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80B" w:rsidRPr="002C180B" w:rsidRDefault="002C180B" w:rsidP="002C180B">
      <w:pPr>
        <w:widowControl w:val="0"/>
        <w:spacing w:after="0" w:line="360" w:lineRule="auto"/>
        <w:ind w:left="3424" w:hanging="11"/>
        <w:jc w:val="right"/>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УТВЕРЖДАЮ</w:t>
      </w:r>
    </w:p>
    <w:p w:rsidR="002C180B" w:rsidRPr="002C180B" w:rsidRDefault="0070295A" w:rsidP="002C180B">
      <w:pPr>
        <w:widowControl w:val="0"/>
        <w:spacing w:after="0" w:line="360" w:lineRule="auto"/>
        <w:ind w:firstLine="567"/>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Директор</w:t>
      </w:r>
      <w:r w:rsidR="00A4024C">
        <w:rPr>
          <w:rFonts w:ascii="Times New Roman" w:eastAsia="Times New Roman" w:hAnsi="Times New Roman" w:cs="Times New Roman"/>
          <w:b/>
          <w:lang w:eastAsia="ru-RU"/>
        </w:rPr>
        <w:t xml:space="preserve"> филиала </w:t>
      </w:r>
      <w:r w:rsidR="002C180B" w:rsidRPr="002C180B">
        <w:rPr>
          <w:rFonts w:ascii="Times New Roman" w:eastAsia="Times New Roman" w:hAnsi="Times New Roman" w:cs="Times New Roman"/>
          <w:b/>
          <w:lang w:eastAsia="ru-RU"/>
        </w:rPr>
        <w:t xml:space="preserve">АО «ИЭСК» </w:t>
      </w:r>
    </w:p>
    <w:p w:rsidR="002C180B" w:rsidRPr="002C180B" w:rsidRDefault="00A4024C" w:rsidP="002C180B">
      <w:pPr>
        <w:widowControl w:val="0"/>
        <w:spacing w:after="0" w:line="360" w:lineRule="auto"/>
        <w:ind w:firstLine="567"/>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Северные электрические сети</w:t>
      </w:r>
    </w:p>
    <w:p w:rsidR="002C180B" w:rsidRPr="002C180B" w:rsidRDefault="002C180B" w:rsidP="002C180B">
      <w:pPr>
        <w:widowControl w:val="0"/>
        <w:spacing w:after="0" w:line="360" w:lineRule="auto"/>
        <w:ind w:firstLine="567"/>
        <w:jc w:val="right"/>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_________________</w:t>
      </w:r>
      <w:r w:rsidR="00D76D34" w:rsidRPr="002C180B">
        <w:rPr>
          <w:rFonts w:ascii="Times New Roman" w:eastAsia="Times New Roman" w:hAnsi="Times New Roman" w:cs="Times New Roman"/>
          <w:b/>
          <w:lang w:eastAsia="ru-RU"/>
        </w:rPr>
        <w:t>_ К.</w:t>
      </w:r>
      <w:r w:rsidR="00D76D34">
        <w:rPr>
          <w:rFonts w:ascii="Times New Roman" w:eastAsia="Times New Roman" w:hAnsi="Times New Roman" w:cs="Times New Roman"/>
          <w:b/>
          <w:lang w:eastAsia="ru-RU"/>
        </w:rPr>
        <w:t xml:space="preserve"> </w:t>
      </w:r>
      <w:r w:rsidRPr="002C180B">
        <w:rPr>
          <w:rFonts w:ascii="Times New Roman" w:eastAsia="Times New Roman" w:hAnsi="Times New Roman" w:cs="Times New Roman"/>
          <w:b/>
          <w:lang w:eastAsia="ru-RU"/>
        </w:rPr>
        <w:t xml:space="preserve">С. Ефимов </w:t>
      </w:r>
    </w:p>
    <w:p w:rsidR="002C180B" w:rsidRPr="002C180B" w:rsidRDefault="002C180B" w:rsidP="002C180B">
      <w:pPr>
        <w:widowControl w:val="0"/>
        <w:spacing w:after="0" w:line="360" w:lineRule="auto"/>
        <w:ind w:firstLine="567"/>
        <w:jc w:val="right"/>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 xml:space="preserve">                           _______________________202</w:t>
      </w:r>
      <w:r w:rsidR="00826B35">
        <w:rPr>
          <w:rFonts w:ascii="Times New Roman" w:eastAsia="Times New Roman" w:hAnsi="Times New Roman" w:cs="Times New Roman"/>
          <w:b/>
          <w:lang w:eastAsia="ru-RU"/>
        </w:rPr>
        <w:t>4</w:t>
      </w:r>
      <w:r w:rsidRPr="002C180B">
        <w:rPr>
          <w:rFonts w:ascii="Times New Roman" w:eastAsia="Times New Roman" w:hAnsi="Times New Roman" w:cs="Times New Roman"/>
          <w:b/>
          <w:lang w:eastAsia="ru-RU"/>
        </w:rPr>
        <w:t xml:space="preserve"> г.</w:t>
      </w:r>
    </w:p>
    <w:p w:rsidR="002C180B" w:rsidRPr="002C180B" w:rsidRDefault="002C180B" w:rsidP="002C180B">
      <w:pPr>
        <w:widowControl w:val="0"/>
        <w:tabs>
          <w:tab w:val="left" w:pos="7170"/>
        </w:tabs>
        <w:spacing w:after="0" w:line="240" w:lineRule="auto"/>
        <w:ind w:firstLine="567"/>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ab/>
      </w:r>
    </w:p>
    <w:p w:rsidR="002C180B" w:rsidRPr="002C180B" w:rsidRDefault="002C180B" w:rsidP="002C180B">
      <w:pPr>
        <w:widowControl w:val="0"/>
        <w:spacing w:after="0" w:line="240" w:lineRule="auto"/>
        <w:ind w:firstLine="567"/>
        <w:jc w:val="right"/>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right"/>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center"/>
        <w:outlineLvl w:val="0"/>
        <w:rPr>
          <w:rFonts w:ascii="Times New Roman" w:eastAsia="Times New Roman" w:hAnsi="Times New Roman" w:cs="Times New Roman"/>
          <w:b/>
          <w:sz w:val="24"/>
          <w:szCs w:val="24"/>
          <w:lang w:eastAsia="ru-RU"/>
        </w:rPr>
      </w:pPr>
      <w:bookmarkStart w:id="0" w:name="_Toc377455883"/>
      <w:bookmarkStart w:id="1" w:name="_Toc377456002"/>
      <w:bookmarkStart w:id="2" w:name="_Toc121991645"/>
      <w:bookmarkStart w:id="3" w:name="_Toc121993413"/>
      <w:r w:rsidRPr="002C180B">
        <w:rPr>
          <w:rFonts w:ascii="Times New Roman" w:eastAsia="Times New Roman" w:hAnsi="Times New Roman" w:cs="Times New Roman"/>
          <w:b/>
          <w:sz w:val="24"/>
          <w:szCs w:val="24"/>
          <w:lang w:eastAsia="ru-RU"/>
        </w:rPr>
        <w:t>ДОКУМЕНТАЦИЯ ПО ЗАПРОСУ ПРЕДЛОЖЕНИЙ</w:t>
      </w:r>
      <w:bookmarkEnd w:id="0"/>
      <w:bookmarkEnd w:id="1"/>
      <w:bookmarkEnd w:id="2"/>
      <w:bookmarkEnd w:id="3"/>
    </w:p>
    <w:p w:rsidR="002C180B" w:rsidRPr="002C180B" w:rsidRDefault="002C180B" w:rsidP="002C180B">
      <w:pPr>
        <w:widowControl w:val="0"/>
        <w:spacing w:after="0" w:line="240" w:lineRule="auto"/>
        <w:ind w:firstLine="567"/>
        <w:jc w:val="center"/>
        <w:outlineLvl w:val="0"/>
        <w:rPr>
          <w:rFonts w:ascii="Times New Roman" w:eastAsia="Times New Roman" w:hAnsi="Times New Roman" w:cs="Times New Roman"/>
          <w:b/>
          <w:lang w:eastAsia="ru-RU"/>
        </w:rPr>
      </w:pPr>
    </w:p>
    <w:p w:rsidR="002C180B" w:rsidRPr="00865EB3" w:rsidRDefault="002C180B" w:rsidP="002C180B">
      <w:pPr>
        <w:tabs>
          <w:tab w:val="left" w:pos="6521"/>
        </w:tabs>
        <w:spacing w:after="0" w:line="240" w:lineRule="auto"/>
        <w:jc w:val="center"/>
        <w:rPr>
          <w:rFonts w:ascii="Times New Roman" w:eastAsia="Times New Roman" w:hAnsi="Times New Roman" w:cs="Times New Roman"/>
          <w:b/>
          <w:sz w:val="24"/>
          <w:szCs w:val="24"/>
          <w:lang w:eastAsia="ru-RU"/>
        </w:rPr>
      </w:pPr>
      <w:r w:rsidRPr="00800851">
        <w:rPr>
          <w:rFonts w:ascii="Times New Roman" w:eastAsia="Times New Roman" w:hAnsi="Times New Roman" w:cs="Times New Roman"/>
          <w:b/>
          <w:sz w:val="24"/>
          <w:szCs w:val="24"/>
          <w:lang w:eastAsia="ru-RU"/>
        </w:rPr>
        <w:t>на право заключения договора</w:t>
      </w:r>
    </w:p>
    <w:p w:rsidR="00DD2EF6" w:rsidRPr="00DD2EF6" w:rsidRDefault="002C180B" w:rsidP="002C180B">
      <w:pPr>
        <w:tabs>
          <w:tab w:val="left" w:pos="6521"/>
        </w:tabs>
        <w:spacing w:after="0" w:line="240" w:lineRule="auto"/>
        <w:jc w:val="center"/>
        <w:rPr>
          <w:rFonts w:ascii="Times New Roman" w:hAnsi="Times New Roman" w:cs="Times New Roman"/>
          <w:b/>
          <w:sz w:val="24"/>
          <w:szCs w:val="24"/>
        </w:rPr>
      </w:pPr>
      <w:r w:rsidRPr="002B5467">
        <w:rPr>
          <w:rFonts w:ascii="Times New Roman" w:eastAsia="Times New Roman" w:hAnsi="Times New Roman" w:cs="Times New Roman"/>
          <w:b/>
          <w:sz w:val="24"/>
          <w:szCs w:val="24"/>
          <w:lang w:eastAsia="ru-RU"/>
        </w:rPr>
        <w:t xml:space="preserve">на оказание услуг </w:t>
      </w:r>
      <w:r w:rsidR="00800851" w:rsidRPr="002B5467">
        <w:rPr>
          <w:rFonts w:ascii="Times New Roman" w:hAnsi="Times New Roman" w:cs="Times New Roman"/>
          <w:b/>
          <w:sz w:val="24"/>
          <w:szCs w:val="24"/>
        </w:rPr>
        <w:t>по проведению технического осмотра</w:t>
      </w:r>
    </w:p>
    <w:p w:rsidR="00800851" w:rsidRPr="00DD2EF6" w:rsidRDefault="00800851" w:rsidP="002C180B">
      <w:pPr>
        <w:tabs>
          <w:tab w:val="left" w:pos="6521"/>
        </w:tabs>
        <w:spacing w:after="0" w:line="240" w:lineRule="auto"/>
        <w:jc w:val="center"/>
        <w:rPr>
          <w:rFonts w:ascii="Times New Roman" w:hAnsi="Times New Roman" w:cs="Times New Roman"/>
          <w:b/>
          <w:sz w:val="24"/>
          <w:szCs w:val="24"/>
        </w:rPr>
      </w:pPr>
      <w:r w:rsidRPr="002B5467">
        <w:rPr>
          <w:rFonts w:ascii="Times New Roman" w:hAnsi="Times New Roman" w:cs="Times New Roman"/>
          <w:b/>
          <w:sz w:val="24"/>
          <w:szCs w:val="24"/>
        </w:rPr>
        <w:t xml:space="preserve"> транспортных средств</w:t>
      </w:r>
      <w:r w:rsidR="007567BA" w:rsidRPr="002B5467">
        <w:rPr>
          <w:rFonts w:ascii="Times New Roman" w:hAnsi="Times New Roman" w:cs="Times New Roman"/>
          <w:b/>
          <w:sz w:val="24"/>
          <w:szCs w:val="24"/>
        </w:rPr>
        <w:t xml:space="preserve"> (г. Братск и Братский район)</w:t>
      </w:r>
    </w:p>
    <w:p w:rsidR="00DD2EF6" w:rsidRPr="00DD2EF6" w:rsidRDefault="00DD2EF6" w:rsidP="002C180B">
      <w:pPr>
        <w:tabs>
          <w:tab w:val="left" w:pos="6521"/>
        </w:tabs>
        <w:spacing w:after="0" w:line="240" w:lineRule="auto"/>
        <w:jc w:val="center"/>
        <w:rPr>
          <w:rFonts w:ascii="Times New Roman" w:hAnsi="Times New Roman" w:cs="Times New Roman"/>
          <w:b/>
          <w:color w:val="FF0000"/>
          <w:sz w:val="24"/>
          <w:szCs w:val="24"/>
        </w:rPr>
      </w:pPr>
    </w:p>
    <w:p w:rsidR="002C180B" w:rsidRPr="002C180B" w:rsidRDefault="002C180B" w:rsidP="002C180B">
      <w:pPr>
        <w:tabs>
          <w:tab w:val="left" w:pos="6521"/>
        </w:tabs>
        <w:spacing w:after="0" w:line="240" w:lineRule="auto"/>
        <w:jc w:val="both"/>
        <w:rPr>
          <w:rFonts w:ascii="Times New Roman" w:eastAsia="Times New Roman" w:hAnsi="Times New Roman" w:cs="Times New Roman"/>
          <w:b/>
          <w:sz w:val="24"/>
          <w:szCs w:val="24"/>
          <w:lang w:eastAsia="ru-RU"/>
        </w:rPr>
      </w:pPr>
    </w:p>
    <w:p w:rsidR="002C180B" w:rsidRPr="002C180B" w:rsidRDefault="002C180B" w:rsidP="002C180B">
      <w:pPr>
        <w:tabs>
          <w:tab w:val="left" w:pos="6521"/>
        </w:tabs>
        <w:spacing w:after="0" w:line="240" w:lineRule="auto"/>
        <w:jc w:val="both"/>
        <w:rPr>
          <w:rFonts w:ascii="Times New Roman" w:eastAsia="Times New Roman" w:hAnsi="Times New Roman" w:cs="Times New Roman"/>
          <w:b/>
          <w:sz w:val="24"/>
          <w:szCs w:val="24"/>
          <w:lang w:eastAsia="ru-RU"/>
        </w:rPr>
      </w:pPr>
    </w:p>
    <w:p w:rsidR="002C180B" w:rsidRPr="002C180B" w:rsidRDefault="002C180B" w:rsidP="002C180B">
      <w:pPr>
        <w:widowControl w:val="0"/>
        <w:spacing w:after="0" w:line="240" w:lineRule="auto"/>
        <w:ind w:firstLine="567"/>
        <w:jc w:val="center"/>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center"/>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center"/>
        <w:rPr>
          <w:rFonts w:ascii="Times New Roman" w:eastAsia="Times New Roman" w:hAnsi="Times New Roman" w:cs="Times New Roman"/>
          <w:lang w:eastAsia="ru-RU"/>
        </w:rPr>
      </w:pPr>
    </w:p>
    <w:p w:rsidR="002C180B" w:rsidRPr="002C180B" w:rsidRDefault="002C180B" w:rsidP="002C180B">
      <w:pPr>
        <w:tabs>
          <w:tab w:val="left" w:pos="6521"/>
        </w:tabs>
        <w:spacing w:after="0" w:line="240" w:lineRule="auto"/>
        <w:jc w:val="center"/>
        <w:rPr>
          <w:rFonts w:ascii="Times New Roman" w:eastAsia="Times New Roman" w:hAnsi="Times New Roman" w:cs="Times New Roman"/>
          <w:b/>
          <w:sz w:val="24"/>
          <w:szCs w:val="24"/>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567"/>
        <w:jc w:val="center"/>
        <w:rPr>
          <w:rFonts w:ascii="Times New Roman" w:eastAsia="Times New Roman" w:hAnsi="Times New Roman" w:cs="Times New Roman"/>
          <w:lang w:eastAsia="ru-RU"/>
        </w:rPr>
      </w:pPr>
    </w:p>
    <w:tbl>
      <w:tblPr>
        <w:tblW w:w="9975" w:type="dxa"/>
        <w:tblLayout w:type="fixed"/>
        <w:tblLook w:val="00A0" w:firstRow="1" w:lastRow="0" w:firstColumn="1" w:lastColumn="0" w:noHBand="0" w:noVBand="0"/>
      </w:tblPr>
      <w:tblGrid>
        <w:gridCol w:w="549"/>
        <w:gridCol w:w="4186"/>
        <w:gridCol w:w="5240"/>
      </w:tblGrid>
      <w:tr w:rsidR="002C180B" w:rsidRPr="002C180B" w:rsidTr="00D76D34">
        <w:trPr>
          <w:trHeight w:val="367"/>
        </w:trPr>
        <w:tc>
          <w:tcPr>
            <w:tcW w:w="549" w:type="dxa"/>
          </w:tcPr>
          <w:p w:rsidR="002C180B" w:rsidRPr="002C180B" w:rsidRDefault="002C180B" w:rsidP="002C180B">
            <w:pPr>
              <w:spacing w:after="0" w:line="240" w:lineRule="auto"/>
              <w:jc w:val="center"/>
              <w:rPr>
                <w:rFonts w:ascii="Times New Roman" w:eastAsia="Times New Roman" w:hAnsi="Times New Roman" w:cs="Times New Roman"/>
                <w:b/>
                <w:lang w:eastAsia="ru-RU"/>
              </w:rPr>
            </w:pPr>
          </w:p>
        </w:tc>
        <w:tc>
          <w:tcPr>
            <w:tcW w:w="4189" w:type="dxa"/>
          </w:tcPr>
          <w:p w:rsidR="002C180B" w:rsidRPr="002C180B" w:rsidRDefault="002C180B" w:rsidP="002C180B">
            <w:pPr>
              <w:spacing w:after="0" w:line="240" w:lineRule="auto"/>
              <w:rPr>
                <w:rFonts w:ascii="Times New Roman" w:eastAsia="Times New Roman" w:hAnsi="Times New Roman" w:cs="Times New Roman"/>
                <w:color w:val="000000"/>
                <w:lang w:eastAsia="ru-RU"/>
              </w:rPr>
            </w:pPr>
          </w:p>
        </w:tc>
        <w:tc>
          <w:tcPr>
            <w:tcW w:w="5243" w:type="dxa"/>
          </w:tcPr>
          <w:p w:rsidR="002C180B" w:rsidRPr="002C180B" w:rsidRDefault="002C180B" w:rsidP="002C180B">
            <w:pPr>
              <w:tabs>
                <w:tab w:val="left" w:pos="975"/>
              </w:tabs>
              <w:spacing w:after="0" w:line="240" w:lineRule="auto"/>
              <w:ind w:left="975"/>
              <w:jc w:val="both"/>
              <w:rPr>
                <w:rFonts w:ascii="Times New Roman" w:eastAsia="Times New Roman" w:hAnsi="Times New Roman" w:cs="Times New Roman"/>
                <w:lang w:eastAsia="ru-RU"/>
              </w:rPr>
            </w:pPr>
          </w:p>
        </w:tc>
      </w:tr>
    </w:tbl>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tbl>
      <w:tblPr>
        <w:tblW w:w="9975" w:type="dxa"/>
        <w:tblLayout w:type="fixed"/>
        <w:tblLook w:val="00A0" w:firstRow="1" w:lastRow="0" w:firstColumn="1" w:lastColumn="0" w:noHBand="0" w:noVBand="0"/>
      </w:tblPr>
      <w:tblGrid>
        <w:gridCol w:w="549"/>
        <w:gridCol w:w="4186"/>
        <w:gridCol w:w="5240"/>
      </w:tblGrid>
      <w:tr w:rsidR="002C180B" w:rsidRPr="002C180B" w:rsidTr="00D76D34">
        <w:trPr>
          <w:trHeight w:val="367"/>
        </w:trPr>
        <w:tc>
          <w:tcPr>
            <w:tcW w:w="549" w:type="dxa"/>
          </w:tcPr>
          <w:p w:rsidR="002C180B" w:rsidRPr="002C180B" w:rsidRDefault="002C180B" w:rsidP="002C180B">
            <w:pPr>
              <w:spacing w:after="0" w:line="240" w:lineRule="auto"/>
              <w:jc w:val="center"/>
              <w:rPr>
                <w:rFonts w:ascii="Times New Roman" w:eastAsia="Times New Roman" w:hAnsi="Times New Roman" w:cs="Times New Roman"/>
                <w:b/>
                <w:lang w:eastAsia="ru-RU"/>
              </w:rPr>
            </w:pPr>
          </w:p>
        </w:tc>
        <w:tc>
          <w:tcPr>
            <w:tcW w:w="4186" w:type="dxa"/>
          </w:tcPr>
          <w:p w:rsidR="002C180B" w:rsidRPr="002C180B" w:rsidRDefault="002C180B" w:rsidP="002C180B">
            <w:pPr>
              <w:spacing w:after="0" w:line="240" w:lineRule="auto"/>
              <w:rPr>
                <w:rFonts w:ascii="Times New Roman" w:eastAsia="Times New Roman" w:hAnsi="Times New Roman" w:cs="Times New Roman"/>
                <w:color w:val="000000"/>
                <w:lang w:eastAsia="ru-RU"/>
              </w:rPr>
            </w:pPr>
          </w:p>
        </w:tc>
        <w:tc>
          <w:tcPr>
            <w:tcW w:w="5240" w:type="dxa"/>
          </w:tcPr>
          <w:p w:rsidR="002C180B" w:rsidRPr="002C180B" w:rsidRDefault="002C180B" w:rsidP="002C180B">
            <w:pPr>
              <w:tabs>
                <w:tab w:val="left" w:pos="975"/>
              </w:tabs>
              <w:spacing w:after="0" w:line="240" w:lineRule="auto"/>
              <w:ind w:left="975"/>
              <w:jc w:val="both"/>
              <w:rPr>
                <w:rFonts w:ascii="Times New Roman" w:eastAsia="Times New Roman" w:hAnsi="Times New Roman" w:cs="Times New Roman"/>
                <w:lang w:eastAsia="ru-RU"/>
              </w:rPr>
            </w:pPr>
          </w:p>
        </w:tc>
      </w:tr>
    </w:tbl>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b/>
          <w:lang w:eastAsia="ru-RU"/>
        </w:rPr>
      </w:pPr>
    </w:p>
    <w:p w:rsidR="002C180B" w:rsidRPr="002C180B" w:rsidRDefault="002C180B" w:rsidP="002C180B">
      <w:pPr>
        <w:widowControl w:val="0"/>
        <w:spacing w:after="0" w:line="240" w:lineRule="auto"/>
        <w:jc w:val="center"/>
        <w:rPr>
          <w:rFonts w:ascii="Times New Roman" w:eastAsia="Times New Roman" w:hAnsi="Times New Roman" w:cs="Times New Roman"/>
          <w:b/>
          <w:lang w:eastAsia="ru-RU"/>
        </w:rPr>
      </w:pPr>
    </w:p>
    <w:p w:rsidR="002C180B" w:rsidRDefault="002C180B" w:rsidP="002C180B">
      <w:pPr>
        <w:widowControl w:val="0"/>
        <w:spacing w:after="0" w:line="240" w:lineRule="auto"/>
        <w:jc w:val="center"/>
        <w:rPr>
          <w:rFonts w:ascii="Times New Roman" w:eastAsia="Times New Roman" w:hAnsi="Times New Roman" w:cs="Times New Roman"/>
          <w:b/>
          <w:lang w:eastAsia="ru-RU"/>
        </w:rPr>
      </w:pPr>
    </w:p>
    <w:p w:rsidR="007567BA" w:rsidRDefault="007567BA" w:rsidP="002C180B">
      <w:pPr>
        <w:widowControl w:val="0"/>
        <w:spacing w:after="0" w:line="240" w:lineRule="auto"/>
        <w:jc w:val="center"/>
        <w:rPr>
          <w:rFonts w:ascii="Times New Roman" w:eastAsia="Times New Roman" w:hAnsi="Times New Roman" w:cs="Times New Roman"/>
          <w:b/>
          <w:lang w:eastAsia="ru-RU"/>
        </w:rPr>
      </w:pPr>
    </w:p>
    <w:p w:rsidR="007567BA" w:rsidRDefault="007567BA" w:rsidP="002C180B">
      <w:pPr>
        <w:widowControl w:val="0"/>
        <w:spacing w:after="0" w:line="240" w:lineRule="auto"/>
        <w:jc w:val="center"/>
        <w:rPr>
          <w:rFonts w:ascii="Times New Roman" w:eastAsia="Times New Roman" w:hAnsi="Times New Roman" w:cs="Times New Roman"/>
          <w:b/>
          <w:lang w:eastAsia="ru-RU"/>
        </w:rPr>
      </w:pPr>
    </w:p>
    <w:p w:rsidR="002C180B" w:rsidRPr="002C180B" w:rsidRDefault="002C180B" w:rsidP="00D76D34">
      <w:pPr>
        <w:widowControl w:val="0"/>
        <w:spacing w:after="0" w:line="240" w:lineRule="auto"/>
        <w:rPr>
          <w:rFonts w:ascii="Times New Roman" w:eastAsia="Times New Roman" w:hAnsi="Times New Roman" w:cs="Times New Roman"/>
          <w:b/>
          <w:lang w:eastAsia="ru-RU"/>
        </w:rPr>
      </w:pPr>
    </w:p>
    <w:p w:rsidR="00DD2EF6" w:rsidRDefault="002C180B" w:rsidP="002C180B">
      <w:pPr>
        <w:widowControl w:val="0"/>
        <w:spacing w:after="0" w:line="240" w:lineRule="auto"/>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 xml:space="preserve">г. Братск, </w:t>
      </w:r>
      <w:r w:rsidR="007074E3" w:rsidRPr="002C180B">
        <w:rPr>
          <w:rFonts w:ascii="Times New Roman" w:eastAsia="Times New Roman" w:hAnsi="Times New Roman" w:cs="Times New Roman"/>
          <w:b/>
          <w:lang w:eastAsia="ru-RU"/>
        </w:rPr>
        <w:t>202</w:t>
      </w:r>
      <w:r w:rsidR="00800851">
        <w:rPr>
          <w:rFonts w:ascii="Times New Roman" w:eastAsia="Times New Roman" w:hAnsi="Times New Roman" w:cs="Times New Roman"/>
          <w:b/>
          <w:lang w:eastAsia="ru-RU"/>
        </w:rPr>
        <w:t>4</w:t>
      </w:r>
      <w:r w:rsidR="007074E3" w:rsidRPr="002C180B">
        <w:rPr>
          <w:rFonts w:ascii="Times New Roman" w:eastAsia="Times New Roman" w:hAnsi="Times New Roman" w:cs="Times New Roman"/>
          <w:b/>
          <w:lang w:eastAsia="ru-RU"/>
        </w:rPr>
        <w:t xml:space="preserve"> </w:t>
      </w:r>
      <w:r w:rsidRPr="002C180B">
        <w:rPr>
          <w:rFonts w:ascii="Times New Roman" w:eastAsia="Times New Roman" w:hAnsi="Times New Roman" w:cs="Times New Roman"/>
          <w:b/>
          <w:lang w:eastAsia="ru-RU"/>
        </w:rPr>
        <w:t>г.</w:t>
      </w:r>
    </w:p>
    <w:p w:rsidR="00DD2EF6" w:rsidRDefault="00DD2EF6">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2C180B" w:rsidRPr="002C180B" w:rsidRDefault="002C180B" w:rsidP="002C180B">
      <w:pPr>
        <w:widowControl w:val="0"/>
        <w:spacing w:after="0" w:line="240" w:lineRule="auto"/>
        <w:jc w:val="center"/>
        <w:rPr>
          <w:rFonts w:ascii="Times New Roman" w:eastAsia="Times New Roman" w:hAnsi="Times New Roman" w:cs="Times New Roman"/>
          <w:b/>
          <w:lang w:eastAsia="ru-RU"/>
        </w:rPr>
      </w:pPr>
    </w:p>
    <w:p w:rsidR="002C180B" w:rsidRPr="002C180B" w:rsidRDefault="002C180B" w:rsidP="00877484">
      <w:pPr>
        <w:widowControl w:val="0"/>
        <w:spacing w:after="0" w:line="240" w:lineRule="auto"/>
        <w:ind w:left="3424" w:hanging="4"/>
        <w:jc w:val="right"/>
        <w:rPr>
          <w:rFonts w:ascii="Times New Roman" w:eastAsia="Times New Roman" w:hAnsi="Times New Roman" w:cs="Times New Roman"/>
          <w:lang w:eastAsia="ru-RU"/>
        </w:rPr>
      </w:pPr>
    </w:p>
    <w:p w:rsidR="00D7719C" w:rsidRPr="005C310F" w:rsidRDefault="00E14C5C" w:rsidP="00E14C5C">
      <w:pPr>
        <w:keepNext/>
        <w:keepLines/>
        <w:tabs>
          <w:tab w:val="left" w:pos="1650"/>
          <w:tab w:val="center" w:pos="5173"/>
        </w:tabs>
        <w:spacing w:before="480" w:after="0" w:line="276" w:lineRule="auto"/>
        <w:rPr>
          <w:rFonts w:ascii="Times New Roman" w:hAnsi="Times New Roman" w:cs="Times New Roman"/>
          <w:b/>
          <w:noProof/>
          <w:sz w:val="20"/>
          <w:szCs w:val="20"/>
        </w:rPr>
      </w:pPr>
      <w:r>
        <w:rPr>
          <w:rFonts w:ascii="Cambria" w:eastAsia="Times New Roman" w:hAnsi="Cambria" w:cs="Times New Roman"/>
          <w:b/>
          <w:bCs/>
          <w:sz w:val="28"/>
          <w:szCs w:val="28"/>
          <w:lang w:eastAsia="ru-RU"/>
        </w:rPr>
        <w:tab/>
      </w:r>
      <w:r>
        <w:rPr>
          <w:rFonts w:ascii="Cambria" w:eastAsia="Times New Roman" w:hAnsi="Cambria" w:cs="Times New Roman"/>
          <w:b/>
          <w:bCs/>
          <w:sz w:val="28"/>
          <w:szCs w:val="28"/>
          <w:lang w:eastAsia="ru-RU"/>
        </w:rPr>
        <w:tab/>
      </w:r>
      <w:r w:rsidR="002C180B" w:rsidRPr="002C180B">
        <w:rPr>
          <w:rFonts w:ascii="Cambria" w:eastAsia="Times New Roman" w:hAnsi="Cambria" w:cs="Times New Roman"/>
          <w:b/>
          <w:bCs/>
          <w:sz w:val="28"/>
          <w:szCs w:val="28"/>
          <w:lang w:eastAsia="ru-RU"/>
        </w:rPr>
        <w:t>Оглавление</w:t>
      </w:r>
      <w:r w:rsidR="00D7719C" w:rsidRPr="005C310F">
        <w:rPr>
          <w:rFonts w:ascii="Times New Roman" w:eastAsia="Times New Roman" w:hAnsi="Times New Roman" w:cs="Times New Roman"/>
          <w:b/>
          <w:bCs/>
          <w:sz w:val="20"/>
          <w:szCs w:val="20"/>
          <w:lang w:eastAsia="ru-RU"/>
        </w:rPr>
        <w:fldChar w:fldCharType="begin"/>
      </w:r>
      <w:r w:rsidR="00D7719C" w:rsidRPr="005C310F">
        <w:rPr>
          <w:rFonts w:ascii="Times New Roman" w:eastAsia="Times New Roman" w:hAnsi="Times New Roman" w:cs="Times New Roman"/>
          <w:b/>
          <w:bCs/>
          <w:sz w:val="20"/>
          <w:szCs w:val="20"/>
          <w:lang w:eastAsia="ru-RU"/>
        </w:rPr>
        <w:instrText xml:space="preserve"> TOC \o "1-3" \h \z \u </w:instrText>
      </w:r>
      <w:r w:rsidR="00D7719C" w:rsidRPr="005C310F">
        <w:rPr>
          <w:rFonts w:ascii="Times New Roman" w:eastAsia="Times New Roman" w:hAnsi="Times New Roman" w:cs="Times New Roman"/>
          <w:b/>
          <w:bCs/>
          <w:sz w:val="20"/>
          <w:szCs w:val="20"/>
          <w:lang w:eastAsia="ru-RU"/>
        </w:rPr>
        <w:fldChar w:fldCharType="separate"/>
      </w:r>
    </w:p>
    <w:p w:rsidR="00D7719C" w:rsidRPr="005C310F" w:rsidRDefault="008B2502">
      <w:pPr>
        <w:pStyle w:val="12"/>
        <w:tabs>
          <w:tab w:val="right" w:leader="dot" w:pos="10337"/>
        </w:tabs>
        <w:rPr>
          <w:rFonts w:ascii="Times New Roman" w:eastAsiaTheme="minorEastAsia" w:hAnsi="Times New Roman" w:cs="Times New Roman"/>
          <w:bCs w:val="0"/>
          <w:caps w:val="0"/>
          <w:noProof/>
          <w:sz w:val="20"/>
          <w:szCs w:val="20"/>
          <w:lang w:eastAsia="ru-RU"/>
        </w:rPr>
      </w:pPr>
      <w:hyperlink w:anchor="_Toc121993413" w:history="1">
        <w:r w:rsidR="00D7719C" w:rsidRPr="005C310F">
          <w:rPr>
            <w:rStyle w:val="ad"/>
            <w:rFonts w:ascii="Times New Roman" w:eastAsia="Times New Roman" w:hAnsi="Times New Roman" w:cs="Times New Roman"/>
            <w:noProof/>
            <w:sz w:val="20"/>
            <w:szCs w:val="20"/>
            <w:lang w:eastAsia="ru-RU"/>
          </w:rPr>
          <w:t>ДОКУМЕНТАЦИЯ ПО ЗАПРОСУ ПРЕДЛОЖЕНИЙ</w:t>
        </w:r>
        <w:r w:rsidR="00D7719C" w:rsidRPr="005C310F">
          <w:rPr>
            <w:rFonts w:ascii="Times New Roman" w:hAnsi="Times New Roman" w:cs="Times New Roman"/>
            <w:noProof/>
            <w:webHidden/>
            <w:sz w:val="20"/>
            <w:szCs w:val="20"/>
          </w:rPr>
          <w:tab/>
        </w:r>
        <w:r w:rsidR="00D7719C" w:rsidRPr="005C310F">
          <w:rPr>
            <w:rFonts w:ascii="Times New Roman" w:hAnsi="Times New Roman" w:cs="Times New Roman"/>
            <w:noProof/>
            <w:webHidden/>
            <w:sz w:val="20"/>
            <w:szCs w:val="20"/>
          </w:rPr>
          <w:fldChar w:fldCharType="begin"/>
        </w:r>
        <w:r w:rsidR="00D7719C" w:rsidRPr="005C310F">
          <w:rPr>
            <w:rFonts w:ascii="Times New Roman" w:hAnsi="Times New Roman" w:cs="Times New Roman"/>
            <w:noProof/>
            <w:webHidden/>
            <w:sz w:val="20"/>
            <w:szCs w:val="20"/>
          </w:rPr>
          <w:instrText xml:space="preserve"> PAGEREF _Toc121993413 \h </w:instrText>
        </w:r>
        <w:r w:rsidR="00D7719C" w:rsidRPr="005C310F">
          <w:rPr>
            <w:rFonts w:ascii="Times New Roman" w:hAnsi="Times New Roman" w:cs="Times New Roman"/>
            <w:noProof/>
            <w:webHidden/>
            <w:sz w:val="20"/>
            <w:szCs w:val="20"/>
          </w:rPr>
        </w:r>
        <w:r w:rsidR="00D7719C" w:rsidRPr="005C310F">
          <w:rPr>
            <w:rFonts w:ascii="Times New Roman" w:hAnsi="Times New Roman" w:cs="Times New Roman"/>
            <w:noProof/>
            <w:webHidden/>
            <w:sz w:val="20"/>
            <w:szCs w:val="20"/>
          </w:rPr>
          <w:fldChar w:fldCharType="separate"/>
        </w:r>
        <w:r w:rsidR="005C310F" w:rsidRPr="005C310F">
          <w:rPr>
            <w:rFonts w:ascii="Times New Roman" w:hAnsi="Times New Roman" w:cs="Times New Roman"/>
            <w:noProof/>
            <w:webHidden/>
            <w:sz w:val="20"/>
            <w:szCs w:val="20"/>
          </w:rPr>
          <w:t>1</w:t>
        </w:r>
        <w:r w:rsidR="00D7719C" w:rsidRPr="005C310F">
          <w:rPr>
            <w:rFonts w:ascii="Times New Roman" w:hAnsi="Times New Roman" w:cs="Times New Roman"/>
            <w:noProof/>
            <w:webHidden/>
            <w:sz w:val="20"/>
            <w:szCs w:val="20"/>
          </w:rPr>
          <w:fldChar w:fldCharType="end"/>
        </w:r>
      </w:hyperlink>
    </w:p>
    <w:p w:rsidR="00D7719C" w:rsidRPr="005C310F" w:rsidRDefault="008B2502">
      <w:pPr>
        <w:pStyle w:val="12"/>
        <w:tabs>
          <w:tab w:val="right" w:leader="dot" w:pos="10337"/>
        </w:tabs>
        <w:rPr>
          <w:rFonts w:ascii="Times New Roman" w:eastAsiaTheme="minorEastAsia" w:hAnsi="Times New Roman" w:cs="Times New Roman"/>
          <w:bCs w:val="0"/>
          <w:caps w:val="0"/>
          <w:noProof/>
          <w:sz w:val="20"/>
          <w:szCs w:val="20"/>
          <w:lang w:eastAsia="ru-RU"/>
        </w:rPr>
      </w:pPr>
      <w:hyperlink w:anchor="_Toc121993414" w:history="1">
        <w:r w:rsidR="00D7719C" w:rsidRPr="005C310F">
          <w:rPr>
            <w:rStyle w:val="ad"/>
            <w:rFonts w:ascii="Times New Roman" w:eastAsia="Times New Roman" w:hAnsi="Times New Roman" w:cs="Times New Roman"/>
            <w:noProof/>
            <w:kern w:val="28"/>
            <w:sz w:val="20"/>
            <w:szCs w:val="20"/>
            <w:lang w:eastAsia="ru-RU"/>
          </w:rPr>
          <w:t>1. ОБЩИЕ ПОЛОЖЕНИЯ</w:t>
        </w:r>
        <w:r w:rsidR="00D7719C" w:rsidRPr="005C310F">
          <w:rPr>
            <w:rFonts w:ascii="Times New Roman" w:hAnsi="Times New Roman" w:cs="Times New Roman"/>
            <w:noProof/>
            <w:webHidden/>
            <w:sz w:val="20"/>
            <w:szCs w:val="20"/>
          </w:rPr>
          <w:tab/>
        </w:r>
        <w:r w:rsidR="00DF56AC" w:rsidRPr="005C310F">
          <w:rPr>
            <w:rFonts w:ascii="Times New Roman" w:hAnsi="Times New Roman" w:cs="Times New Roman"/>
            <w:noProof/>
            <w:webHidden/>
            <w:sz w:val="20"/>
            <w:szCs w:val="20"/>
          </w:rPr>
          <w:t>3</w:t>
        </w:r>
      </w:hyperlink>
    </w:p>
    <w:p w:rsidR="00D7719C" w:rsidRPr="005C310F" w:rsidRDefault="008B2502">
      <w:pPr>
        <w:pStyle w:val="12"/>
        <w:tabs>
          <w:tab w:val="right" w:leader="dot" w:pos="10337"/>
        </w:tabs>
        <w:rPr>
          <w:rFonts w:ascii="Times New Roman" w:eastAsiaTheme="minorEastAsia" w:hAnsi="Times New Roman" w:cs="Times New Roman"/>
          <w:bCs w:val="0"/>
          <w:caps w:val="0"/>
          <w:noProof/>
          <w:sz w:val="20"/>
          <w:szCs w:val="20"/>
          <w:lang w:eastAsia="ru-RU"/>
        </w:rPr>
      </w:pPr>
      <w:hyperlink w:anchor="_Toc121993415" w:history="1">
        <w:r w:rsidR="00D7719C" w:rsidRPr="005C310F">
          <w:rPr>
            <w:rStyle w:val="ad"/>
            <w:rFonts w:ascii="Times New Roman" w:eastAsia="Times New Roman" w:hAnsi="Times New Roman" w:cs="Times New Roman"/>
            <w:noProof/>
            <w:kern w:val="28"/>
            <w:sz w:val="20"/>
            <w:szCs w:val="20"/>
            <w:lang w:eastAsia="ru-RU"/>
          </w:rPr>
          <w:t>2. ИНФОРМАЦИОННАЯ КАРТА ЗАПРОСА ПРЕДЛОЖЕНИЙ</w:t>
        </w:r>
        <w:r w:rsidR="00D7719C" w:rsidRPr="005C310F">
          <w:rPr>
            <w:rFonts w:ascii="Times New Roman" w:hAnsi="Times New Roman" w:cs="Times New Roman"/>
            <w:noProof/>
            <w:webHidden/>
            <w:sz w:val="20"/>
            <w:szCs w:val="20"/>
          </w:rPr>
          <w:tab/>
        </w:r>
        <w:r w:rsidR="00DF56AC" w:rsidRPr="005C310F">
          <w:rPr>
            <w:rFonts w:ascii="Times New Roman" w:hAnsi="Times New Roman" w:cs="Times New Roman"/>
            <w:noProof/>
            <w:webHidden/>
            <w:sz w:val="20"/>
            <w:szCs w:val="20"/>
          </w:rPr>
          <w:t>3</w:t>
        </w:r>
      </w:hyperlink>
    </w:p>
    <w:p w:rsidR="00D7719C" w:rsidRPr="005C310F" w:rsidRDefault="008B2502">
      <w:pPr>
        <w:pStyle w:val="2b"/>
        <w:tabs>
          <w:tab w:val="right" w:leader="dot" w:pos="10337"/>
        </w:tabs>
        <w:rPr>
          <w:rFonts w:ascii="Times New Roman" w:eastAsiaTheme="minorEastAsia" w:hAnsi="Times New Roman" w:cs="Times New Roman"/>
          <w:bCs w:val="0"/>
          <w:noProof/>
          <w:lang w:val="en-US" w:eastAsia="ru-RU"/>
        </w:rPr>
      </w:pPr>
      <w:hyperlink w:anchor="_Toc121993416" w:history="1">
        <w:r w:rsidR="00D7719C" w:rsidRPr="005C310F">
          <w:rPr>
            <w:rStyle w:val="ad"/>
            <w:rFonts w:ascii="Times New Roman" w:eastAsia="Times New Roman" w:hAnsi="Times New Roman" w:cs="Times New Roman"/>
            <w:noProof/>
            <w:lang w:eastAsia="ru-RU"/>
          </w:rPr>
          <w:t xml:space="preserve">3. </w:t>
        </w:r>
        <w:r w:rsidR="006A3EF8" w:rsidRPr="005C310F">
          <w:rPr>
            <w:rStyle w:val="ad"/>
            <w:rFonts w:ascii="Times New Roman" w:eastAsia="Times New Roman" w:hAnsi="Times New Roman" w:cs="Times New Roman"/>
            <w:noProof/>
            <w:lang w:eastAsia="ru-RU"/>
          </w:rPr>
          <w:t>ПРОЕКТ ДОГОВОРА</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_Toc121993416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bCs w:val="0"/>
            <w:noProof/>
            <w:webHidden/>
          </w:rPr>
          <w:t xml:space="preserve"> </w:t>
        </w:r>
        <w:r w:rsidR="00D7719C" w:rsidRPr="005C310F">
          <w:rPr>
            <w:rFonts w:ascii="Times New Roman" w:hAnsi="Times New Roman" w:cs="Times New Roman"/>
            <w:noProof/>
            <w:webHidden/>
          </w:rPr>
          <w:fldChar w:fldCharType="end"/>
        </w:r>
      </w:hyperlink>
      <w:r w:rsidR="00F10B92" w:rsidRPr="005C310F">
        <w:rPr>
          <w:rFonts w:ascii="Times New Roman" w:hAnsi="Times New Roman" w:cs="Times New Roman"/>
          <w:noProof/>
          <w:lang w:val="en-US"/>
        </w:rPr>
        <w:t>11</w:t>
      </w:r>
    </w:p>
    <w:p w:rsidR="00D7719C" w:rsidRPr="005C310F" w:rsidRDefault="008B2502">
      <w:pPr>
        <w:pStyle w:val="12"/>
        <w:tabs>
          <w:tab w:val="right" w:leader="dot" w:pos="10337"/>
        </w:tabs>
        <w:rPr>
          <w:rFonts w:ascii="Times New Roman" w:eastAsiaTheme="minorEastAsia" w:hAnsi="Times New Roman" w:cs="Times New Roman"/>
          <w:bCs w:val="0"/>
          <w:caps w:val="0"/>
          <w:noProof/>
          <w:sz w:val="20"/>
          <w:szCs w:val="20"/>
          <w:lang w:eastAsia="ru-RU"/>
        </w:rPr>
      </w:pPr>
      <w:hyperlink w:anchor="_Toc121993420" w:history="1">
        <w:r w:rsidR="00D7719C" w:rsidRPr="005C310F">
          <w:rPr>
            <w:rStyle w:val="ad"/>
            <w:rFonts w:ascii="Times New Roman" w:eastAsia="Times New Roman" w:hAnsi="Times New Roman" w:cs="Times New Roman"/>
            <w:noProof/>
            <w:kern w:val="28"/>
            <w:sz w:val="20"/>
            <w:szCs w:val="20"/>
            <w:lang w:eastAsia="ru-RU"/>
          </w:rPr>
          <w:t>4. ПОРЯДОК ПРОВЕДЕНИЯ ЗАПРОСА ПРЕДЛОЖЕНИЯ.</w:t>
        </w:r>
        <w:r w:rsidR="00D7719C" w:rsidRPr="005C310F">
          <w:rPr>
            <w:rFonts w:ascii="Times New Roman" w:hAnsi="Times New Roman" w:cs="Times New Roman"/>
            <w:noProof/>
            <w:webHidden/>
            <w:sz w:val="20"/>
            <w:szCs w:val="20"/>
          </w:rPr>
          <w:tab/>
        </w:r>
        <w:r w:rsidR="00D7719C" w:rsidRPr="005C310F">
          <w:rPr>
            <w:rFonts w:ascii="Times New Roman" w:hAnsi="Times New Roman" w:cs="Times New Roman"/>
            <w:noProof/>
            <w:webHidden/>
            <w:sz w:val="20"/>
            <w:szCs w:val="20"/>
          </w:rPr>
          <w:fldChar w:fldCharType="begin"/>
        </w:r>
        <w:r w:rsidR="00D7719C" w:rsidRPr="005C310F">
          <w:rPr>
            <w:rFonts w:ascii="Times New Roman" w:hAnsi="Times New Roman" w:cs="Times New Roman"/>
            <w:noProof/>
            <w:webHidden/>
            <w:sz w:val="20"/>
            <w:szCs w:val="20"/>
          </w:rPr>
          <w:instrText xml:space="preserve"> PAGEREF _Toc121993420 \h </w:instrText>
        </w:r>
        <w:r w:rsidR="00D7719C" w:rsidRPr="005C310F">
          <w:rPr>
            <w:rFonts w:ascii="Times New Roman" w:hAnsi="Times New Roman" w:cs="Times New Roman"/>
            <w:noProof/>
            <w:webHidden/>
            <w:sz w:val="20"/>
            <w:szCs w:val="20"/>
          </w:rPr>
        </w:r>
        <w:r w:rsidR="00D7719C" w:rsidRPr="005C310F">
          <w:rPr>
            <w:rFonts w:ascii="Times New Roman" w:hAnsi="Times New Roman" w:cs="Times New Roman"/>
            <w:noProof/>
            <w:webHidden/>
            <w:sz w:val="20"/>
            <w:szCs w:val="20"/>
          </w:rPr>
          <w:fldChar w:fldCharType="separate"/>
        </w:r>
        <w:r w:rsidR="005C310F" w:rsidRPr="005C310F">
          <w:rPr>
            <w:rFonts w:ascii="Times New Roman" w:hAnsi="Times New Roman" w:cs="Times New Roman"/>
            <w:noProof/>
            <w:webHidden/>
            <w:sz w:val="20"/>
            <w:szCs w:val="20"/>
          </w:rPr>
          <w:t>25</w:t>
        </w:r>
        <w:r w:rsidR="00D7719C" w:rsidRPr="005C310F">
          <w:rPr>
            <w:rFonts w:ascii="Times New Roman" w:hAnsi="Times New Roman" w:cs="Times New Roman"/>
            <w:noProof/>
            <w:webHidden/>
            <w:sz w:val="20"/>
            <w:szCs w:val="20"/>
          </w:rPr>
          <w:fldChar w:fldCharType="end"/>
        </w:r>
      </w:hyperlink>
    </w:p>
    <w:p w:rsidR="00D7719C" w:rsidRPr="005C310F" w:rsidRDefault="008B2502">
      <w:pPr>
        <w:pStyle w:val="12"/>
        <w:tabs>
          <w:tab w:val="right" w:leader="dot" w:pos="10337"/>
        </w:tabs>
        <w:rPr>
          <w:rFonts w:ascii="Times New Roman" w:eastAsiaTheme="minorEastAsia" w:hAnsi="Times New Roman" w:cs="Times New Roman"/>
          <w:bCs w:val="0"/>
          <w:caps w:val="0"/>
          <w:noProof/>
          <w:sz w:val="20"/>
          <w:szCs w:val="20"/>
          <w:lang w:eastAsia="ru-RU"/>
        </w:rPr>
      </w:pPr>
      <w:hyperlink w:anchor="_Toc121993421" w:history="1">
        <w:r w:rsidR="00D7719C" w:rsidRPr="005C310F">
          <w:rPr>
            <w:rStyle w:val="ad"/>
            <w:rFonts w:ascii="Times New Roman" w:eastAsia="Times New Roman" w:hAnsi="Times New Roman" w:cs="Times New Roman"/>
            <w:noProof/>
            <w:kern w:val="32"/>
            <w:sz w:val="20"/>
            <w:szCs w:val="20"/>
            <w:lang w:eastAsia="ru-RU"/>
          </w:rPr>
          <w:t>5. ОБРАЗЦЫ ОСНОВНЫХ ФОРМ ДОКУМЕНТОВ, ВКЛЮЧАЕМЫХ В ЗАЯВКУ</w:t>
        </w:r>
        <w:r w:rsidR="00D7719C" w:rsidRPr="005C310F">
          <w:rPr>
            <w:rFonts w:ascii="Times New Roman" w:hAnsi="Times New Roman" w:cs="Times New Roman"/>
            <w:noProof/>
            <w:webHidden/>
            <w:sz w:val="20"/>
            <w:szCs w:val="20"/>
          </w:rPr>
          <w:tab/>
        </w:r>
        <w:r w:rsidR="00D7719C" w:rsidRPr="005C310F">
          <w:rPr>
            <w:rFonts w:ascii="Times New Roman" w:hAnsi="Times New Roman" w:cs="Times New Roman"/>
            <w:noProof/>
            <w:webHidden/>
            <w:sz w:val="20"/>
            <w:szCs w:val="20"/>
          </w:rPr>
          <w:fldChar w:fldCharType="begin"/>
        </w:r>
        <w:r w:rsidR="00D7719C" w:rsidRPr="005C310F">
          <w:rPr>
            <w:rFonts w:ascii="Times New Roman" w:hAnsi="Times New Roman" w:cs="Times New Roman"/>
            <w:noProof/>
            <w:webHidden/>
            <w:sz w:val="20"/>
            <w:szCs w:val="20"/>
          </w:rPr>
          <w:instrText xml:space="preserve"> PAGEREF _Toc121993421 \h </w:instrText>
        </w:r>
        <w:r w:rsidR="00D7719C" w:rsidRPr="005C310F">
          <w:rPr>
            <w:rFonts w:ascii="Times New Roman" w:hAnsi="Times New Roman" w:cs="Times New Roman"/>
            <w:noProof/>
            <w:webHidden/>
            <w:sz w:val="20"/>
            <w:szCs w:val="20"/>
          </w:rPr>
        </w:r>
        <w:r w:rsidR="00D7719C" w:rsidRPr="005C310F">
          <w:rPr>
            <w:rFonts w:ascii="Times New Roman" w:hAnsi="Times New Roman" w:cs="Times New Roman"/>
            <w:noProof/>
            <w:webHidden/>
            <w:sz w:val="20"/>
            <w:szCs w:val="20"/>
          </w:rPr>
          <w:fldChar w:fldCharType="separate"/>
        </w:r>
        <w:r w:rsidR="005C310F" w:rsidRPr="005C310F">
          <w:rPr>
            <w:rFonts w:ascii="Times New Roman" w:hAnsi="Times New Roman" w:cs="Times New Roman"/>
            <w:noProof/>
            <w:webHidden/>
            <w:sz w:val="20"/>
            <w:szCs w:val="20"/>
          </w:rPr>
          <w:t>37</w:t>
        </w:r>
        <w:r w:rsidR="00D7719C" w:rsidRPr="005C310F">
          <w:rPr>
            <w:rFonts w:ascii="Times New Roman" w:hAnsi="Times New Roman" w:cs="Times New Roman"/>
            <w:noProof/>
            <w:webHidden/>
            <w:sz w:val="20"/>
            <w:szCs w:val="20"/>
          </w:rPr>
          <w:fldChar w:fldCharType="end"/>
        </w:r>
      </w:hyperlink>
    </w:p>
    <w:p w:rsidR="00D7719C" w:rsidRPr="005C310F" w:rsidRDefault="008B2502">
      <w:pPr>
        <w:pStyle w:val="2b"/>
        <w:tabs>
          <w:tab w:val="left" w:pos="660"/>
          <w:tab w:val="right" w:leader="dot" w:pos="10337"/>
        </w:tabs>
        <w:rPr>
          <w:rFonts w:ascii="Times New Roman" w:eastAsiaTheme="minorEastAsia" w:hAnsi="Times New Roman" w:cs="Times New Roman"/>
          <w:bCs w:val="0"/>
          <w:noProof/>
          <w:lang w:eastAsia="ru-RU"/>
        </w:rPr>
      </w:pPr>
      <w:hyperlink w:anchor="_Toc121993422" w:history="1">
        <w:r w:rsidR="00D7719C" w:rsidRPr="005C310F">
          <w:rPr>
            <w:rStyle w:val="ad"/>
            <w:rFonts w:ascii="Times New Roman" w:eastAsia="Times New Roman" w:hAnsi="Times New Roman" w:cs="Times New Roman"/>
            <w:iCs/>
            <w:noProof/>
            <w:lang w:eastAsia="ru-RU"/>
          </w:rPr>
          <w:t>5.1</w:t>
        </w:r>
        <w:r w:rsidR="00D7719C" w:rsidRPr="005C310F">
          <w:rPr>
            <w:rFonts w:ascii="Times New Roman" w:eastAsiaTheme="minorEastAsia" w:hAnsi="Times New Roman" w:cs="Times New Roman"/>
            <w:bCs w:val="0"/>
            <w:noProof/>
            <w:lang w:eastAsia="ru-RU"/>
          </w:rPr>
          <w:tab/>
        </w:r>
        <w:r w:rsidR="00D7719C" w:rsidRPr="005C310F">
          <w:rPr>
            <w:rStyle w:val="ad"/>
            <w:rFonts w:ascii="Times New Roman" w:eastAsia="Times New Roman" w:hAnsi="Times New Roman" w:cs="Times New Roman"/>
            <w:iCs/>
            <w:noProof/>
            <w:lang w:eastAsia="ru-RU"/>
          </w:rPr>
          <w:t>Письмо о подаче оферты (форма 1)</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_Toc121993422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37</w:t>
        </w:r>
        <w:r w:rsidR="00D7719C" w:rsidRPr="005C310F">
          <w:rPr>
            <w:rFonts w:ascii="Times New Roman" w:hAnsi="Times New Roman" w:cs="Times New Roman"/>
            <w:noProof/>
            <w:webHidden/>
          </w:rPr>
          <w:fldChar w:fldCharType="end"/>
        </w:r>
      </w:hyperlink>
    </w:p>
    <w:p w:rsidR="00D7719C" w:rsidRPr="005C310F" w:rsidRDefault="008B2502">
      <w:pPr>
        <w:pStyle w:val="2b"/>
        <w:tabs>
          <w:tab w:val="left" w:pos="660"/>
          <w:tab w:val="right" w:leader="dot" w:pos="10337"/>
        </w:tabs>
        <w:rPr>
          <w:rFonts w:ascii="Times New Roman" w:eastAsiaTheme="minorEastAsia" w:hAnsi="Times New Roman" w:cs="Times New Roman"/>
          <w:bCs w:val="0"/>
          <w:noProof/>
          <w:lang w:eastAsia="ru-RU"/>
        </w:rPr>
      </w:pPr>
      <w:hyperlink w:anchor="_Toc121993423" w:history="1">
        <w:r w:rsidR="00D7719C" w:rsidRPr="005C310F">
          <w:rPr>
            <w:rStyle w:val="ad"/>
            <w:rFonts w:ascii="Times New Roman" w:eastAsia="Times New Roman" w:hAnsi="Times New Roman" w:cs="Times New Roman"/>
            <w:iCs/>
            <w:noProof/>
            <w:lang w:eastAsia="ru-RU"/>
          </w:rPr>
          <w:t>5.2.</w:t>
        </w:r>
        <w:r w:rsidR="00D7719C" w:rsidRPr="005C310F">
          <w:rPr>
            <w:rFonts w:ascii="Times New Roman" w:eastAsiaTheme="minorEastAsia" w:hAnsi="Times New Roman" w:cs="Times New Roman"/>
            <w:bCs w:val="0"/>
            <w:noProof/>
            <w:lang w:eastAsia="ru-RU"/>
          </w:rPr>
          <w:tab/>
        </w:r>
        <w:r w:rsidR="00D7719C" w:rsidRPr="005C310F">
          <w:rPr>
            <w:rStyle w:val="ad"/>
            <w:rFonts w:ascii="Times New Roman" w:eastAsia="Times New Roman" w:hAnsi="Times New Roman" w:cs="Times New Roman"/>
            <w:iCs/>
            <w:noProof/>
            <w:lang w:eastAsia="ru-RU"/>
          </w:rPr>
          <w:t>Анкета Участника запроса предложений (форма 2)</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_Toc121993423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39</w:t>
        </w:r>
        <w:r w:rsidR="00D7719C" w:rsidRPr="005C310F">
          <w:rPr>
            <w:rFonts w:ascii="Times New Roman" w:hAnsi="Times New Roman" w:cs="Times New Roman"/>
            <w:noProof/>
            <w:webHidden/>
          </w:rPr>
          <w:fldChar w:fldCharType="end"/>
        </w:r>
      </w:hyperlink>
    </w:p>
    <w:p w:rsidR="00D7719C" w:rsidRPr="005C310F" w:rsidRDefault="008B2502">
      <w:pPr>
        <w:pStyle w:val="2b"/>
        <w:tabs>
          <w:tab w:val="right" w:leader="dot" w:pos="10337"/>
        </w:tabs>
        <w:rPr>
          <w:rFonts w:ascii="Times New Roman" w:eastAsiaTheme="minorEastAsia" w:hAnsi="Times New Roman" w:cs="Times New Roman"/>
          <w:bCs w:val="0"/>
          <w:noProof/>
          <w:lang w:eastAsia="ru-RU"/>
        </w:rPr>
      </w:pPr>
      <w:hyperlink w:anchor="_Toc121993424" w:history="1">
        <w:r w:rsidR="00D7719C" w:rsidRPr="005C310F">
          <w:rPr>
            <w:rStyle w:val="ad"/>
            <w:rFonts w:ascii="Times New Roman" w:eastAsia="Times New Roman" w:hAnsi="Times New Roman" w:cs="Times New Roman"/>
            <w:iCs/>
            <w:noProof/>
            <w:lang w:eastAsia="ru-RU"/>
          </w:rPr>
          <w:t>5.3. Справка о перечне и годовых объемах выполнения подобных договоров (форма 3)</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_Toc121993424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42</w:t>
        </w:r>
        <w:r w:rsidR="00D7719C" w:rsidRPr="005C310F">
          <w:rPr>
            <w:rFonts w:ascii="Times New Roman" w:hAnsi="Times New Roman" w:cs="Times New Roman"/>
            <w:noProof/>
            <w:webHidden/>
          </w:rPr>
          <w:fldChar w:fldCharType="end"/>
        </w:r>
      </w:hyperlink>
    </w:p>
    <w:p w:rsidR="00D7719C" w:rsidRPr="005C310F" w:rsidRDefault="008B2502">
      <w:pPr>
        <w:pStyle w:val="2b"/>
        <w:tabs>
          <w:tab w:val="right" w:leader="dot" w:pos="10337"/>
        </w:tabs>
        <w:rPr>
          <w:rFonts w:ascii="Times New Roman" w:eastAsiaTheme="minorEastAsia" w:hAnsi="Times New Roman" w:cs="Times New Roman"/>
          <w:bCs w:val="0"/>
          <w:noProof/>
          <w:lang w:eastAsia="ru-RU"/>
        </w:rPr>
      </w:pPr>
      <w:hyperlink w:anchor="_Toc121993425" w:history="1">
        <w:r w:rsidR="00D7719C" w:rsidRPr="005C310F">
          <w:rPr>
            <w:rStyle w:val="ad"/>
            <w:rFonts w:ascii="Times New Roman" w:eastAsia="Times New Roman" w:hAnsi="Times New Roman" w:cs="Times New Roman"/>
            <w:iCs/>
            <w:noProof/>
            <w:lang w:eastAsia="ru-RU"/>
          </w:rPr>
          <w:t>5.4. Справка о материально-технических ресурсах (форма 4)</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_Toc121993425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43</w:t>
        </w:r>
        <w:r w:rsidR="00D7719C" w:rsidRPr="005C310F">
          <w:rPr>
            <w:rFonts w:ascii="Times New Roman" w:hAnsi="Times New Roman" w:cs="Times New Roman"/>
            <w:noProof/>
            <w:webHidden/>
          </w:rPr>
          <w:fldChar w:fldCharType="end"/>
        </w:r>
      </w:hyperlink>
    </w:p>
    <w:p w:rsidR="00D7719C" w:rsidRPr="005C310F" w:rsidRDefault="008B2502">
      <w:pPr>
        <w:pStyle w:val="2b"/>
        <w:tabs>
          <w:tab w:val="right" w:leader="dot" w:pos="10337"/>
        </w:tabs>
        <w:rPr>
          <w:rFonts w:ascii="Times New Roman" w:eastAsiaTheme="minorEastAsia" w:hAnsi="Times New Roman" w:cs="Times New Roman"/>
          <w:bCs w:val="0"/>
          <w:noProof/>
          <w:lang w:eastAsia="ru-RU"/>
        </w:rPr>
      </w:pPr>
      <w:hyperlink w:anchor="_Toc121993426" w:history="1">
        <w:r w:rsidR="00D7719C" w:rsidRPr="005C310F">
          <w:rPr>
            <w:rStyle w:val="ad"/>
            <w:rFonts w:ascii="Times New Roman" w:eastAsia="Times New Roman" w:hAnsi="Times New Roman" w:cs="Times New Roman"/>
            <w:iCs/>
            <w:noProof/>
            <w:lang w:eastAsia="ru-RU"/>
          </w:rPr>
          <w:t>5.5. Справка о кадровых ресурсах (форма 5)</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_Toc121993426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44</w:t>
        </w:r>
        <w:r w:rsidR="00D7719C" w:rsidRPr="005C310F">
          <w:rPr>
            <w:rFonts w:ascii="Times New Roman" w:hAnsi="Times New Roman" w:cs="Times New Roman"/>
            <w:noProof/>
            <w:webHidden/>
          </w:rPr>
          <w:fldChar w:fldCharType="end"/>
        </w:r>
      </w:hyperlink>
    </w:p>
    <w:p w:rsidR="00D7719C" w:rsidRPr="005C310F" w:rsidRDefault="008B2502">
      <w:pPr>
        <w:pStyle w:val="2b"/>
        <w:tabs>
          <w:tab w:val="right" w:leader="dot" w:pos="10337"/>
        </w:tabs>
        <w:rPr>
          <w:rFonts w:ascii="Times New Roman" w:eastAsiaTheme="minorEastAsia" w:hAnsi="Times New Roman" w:cs="Times New Roman"/>
          <w:bCs w:val="0"/>
          <w:noProof/>
          <w:lang w:eastAsia="ru-RU"/>
        </w:rPr>
      </w:pPr>
      <w:hyperlink w:anchor="_Toc121993427" w:history="1">
        <w:r w:rsidR="00D7719C" w:rsidRPr="005C310F">
          <w:rPr>
            <w:rStyle w:val="ad"/>
            <w:rFonts w:ascii="Times New Roman" w:eastAsia="Times New Roman" w:hAnsi="Times New Roman" w:cs="Times New Roman"/>
            <w:noProof/>
            <w:lang w:eastAsia="ru-RU"/>
          </w:rPr>
          <w:t>5.6. Справка о наличии кредиторской задолженности и поручительств (форма 6)</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_Toc121993427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46</w:t>
        </w:r>
        <w:r w:rsidR="00D7719C" w:rsidRPr="005C310F">
          <w:rPr>
            <w:rFonts w:ascii="Times New Roman" w:hAnsi="Times New Roman" w:cs="Times New Roman"/>
            <w:noProof/>
            <w:webHidden/>
          </w:rPr>
          <w:fldChar w:fldCharType="end"/>
        </w:r>
      </w:hyperlink>
    </w:p>
    <w:p w:rsidR="00D7719C" w:rsidRPr="005C310F" w:rsidRDefault="008B2502">
      <w:pPr>
        <w:pStyle w:val="2b"/>
        <w:tabs>
          <w:tab w:val="right" w:leader="dot" w:pos="10337"/>
        </w:tabs>
        <w:rPr>
          <w:rFonts w:ascii="Times New Roman" w:eastAsiaTheme="minorEastAsia" w:hAnsi="Times New Roman" w:cs="Times New Roman"/>
          <w:bCs w:val="0"/>
          <w:noProof/>
          <w:lang w:eastAsia="ru-RU"/>
        </w:rPr>
      </w:pPr>
      <w:hyperlink w:anchor="_Toc121993428" w:history="1">
        <w:r w:rsidR="00D7719C" w:rsidRPr="005C310F">
          <w:rPr>
            <w:rStyle w:val="ad"/>
            <w:rFonts w:ascii="Times New Roman" w:eastAsia="Times New Roman" w:hAnsi="Times New Roman" w:cs="Times New Roman"/>
            <w:iCs/>
            <w:noProof/>
            <w:lang w:eastAsia="ru-RU"/>
          </w:rPr>
          <w:t>5.7. Декларация о соответствии критериям отнесения к субъектам малого и среднего предпринимательства (форма 7)</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_Toc121993428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47</w:t>
        </w:r>
        <w:r w:rsidR="00D7719C" w:rsidRPr="005C310F">
          <w:rPr>
            <w:rFonts w:ascii="Times New Roman" w:hAnsi="Times New Roman" w:cs="Times New Roman"/>
            <w:noProof/>
            <w:webHidden/>
          </w:rPr>
          <w:fldChar w:fldCharType="end"/>
        </w:r>
      </w:hyperlink>
    </w:p>
    <w:p w:rsidR="00D7719C" w:rsidRPr="005C310F" w:rsidRDefault="008B2502">
      <w:pPr>
        <w:pStyle w:val="2b"/>
        <w:tabs>
          <w:tab w:val="right" w:leader="dot" w:pos="10337"/>
        </w:tabs>
        <w:rPr>
          <w:rFonts w:ascii="Times New Roman" w:eastAsiaTheme="minorEastAsia" w:hAnsi="Times New Roman" w:cs="Times New Roman"/>
          <w:bCs w:val="0"/>
          <w:noProof/>
          <w:lang w:eastAsia="ru-RU"/>
        </w:rPr>
      </w:pPr>
      <w:hyperlink w:anchor="_Toc121993430" w:history="1">
        <w:r w:rsidR="00D7719C" w:rsidRPr="005C310F">
          <w:rPr>
            <w:rStyle w:val="ad"/>
            <w:rFonts w:ascii="Times New Roman" w:eastAsia="Times New Roman" w:hAnsi="Times New Roman" w:cs="Times New Roman"/>
            <w:iCs/>
            <w:noProof/>
            <w:lang w:eastAsia="ru-RU"/>
          </w:rPr>
          <w:t>5.8. Согласие Участника на обработку персональных данных (форма 8)</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_Toc121993430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50</w:t>
        </w:r>
        <w:r w:rsidR="00D7719C" w:rsidRPr="005C310F">
          <w:rPr>
            <w:rFonts w:ascii="Times New Roman" w:hAnsi="Times New Roman" w:cs="Times New Roman"/>
            <w:noProof/>
            <w:webHidden/>
          </w:rPr>
          <w:fldChar w:fldCharType="end"/>
        </w:r>
      </w:hyperlink>
    </w:p>
    <w:p w:rsidR="00D7719C" w:rsidRPr="005C310F" w:rsidRDefault="008B2502">
      <w:pPr>
        <w:pStyle w:val="2b"/>
        <w:tabs>
          <w:tab w:val="right" w:leader="dot" w:pos="10337"/>
        </w:tabs>
        <w:rPr>
          <w:rFonts w:ascii="Times New Roman" w:eastAsiaTheme="minorEastAsia" w:hAnsi="Times New Roman" w:cs="Times New Roman"/>
          <w:bCs w:val="0"/>
          <w:noProof/>
          <w:lang w:eastAsia="ru-RU"/>
        </w:rPr>
      </w:pPr>
      <w:hyperlink w:anchor="_Toc121993432" w:history="1">
        <w:r w:rsidR="00D7719C" w:rsidRPr="005C310F">
          <w:rPr>
            <w:rStyle w:val="ad"/>
            <w:rFonts w:ascii="Times New Roman" w:eastAsia="Times New Roman" w:hAnsi="Times New Roman" w:cs="Times New Roman"/>
            <w:iCs/>
            <w:noProof/>
            <w:lang w:eastAsia="ru-RU"/>
          </w:rPr>
          <w:t>5.9.</w:t>
        </w:r>
        <w:r w:rsidR="00D7719C" w:rsidRPr="005C310F">
          <w:rPr>
            <w:rStyle w:val="ad"/>
            <w:rFonts w:ascii="Times New Roman" w:eastAsia="Times New Roman" w:hAnsi="Times New Roman" w:cs="Times New Roman"/>
            <w:noProof/>
            <w:lang w:eastAsia="ru-RU"/>
          </w:rPr>
          <w:t xml:space="preserve"> Декларация соответствия участника запроса предложений общим требованиям к участникам закупки</w:t>
        </w:r>
        <w:r w:rsidR="00D7719C" w:rsidRPr="005C310F">
          <w:rPr>
            <w:rStyle w:val="ad"/>
            <w:rFonts w:ascii="Times New Roman" w:eastAsia="Times New Roman" w:hAnsi="Times New Roman" w:cs="Times New Roman"/>
            <w:iCs/>
            <w:noProof/>
            <w:lang w:eastAsia="ru-RU"/>
          </w:rPr>
          <w:t xml:space="preserve"> (форма 9)</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_Toc121993432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51</w:t>
        </w:r>
        <w:r w:rsidR="00D7719C" w:rsidRPr="005C310F">
          <w:rPr>
            <w:rFonts w:ascii="Times New Roman" w:hAnsi="Times New Roman" w:cs="Times New Roman"/>
            <w:noProof/>
            <w:webHidden/>
          </w:rPr>
          <w:fldChar w:fldCharType="end"/>
        </w:r>
      </w:hyperlink>
    </w:p>
    <w:p w:rsidR="00D7719C" w:rsidRPr="005C310F" w:rsidRDefault="008B2502">
      <w:pPr>
        <w:pStyle w:val="2b"/>
        <w:tabs>
          <w:tab w:val="right" w:leader="dot" w:pos="10337"/>
        </w:tabs>
        <w:rPr>
          <w:rFonts w:ascii="Times New Roman" w:eastAsiaTheme="minorEastAsia" w:hAnsi="Times New Roman" w:cs="Times New Roman"/>
          <w:bCs w:val="0"/>
          <w:noProof/>
          <w:lang w:eastAsia="ru-RU"/>
        </w:rPr>
      </w:pPr>
      <w:hyperlink w:anchor="_Toc121993433" w:history="1">
        <w:r w:rsidR="00D7719C" w:rsidRPr="005C310F">
          <w:rPr>
            <w:rStyle w:val="ad"/>
            <w:rFonts w:ascii="Times New Roman" w:eastAsia="Times New Roman" w:hAnsi="Times New Roman" w:cs="Times New Roman"/>
            <w:iCs/>
            <w:noProof/>
            <w:lang w:eastAsia="ru-RU"/>
          </w:rPr>
          <w:t>5.10.</w:t>
        </w:r>
        <w:r w:rsidR="00D7719C" w:rsidRPr="005C310F">
          <w:rPr>
            <w:rStyle w:val="ad"/>
            <w:rFonts w:ascii="Times New Roman" w:eastAsia="Times New Roman" w:hAnsi="Times New Roman" w:cs="Times New Roman"/>
            <w:noProof/>
            <w:lang w:eastAsia="ru-RU"/>
          </w:rPr>
          <w:t xml:space="preserve"> Декларация </w:t>
        </w:r>
        <w:r w:rsidR="00D7719C" w:rsidRPr="005C310F">
          <w:rPr>
            <w:rStyle w:val="ad"/>
            <w:rFonts w:ascii="Times New Roman" w:eastAsia="Times New Roman" w:hAnsi="Times New Roman" w:cs="Times New Roman"/>
            <w:iCs/>
            <w:noProof/>
            <w:lang w:eastAsia="ru-RU"/>
          </w:rPr>
          <w:t>(форма 10)</w:t>
        </w:r>
        <w:r w:rsidR="00D7719C" w:rsidRPr="005C310F">
          <w:rPr>
            <w:rFonts w:ascii="Times New Roman" w:hAnsi="Times New Roman" w:cs="Times New Roman"/>
            <w:noProof/>
            <w:webHidden/>
          </w:rPr>
          <w:tab/>
        </w:r>
        <w:r w:rsidR="00D7719C" w:rsidRPr="005C310F">
          <w:rPr>
            <w:rFonts w:ascii="Times New Roman" w:hAnsi="Times New Roman" w:cs="Times New Roman"/>
            <w:noProof/>
            <w:webHidden/>
          </w:rPr>
          <w:fldChar w:fldCharType="begin"/>
        </w:r>
        <w:r w:rsidR="00D7719C" w:rsidRPr="005C310F">
          <w:rPr>
            <w:rFonts w:ascii="Times New Roman" w:hAnsi="Times New Roman" w:cs="Times New Roman"/>
            <w:noProof/>
            <w:webHidden/>
          </w:rPr>
          <w:instrText xml:space="preserve"> PAGEREF _Toc121993433 \h </w:instrText>
        </w:r>
        <w:r w:rsidR="00D7719C" w:rsidRPr="005C310F">
          <w:rPr>
            <w:rFonts w:ascii="Times New Roman" w:hAnsi="Times New Roman" w:cs="Times New Roman"/>
            <w:noProof/>
            <w:webHidden/>
          </w:rPr>
        </w:r>
        <w:r w:rsidR="00D7719C" w:rsidRPr="005C310F">
          <w:rPr>
            <w:rFonts w:ascii="Times New Roman" w:hAnsi="Times New Roman" w:cs="Times New Roman"/>
            <w:noProof/>
            <w:webHidden/>
          </w:rPr>
          <w:fldChar w:fldCharType="separate"/>
        </w:r>
        <w:r w:rsidR="005C310F" w:rsidRPr="005C310F">
          <w:rPr>
            <w:rFonts w:ascii="Times New Roman" w:hAnsi="Times New Roman" w:cs="Times New Roman"/>
            <w:noProof/>
            <w:webHidden/>
          </w:rPr>
          <w:t>54</w:t>
        </w:r>
        <w:r w:rsidR="00D7719C" w:rsidRPr="005C310F">
          <w:rPr>
            <w:rFonts w:ascii="Times New Roman" w:hAnsi="Times New Roman" w:cs="Times New Roman"/>
            <w:noProof/>
            <w:webHidden/>
          </w:rPr>
          <w:fldChar w:fldCharType="end"/>
        </w:r>
      </w:hyperlink>
    </w:p>
    <w:p w:rsidR="002C180B" w:rsidRPr="002C180B" w:rsidRDefault="00D7719C" w:rsidP="00E14C5C">
      <w:pPr>
        <w:keepNext/>
        <w:keepLines/>
        <w:tabs>
          <w:tab w:val="left" w:pos="1650"/>
          <w:tab w:val="center" w:pos="5173"/>
        </w:tabs>
        <w:spacing w:before="480" w:after="0" w:line="276" w:lineRule="auto"/>
        <w:rPr>
          <w:rFonts w:ascii="Cambria" w:eastAsia="Times New Roman" w:hAnsi="Cambria" w:cs="Times New Roman"/>
          <w:b/>
          <w:bCs/>
          <w:sz w:val="28"/>
          <w:szCs w:val="28"/>
          <w:lang w:eastAsia="ru-RU"/>
        </w:rPr>
      </w:pPr>
      <w:r w:rsidRPr="005C310F">
        <w:rPr>
          <w:rFonts w:ascii="Times New Roman" w:eastAsia="Times New Roman" w:hAnsi="Times New Roman" w:cs="Times New Roman"/>
          <w:b/>
          <w:bCs/>
          <w:sz w:val="20"/>
          <w:szCs w:val="20"/>
          <w:lang w:eastAsia="ru-RU"/>
        </w:rPr>
        <w:fldChar w:fldCharType="end"/>
      </w:r>
    </w:p>
    <w:p w:rsidR="002C180B" w:rsidRPr="002C180B" w:rsidRDefault="002C180B" w:rsidP="002C180B">
      <w:pPr>
        <w:keepNext/>
        <w:keepLines/>
        <w:pageBreakBefore/>
        <w:tabs>
          <w:tab w:val="num" w:pos="360"/>
        </w:tabs>
        <w:suppressAutoHyphens/>
        <w:spacing w:before="120" w:after="240" w:line="240" w:lineRule="auto"/>
        <w:ind w:left="357" w:hanging="357"/>
        <w:jc w:val="center"/>
        <w:outlineLvl w:val="0"/>
        <w:rPr>
          <w:rFonts w:ascii="Times New Roman" w:eastAsia="Times New Roman" w:hAnsi="Times New Roman" w:cs="Times New Roman"/>
          <w:b/>
          <w:kern w:val="28"/>
          <w:lang w:eastAsia="ru-RU"/>
        </w:rPr>
      </w:pPr>
      <w:bookmarkStart w:id="4" w:name="_Toc337481250"/>
      <w:bookmarkStart w:id="5" w:name="_Toc353538205"/>
      <w:bookmarkStart w:id="6" w:name="_Toc121991646"/>
      <w:bookmarkStart w:id="7" w:name="_Toc121993414"/>
      <w:r w:rsidRPr="002C180B">
        <w:rPr>
          <w:rFonts w:ascii="Times New Roman" w:eastAsia="Times New Roman" w:hAnsi="Times New Roman" w:cs="Times New Roman"/>
          <w:b/>
          <w:kern w:val="28"/>
          <w:lang w:eastAsia="ru-RU"/>
        </w:rPr>
        <w:lastRenderedPageBreak/>
        <w:t>1. ОБЩИЕ ПОЛОЖЕНИЯ</w:t>
      </w:r>
      <w:bookmarkEnd w:id="4"/>
      <w:bookmarkEnd w:id="5"/>
      <w:bookmarkEnd w:id="6"/>
      <w:bookmarkEnd w:id="7"/>
    </w:p>
    <w:p w:rsidR="002C180B" w:rsidRPr="002C180B" w:rsidRDefault="002C180B" w:rsidP="002C180B">
      <w:pPr>
        <w:widowControl w:val="0"/>
        <w:tabs>
          <w:tab w:val="num" w:pos="567"/>
        </w:tabs>
        <w:spacing w:after="0" w:line="240" w:lineRule="auto"/>
        <w:jc w:val="both"/>
        <w:rPr>
          <w:rFonts w:ascii="Times New Roman" w:eastAsia="Times New Roman" w:hAnsi="Times New Roman" w:cs="Times New Roman"/>
          <w:lang w:eastAsia="ru-RU"/>
        </w:rPr>
      </w:pPr>
      <w:bookmarkStart w:id="8" w:name="_Ref55193512"/>
      <w:bookmarkStart w:id="9" w:name="Общие_сведения"/>
      <w:r w:rsidRPr="002C180B">
        <w:rPr>
          <w:rFonts w:ascii="Times New Roman" w:eastAsia="Times New Roman" w:hAnsi="Times New Roman" w:cs="Times New Roman"/>
          <w:lang w:eastAsia="ru-RU"/>
        </w:rPr>
        <w:tab/>
      </w:r>
      <w:r w:rsidR="00FB7667">
        <w:rPr>
          <w:rFonts w:ascii="Times New Roman" w:eastAsia="Times New Roman" w:hAnsi="Times New Roman" w:cs="Times New Roman"/>
          <w:lang w:eastAsia="ru-RU"/>
        </w:rPr>
        <w:t xml:space="preserve">Заказчик: </w:t>
      </w:r>
      <w:r w:rsidRPr="002C180B">
        <w:rPr>
          <w:rFonts w:ascii="Times New Roman" w:eastAsia="Times New Roman" w:hAnsi="Times New Roman" w:cs="Times New Roman"/>
          <w:lang w:eastAsia="ru-RU"/>
        </w:rPr>
        <w:t xml:space="preserve">акционерное общество «Иркутская электросетевая компания» Извещением о проведении процедуры </w:t>
      </w:r>
      <w:r w:rsidRPr="003E57F1">
        <w:rPr>
          <w:rFonts w:ascii="Times New Roman" w:eastAsia="Times New Roman" w:hAnsi="Times New Roman" w:cs="Times New Roman"/>
          <w:lang w:eastAsia="ru-RU"/>
        </w:rPr>
        <w:t>запроса предложений</w:t>
      </w:r>
      <w:r w:rsidRPr="002C180B">
        <w:rPr>
          <w:rFonts w:ascii="Times New Roman" w:eastAsia="Times New Roman" w:hAnsi="Times New Roman" w:cs="Times New Roman"/>
          <w:lang w:eastAsia="ru-RU"/>
        </w:rPr>
        <w:t xml:space="preserve">, опубликованном на официальном сайте в информационно-телекоммуникационной сети «Интернет» </w:t>
      </w:r>
      <w:hyperlink r:id="rId8" w:history="1">
        <w:r w:rsidRPr="002C180B">
          <w:rPr>
            <w:rFonts w:ascii="Times New Roman" w:eastAsia="Times New Roman" w:hAnsi="Times New Roman" w:cs="Times New Roman"/>
            <w:color w:val="0000FF"/>
            <w:u w:val="single"/>
            <w:lang w:val="en-US" w:eastAsia="ru-RU"/>
          </w:rPr>
          <w:t>www</w:t>
        </w:r>
        <w:r w:rsidRPr="002C180B">
          <w:rPr>
            <w:rFonts w:ascii="Times New Roman" w:eastAsia="Times New Roman" w:hAnsi="Times New Roman" w:cs="Times New Roman"/>
            <w:color w:val="0000FF"/>
            <w:u w:val="single"/>
            <w:lang w:eastAsia="ru-RU"/>
          </w:rPr>
          <w:t>.</w:t>
        </w:r>
        <w:r w:rsidRPr="002C180B">
          <w:rPr>
            <w:rFonts w:ascii="Times New Roman" w:eastAsia="Times New Roman" w:hAnsi="Times New Roman" w:cs="Times New Roman"/>
            <w:color w:val="0000FF"/>
            <w:u w:val="single"/>
            <w:lang w:val="en-US" w:eastAsia="ru-RU"/>
          </w:rPr>
          <w:t>zakupki</w:t>
        </w:r>
        <w:r w:rsidRPr="002C180B">
          <w:rPr>
            <w:rFonts w:ascii="Times New Roman" w:eastAsia="Times New Roman" w:hAnsi="Times New Roman" w:cs="Times New Roman"/>
            <w:color w:val="0000FF"/>
            <w:u w:val="single"/>
            <w:lang w:eastAsia="ru-RU"/>
          </w:rPr>
          <w:t>.</w:t>
        </w:r>
        <w:r w:rsidRPr="002C180B">
          <w:rPr>
            <w:rFonts w:ascii="Times New Roman" w:eastAsia="Times New Roman" w:hAnsi="Times New Roman" w:cs="Times New Roman"/>
            <w:color w:val="0000FF"/>
            <w:u w:val="single"/>
            <w:lang w:val="en-US" w:eastAsia="ru-RU"/>
          </w:rPr>
          <w:t>gov</w:t>
        </w:r>
      </w:hyperlink>
      <w:r w:rsidRPr="002C180B">
        <w:rPr>
          <w:rFonts w:ascii="Times New Roman" w:eastAsia="Times New Roman" w:hAnsi="Times New Roman" w:cs="Times New Roman"/>
          <w:color w:val="0000FF"/>
          <w:u w:val="single"/>
          <w:lang w:eastAsia="ru-RU"/>
        </w:rPr>
        <w:t>.</w:t>
      </w:r>
      <w:r w:rsidRPr="002C180B">
        <w:rPr>
          <w:rFonts w:ascii="Times New Roman" w:eastAsia="Times New Roman" w:hAnsi="Times New Roman" w:cs="Times New Roman"/>
          <w:color w:val="0000FF"/>
          <w:u w:val="single"/>
          <w:lang w:val="en-US" w:eastAsia="ru-RU"/>
        </w:rPr>
        <w:t>ru</w:t>
      </w:r>
      <w:r w:rsidRPr="002C180B">
        <w:rPr>
          <w:rFonts w:ascii="Times New Roman" w:eastAsia="Times New Roman" w:hAnsi="Times New Roman" w:cs="Times New Roman"/>
          <w:lang w:eastAsia="ru-RU"/>
        </w:rPr>
        <w:t xml:space="preserve"> приглашает к участию в запросе предложений на право заключения договора на </w:t>
      </w:r>
      <w:r w:rsidR="009F2C35" w:rsidRPr="009F2C35">
        <w:rPr>
          <w:rFonts w:ascii="Times New Roman" w:eastAsia="Times New Roman" w:hAnsi="Times New Roman" w:cs="Times New Roman"/>
          <w:b/>
          <w:lang w:eastAsia="ru-RU"/>
        </w:rPr>
        <w:t xml:space="preserve">оказание услуг </w:t>
      </w:r>
      <w:r w:rsidR="009F2C35" w:rsidRPr="009F2C35">
        <w:rPr>
          <w:rFonts w:ascii="Times New Roman" w:hAnsi="Times New Roman" w:cs="Times New Roman"/>
          <w:b/>
        </w:rPr>
        <w:t>по проведению технического осмотра транспортных средств (г. Братск и Братский район)</w:t>
      </w:r>
      <w:r w:rsidR="009F2C35">
        <w:rPr>
          <w:rFonts w:ascii="Times New Roman" w:hAnsi="Times New Roman" w:cs="Times New Roman"/>
          <w:b/>
        </w:rPr>
        <w:t>.</w:t>
      </w:r>
    </w:p>
    <w:bookmarkEnd w:id="8"/>
    <w:bookmarkEnd w:id="9"/>
    <w:p w:rsidR="002C180B" w:rsidRPr="002C180B" w:rsidRDefault="002C180B" w:rsidP="002C180B">
      <w:pPr>
        <w:widowControl w:val="0"/>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36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Подробные требования к оказываемым услугам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C180B" w:rsidRPr="002C180B" w:rsidRDefault="002C180B" w:rsidP="002C180B">
      <w:pPr>
        <w:widowControl w:val="0"/>
        <w:suppressAutoHyphens/>
        <w:spacing w:before="240" w:after="240" w:line="240" w:lineRule="auto"/>
        <w:ind w:left="360" w:hanging="360"/>
        <w:jc w:val="center"/>
        <w:outlineLvl w:val="0"/>
        <w:rPr>
          <w:rFonts w:ascii="Times New Roman" w:eastAsia="Times New Roman" w:hAnsi="Times New Roman" w:cs="Times New Roman"/>
          <w:b/>
          <w:kern w:val="28"/>
          <w:lang w:eastAsia="ru-RU"/>
        </w:rPr>
      </w:pPr>
      <w:bookmarkStart w:id="10" w:name="_Toc121991647"/>
      <w:bookmarkStart w:id="11" w:name="_Toc121993415"/>
      <w:bookmarkStart w:id="12" w:name="ЗАКАЗ"/>
      <w:r w:rsidRPr="002C180B">
        <w:rPr>
          <w:rFonts w:ascii="Times New Roman" w:eastAsia="Times New Roman" w:hAnsi="Times New Roman" w:cs="Times New Roman"/>
          <w:b/>
          <w:kern w:val="28"/>
          <w:lang w:eastAsia="ru-RU"/>
        </w:rPr>
        <w:t xml:space="preserve">2. </w:t>
      </w:r>
      <w:bookmarkStart w:id="13" w:name="_Toc337481264"/>
      <w:bookmarkStart w:id="14" w:name="_Toc353538210"/>
      <w:r w:rsidRPr="002C180B">
        <w:rPr>
          <w:rFonts w:ascii="Times New Roman" w:eastAsia="Times New Roman" w:hAnsi="Times New Roman" w:cs="Times New Roman"/>
          <w:b/>
          <w:kern w:val="28"/>
          <w:lang w:eastAsia="ru-RU"/>
        </w:rPr>
        <w:t>ИНФОРМАЦИОННАЯ КАРТА ЗАПРОСА ПРЕДЛОЖЕНИЙ</w:t>
      </w:r>
      <w:bookmarkEnd w:id="10"/>
      <w:bookmarkEnd w:id="11"/>
      <w:bookmarkEnd w:id="13"/>
      <w:bookmarkEnd w:id="14"/>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243"/>
      </w:tblGrid>
      <w:tr w:rsidR="002C180B" w:rsidRPr="002C180B" w:rsidTr="00D76D34">
        <w:trPr>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 п/п</w:t>
            </w:r>
          </w:p>
        </w:tc>
        <w:tc>
          <w:tcPr>
            <w:tcW w:w="4189" w:type="dxa"/>
          </w:tcPr>
          <w:p w:rsidR="002C180B" w:rsidRPr="002C180B" w:rsidRDefault="002C180B" w:rsidP="002C180B">
            <w:pPr>
              <w:spacing w:after="0" w:line="240" w:lineRule="auto"/>
              <w:ind w:left="487"/>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Название пункта</w:t>
            </w:r>
          </w:p>
        </w:tc>
        <w:tc>
          <w:tcPr>
            <w:tcW w:w="5243" w:type="dxa"/>
          </w:tcPr>
          <w:p w:rsidR="002C180B" w:rsidRPr="002C180B" w:rsidRDefault="002C180B" w:rsidP="002C180B">
            <w:pPr>
              <w:spacing w:after="0" w:line="240" w:lineRule="auto"/>
              <w:ind w:left="487"/>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Текст пояснений</w:t>
            </w:r>
          </w:p>
        </w:tc>
      </w:tr>
      <w:tr w:rsidR="002C180B" w:rsidRPr="002C180B" w:rsidTr="00D76D34">
        <w:trPr>
          <w:trHeight w:val="2798"/>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1</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3" w:type="dxa"/>
          </w:tcPr>
          <w:p w:rsidR="002C180B" w:rsidRPr="002C180B" w:rsidRDefault="004E7E9D" w:rsidP="002C180B">
            <w:pPr>
              <w:spacing w:after="0" w:line="240" w:lineRule="auto"/>
              <w:contextualSpacing/>
              <w:jc w:val="both"/>
              <w:rPr>
                <w:rFonts w:ascii="Times New Roman" w:eastAsia="Times New Roman" w:hAnsi="Times New Roman" w:cs="Times New Roman"/>
                <w:lang w:eastAsia="ru-RU"/>
              </w:rPr>
            </w:pPr>
            <w:r w:rsidRPr="006F1076">
              <w:rPr>
                <w:rFonts w:ascii="Times New Roman" w:eastAsia="Times New Roman" w:hAnsi="Times New Roman" w:cs="Times New Roman"/>
                <w:lang w:eastAsia="ru-RU"/>
              </w:rPr>
              <w:t>А</w:t>
            </w:r>
            <w:r w:rsidR="00A4024C" w:rsidRPr="006F1076">
              <w:rPr>
                <w:rFonts w:ascii="Times New Roman" w:eastAsia="Times New Roman" w:hAnsi="Times New Roman" w:cs="Times New Roman"/>
                <w:lang w:eastAsia="ru-RU"/>
              </w:rPr>
              <w:t xml:space="preserve">кционерное общество </w:t>
            </w:r>
            <w:r w:rsidR="002C180B" w:rsidRPr="002C180B">
              <w:rPr>
                <w:rFonts w:ascii="Times New Roman" w:eastAsia="Times New Roman" w:hAnsi="Times New Roman" w:cs="Times New Roman"/>
                <w:lang w:eastAsia="ru-RU"/>
              </w:rPr>
              <w:t>Ир</w:t>
            </w:r>
            <w:r w:rsidR="00A4024C">
              <w:rPr>
                <w:rFonts w:ascii="Times New Roman" w:eastAsia="Times New Roman" w:hAnsi="Times New Roman" w:cs="Times New Roman"/>
                <w:lang w:eastAsia="ru-RU"/>
              </w:rPr>
              <w:t>кутская электросетевая компания</w:t>
            </w:r>
          </w:p>
          <w:p w:rsidR="002C180B" w:rsidRPr="002C180B" w:rsidRDefault="002C180B" w:rsidP="002C180B">
            <w:pPr>
              <w:spacing w:after="0" w:line="240" w:lineRule="auto"/>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почтовый адрес: 664033, г. Иркутск, ул. Лермонтова</w:t>
            </w:r>
            <w:r w:rsidR="00EC41DC">
              <w:rPr>
                <w:rFonts w:ascii="Times New Roman" w:eastAsia="Times New Roman" w:hAnsi="Times New Roman" w:cs="Times New Roman"/>
                <w:lang w:eastAsia="ru-RU"/>
              </w:rPr>
              <w:t>,</w:t>
            </w:r>
            <w:r w:rsidRPr="002C180B">
              <w:rPr>
                <w:rFonts w:ascii="Times New Roman" w:eastAsia="Times New Roman" w:hAnsi="Times New Roman" w:cs="Times New Roman"/>
                <w:lang w:eastAsia="ru-RU"/>
              </w:rPr>
              <w:t xml:space="preserve"> 257, тел.: 8 (395 2) 792-459 факс: 8 (395 2) 792-461 </w:t>
            </w:r>
          </w:p>
          <w:p w:rsidR="002C180B" w:rsidRPr="002C180B" w:rsidRDefault="002C180B" w:rsidP="002C180B">
            <w:pPr>
              <w:spacing w:after="0" w:line="240" w:lineRule="auto"/>
              <w:rPr>
                <w:rFonts w:ascii="Times New Roman" w:eastAsia="Times New Roman" w:hAnsi="Times New Roman" w:cs="Times New Roman"/>
                <w:lang w:eastAsia="ru-RU"/>
              </w:rPr>
            </w:pPr>
            <w:r w:rsidRPr="002C180B">
              <w:rPr>
                <w:rFonts w:ascii="Times New Roman" w:eastAsia="Times New Roman" w:hAnsi="Times New Roman" w:cs="Times New Roman"/>
                <w:lang w:val="en-US" w:eastAsia="ru-RU"/>
              </w:rPr>
              <w:t>E</w:t>
            </w:r>
            <w:r w:rsidRPr="002C180B">
              <w:rPr>
                <w:rFonts w:ascii="Times New Roman" w:eastAsia="Times New Roman" w:hAnsi="Times New Roman" w:cs="Times New Roman"/>
                <w:lang w:eastAsia="ru-RU"/>
              </w:rPr>
              <w:t>-</w:t>
            </w:r>
            <w:r w:rsidRPr="002C180B">
              <w:rPr>
                <w:rFonts w:ascii="Times New Roman" w:eastAsia="Times New Roman" w:hAnsi="Times New Roman" w:cs="Times New Roman"/>
                <w:lang w:val="en-US" w:eastAsia="ru-RU"/>
              </w:rPr>
              <w:t>mail</w:t>
            </w:r>
            <w:r w:rsidRPr="002C180B">
              <w:rPr>
                <w:rFonts w:ascii="Times New Roman" w:eastAsia="Times New Roman" w:hAnsi="Times New Roman" w:cs="Times New Roman"/>
                <w:lang w:eastAsia="ru-RU"/>
              </w:rPr>
              <w:t xml:space="preserve">: </w:t>
            </w:r>
            <w:hyperlink r:id="rId9" w:history="1">
              <w:r w:rsidRPr="002C180B">
                <w:rPr>
                  <w:rFonts w:ascii="Times New Roman" w:eastAsia="Times New Roman" w:hAnsi="Times New Roman" w:cs="Times New Roman"/>
                  <w:color w:val="0000FF"/>
                  <w:u w:val="single"/>
                  <w:lang w:val="en-US" w:eastAsia="ru-RU"/>
                </w:rPr>
                <w:t>iesk</w:t>
              </w:r>
              <w:r w:rsidRPr="002C180B">
                <w:rPr>
                  <w:rFonts w:ascii="Times New Roman" w:eastAsia="Times New Roman" w:hAnsi="Times New Roman" w:cs="Times New Roman"/>
                  <w:color w:val="0000FF"/>
                  <w:u w:val="single"/>
                  <w:lang w:eastAsia="ru-RU"/>
                </w:rPr>
                <w:t>@</w:t>
              </w:r>
              <w:r w:rsidRPr="002C180B">
                <w:rPr>
                  <w:rFonts w:ascii="Times New Roman" w:eastAsia="Times New Roman" w:hAnsi="Times New Roman" w:cs="Times New Roman"/>
                  <w:color w:val="0000FF"/>
                  <w:u w:val="single"/>
                  <w:lang w:val="en-US" w:eastAsia="ru-RU"/>
                </w:rPr>
                <w:t>irkutskenergo</w:t>
              </w:r>
              <w:r w:rsidRPr="002C180B">
                <w:rPr>
                  <w:rFonts w:ascii="Times New Roman" w:eastAsia="Times New Roman" w:hAnsi="Times New Roman" w:cs="Times New Roman"/>
                  <w:color w:val="0000FF"/>
                  <w:u w:val="single"/>
                  <w:lang w:eastAsia="ru-RU"/>
                </w:rPr>
                <w:t>.</w:t>
              </w:r>
              <w:r w:rsidRPr="002C180B">
                <w:rPr>
                  <w:rFonts w:ascii="Times New Roman" w:eastAsia="Times New Roman" w:hAnsi="Times New Roman" w:cs="Times New Roman"/>
                  <w:color w:val="0000FF"/>
                  <w:u w:val="single"/>
                  <w:lang w:val="en-US" w:eastAsia="ru-RU"/>
                </w:rPr>
                <w:t>ru</w:t>
              </w:r>
            </w:hyperlink>
            <w:r w:rsidRPr="002C180B">
              <w:rPr>
                <w:rFonts w:ascii="Times New Roman" w:eastAsia="Times New Roman" w:hAnsi="Times New Roman" w:cs="Times New Roman"/>
                <w:lang w:eastAsia="ru-RU"/>
              </w:rPr>
              <w:t xml:space="preserve"> </w:t>
            </w:r>
          </w:p>
          <w:p w:rsidR="00280011" w:rsidRPr="00555C42" w:rsidRDefault="002C180B" w:rsidP="002C180B">
            <w:pPr>
              <w:spacing w:after="0" w:line="240" w:lineRule="auto"/>
              <w:rPr>
                <w:rFonts w:ascii="Times New Roman" w:eastAsia="Times New Roman" w:hAnsi="Times New Roman" w:cs="Times New Roman"/>
                <w:color w:val="0000FF"/>
                <w:lang w:eastAsia="ru-RU"/>
              </w:rPr>
            </w:pPr>
            <w:r w:rsidRPr="00555C42">
              <w:rPr>
                <w:rFonts w:ascii="Times New Roman" w:eastAsia="Times New Roman" w:hAnsi="Times New Roman" w:cs="Times New Roman"/>
                <w:b/>
                <w:lang w:eastAsia="ru-RU"/>
              </w:rPr>
              <w:t>Контактное лицо по вопросам организации закупки:</w:t>
            </w:r>
          </w:p>
          <w:p w:rsidR="002C180B" w:rsidRPr="00555C42" w:rsidRDefault="00A4024C" w:rsidP="002C180B">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FF"/>
                <w:lang w:eastAsia="ru-RU"/>
              </w:rPr>
              <w:t>Власова Евгения Сергеевна</w:t>
            </w:r>
          </w:p>
          <w:p w:rsidR="002C180B" w:rsidRPr="00555C42" w:rsidRDefault="002C180B" w:rsidP="002C180B">
            <w:pPr>
              <w:spacing w:after="0" w:line="240" w:lineRule="auto"/>
              <w:rPr>
                <w:rFonts w:ascii="Times New Roman" w:eastAsia="Times New Roman" w:hAnsi="Times New Roman" w:cs="Times New Roman"/>
                <w:color w:val="0000FF"/>
                <w:lang w:eastAsia="ru-RU"/>
              </w:rPr>
            </w:pPr>
            <w:r w:rsidRPr="00555C42">
              <w:rPr>
                <w:rFonts w:ascii="Times New Roman" w:eastAsia="Times New Roman" w:hAnsi="Times New Roman" w:cs="Times New Roman"/>
                <w:lang w:eastAsia="ru-RU"/>
              </w:rPr>
              <w:t>тел.:</w:t>
            </w:r>
            <w:r w:rsidRPr="00555C42">
              <w:rPr>
                <w:rFonts w:ascii="Times New Roman" w:eastAsia="Times New Roman" w:hAnsi="Times New Roman" w:cs="Times New Roman"/>
                <w:color w:val="0000FF"/>
                <w:lang w:eastAsia="ru-RU"/>
              </w:rPr>
              <w:t xml:space="preserve"> (395-3) 324-</w:t>
            </w:r>
            <w:r w:rsidR="00555C42" w:rsidRPr="00555C42">
              <w:rPr>
                <w:rFonts w:ascii="Times New Roman" w:eastAsia="Times New Roman" w:hAnsi="Times New Roman" w:cs="Times New Roman"/>
                <w:color w:val="0000FF"/>
                <w:lang w:eastAsia="ru-RU"/>
              </w:rPr>
              <w:t>413</w:t>
            </w:r>
          </w:p>
          <w:p w:rsidR="002C180B" w:rsidRPr="00555C42" w:rsidRDefault="002C180B" w:rsidP="002C180B">
            <w:pPr>
              <w:spacing w:after="0" w:line="240" w:lineRule="auto"/>
              <w:rPr>
                <w:rFonts w:ascii="Times New Roman" w:eastAsia="Times New Roman" w:hAnsi="Times New Roman" w:cs="Times New Roman"/>
                <w:lang w:eastAsia="ru-RU"/>
              </w:rPr>
            </w:pPr>
            <w:r w:rsidRPr="00555C42">
              <w:rPr>
                <w:rFonts w:ascii="Times New Roman" w:eastAsia="Times New Roman" w:hAnsi="Times New Roman" w:cs="Times New Roman"/>
                <w:lang w:eastAsia="ru-RU"/>
              </w:rPr>
              <w:t xml:space="preserve">адрес электронной почты: </w:t>
            </w:r>
          </w:p>
          <w:p w:rsidR="002C180B" w:rsidRPr="00555C42" w:rsidRDefault="00A4024C" w:rsidP="002C180B">
            <w:pPr>
              <w:spacing w:after="0" w:line="240" w:lineRule="auto"/>
              <w:contextualSpacing/>
              <w:jc w:val="both"/>
              <w:rPr>
                <w:rFonts w:ascii="Times New Roman" w:eastAsia="Times New Roman" w:hAnsi="Times New Roman" w:cs="Times New Roman"/>
                <w:color w:val="0000FF"/>
                <w:szCs w:val="20"/>
                <w:u w:val="single"/>
                <w:lang w:eastAsia="ru-RU"/>
              </w:rPr>
            </w:pPr>
            <w:r w:rsidRPr="00A4024C">
              <w:rPr>
                <w:rFonts w:ascii="Times New Roman" w:hAnsi="Times New Roman" w:cs="Times New Roman"/>
                <w:color w:val="0000FF"/>
              </w:rPr>
              <w:t>VlasovaES@irkutskenergo.ru</w:t>
            </w:r>
            <w:r w:rsidR="002C180B" w:rsidRPr="00555C42">
              <w:rPr>
                <w:rFonts w:ascii="Times New Roman" w:eastAsia="Times New Roman" w:hAnsi="Times New Roman" w:cs="Times New Roman"/>
                <w:lang w:eastAsia="ru-RU"/>
              </w:rPr>
              <w:br/>
            </w:r>
            <w:r w:rsidR="002C180B" w:rsidRPr="00555C42">
              <w:rPr>
                <w:rFonts w:ascii="Times New Roman" w:eastAsia="Times New Roman" w:hAnsi="Times New Roman" w:cs="Times New Roman"/>
                <w:b/>
                <w:szCs w:val="20"/>
                <w:lang w:eastAsia="ru-RU"/>
              </w:rPr>
              <w:t>Контактное лицо по вопросам оказания услуг:</w:t>
            </w:r>
            <w:r w:rsidR="002C180B" w:rsidRPr="00555C42">
              <w:rPr>
                <w:rFonts w:ascii="Times New Roman" w:eastAsia="Times New Roman" w:hAnsi="Times New Roman" w:cs="Times New Roman"/>
                <w:color w:val="0000FF"/>
                <w:szCs w:val="20"/>
                <w:u w:val="single"/>
                <w:lang w:eastAsia="ru-RU"/>
              </w:rPr>
              <w:t xml:space="preserve"> </w:t>
            </w:r>
          </w:p>
          <w:p w:rsidR="00D76D34" w:rsidRPr="00555C42" w:rsidRDefault="00D76D34" w:rsidP="002C180B">
            <w:pPr>
              <w:spacing w:after="0" w:line="240" w:lineRule="auto"/>
              <w:contextualSpacing/>
              <w:jc w:val="both"/>
              <w:rPr>
                <w:rFonts w:ascii="Times New Roman" w:eastAsia="Times New Roman" w:hAnsi="Times New Roman" w:cs="Times New Roman"/>
                <w:color w:val="0000FF"/>
                <w:szCs w:val="20"/>
                <w:lang w:eastAsia="ru-RU"/>
              </w:rPr>
            </w:pPr>
            <w:r w:rsidRPr="00555C42">
              <w:rPr>
                <w:rFonts w:ascii="Times New Roman" w:eastAsia="Times New Roman" w:hAnsi="Times New Roman" w:cs="Times New Roman"/>
                <w:color w:val="0000FF"/>
                <w:szCs w:val="20"/>
                <w:lang w:eastAsia="ru-RU"/>
              </w:rPr>
              <w:t>Семагин Дмитрий Владимирович</w:t>
            </w:r>
          </w:p>
          <w:p w:rsidR="00D76D34" w:rsidRPr="00555C42" w:rsidRDefault="00D76D34" w:rsidP="00D76D34">
            <w:pPr>
              <w:spacing w:after="0" w:line="240" w:lineRule="auto"/>
              <w:contextualSpacing/>
              <w:jc w:val="both"/>
              <w:rPr>
                <w:rFonts w:ascii="Times New Roman" w:eastAsia="Times New Roman" w:hAnsi="Times New Roman" w:cs="Times New Roman"/>
                <w:color w:val="0000FF"/>
                <w:szCs w:val="20"/>
                <w:lang w:eastAsia="ru-RU"/>
              </w:rPr>
            </w:pPr>
            <w:r w:rsidRPr="00555C42">
              <w:rPr>
                <w:rFonts w:ascii="Times New Roman" w:eastAsia="Times New Roman" w:hAnsi="Times New Roman" w:cs="Times New Roman"/>
                <w:szCs w:val="20"/>
                <w:lang w:eastAsia="ru-RU"/>
              </w:rPr>
              <w:t>тел.:</w:t>
            </w:r>
            <w:r w:rsidRPr="00555C42">
              <w:rPr>
                <w:rFonts w:ascii="Times New Roman" w:eastAsia="Times New Roman" w:hAnsi="Times New Roman" w:cs="Times New Roman"/>
                <w:color w:val="0000FF"/>
                <w:szCs w:val="20"/>
                <w:lang w:eastAsia="ru-RU"/>
              </w:rPr>
              <w:t xml:space="preserve"> (395-3) 324-331</w:t>
            </w:r>
          </w:p>
          <w:p w:rsidR="00D76D34" w:rsidRPr="00555C42" w:rsidRDefault="00141092" w:rsidP="00D76D34">
            <w:pPr>
              <w:spacing w:after="0" w:line="240" w:lineRule="auto"/>
              <w:contextualSpacing/>
              <w:jc w:val="both"/>
              <w:rPr>
                <w:rFonts w:ascii="Times New Roman" w:eastAsia="Times New Roman" w:hAnsi="Times New Roman" w:cs="Times New Roman"/>
                <w:color w:val="0000FF"/>
                <w:szCs w:val="20"/>
                <w:lang w:eastAsia="ru-RU"/>
              </w:rPr>
            </w:pPr>
            <w:r w:rsidRPr="00555C42">
              <w:rPr>
                <w:rFonts w:ascii="Times New Roman" w:eastAsia="Times New Roman" w:hAnsi="Times New Roman" w:cs="Times New Roman"/>
                <w:color w:val="0000FF"/>
                <w:szCs w:val="20"/>
                <w:lang w:eastAsia="ru-RU"/>
              </w:rPr>
              <w:t>+</w:t>
            </w:r>
            <w:r w:rsidR="00D76D34" w:rsidRPr="00555C42">
              <w:rPr>
                <w:rFonts w:ascii="Times New Roman" w:eastAsia="Times New Roman" w:hAnsi="Times New Roman" w:cs="Times New Roman"/>
                <w:color w:val="0000FF"/>
                <w:szCs w:val="20"/>
                <w:lang w:eastAsia="ru-RU"/>
              </w:rPr>
              <w:t>7</w:t>
            </w:r>
            <w:r w:rsidRPr="00555C42">
              <w:rPr>
                <w:rFonts w:ascii="Times New Roman" w:eastAsia="Times New Roman" w:hAnsi="Times New Roman" w:cs="Times New Roman"/>
                <w:color w:val="0000FF"/>
                <w:szCs w:val="20"/>
                <w:lang w:eastAsia="ru-RU"/>
              </w:rPr>
              <w:t>(</w:t>
            </w:r>
            <w:r w:rsidR="00D76D34" w:rsidRPr="00555C42">
              <w:rPr>
                <w:rFonts w:ascii="Times New Roman" w:eastAsia="Times New Roman" w:hAnsi="Times New Roman" w:cs="Times New Roman"/>
                <w:color w:val="0000FF"/>
                <w:szCs w:val="20"/>
                <w:lang w:eastAsia="ru-RU"/>
              </w:rPr>
              <w:t>914</w:t>
            </w:r>
            <w:r w:rsidRPr="00555C42">
              <w:rPr>
                <w:rFonts w:ascii="Times New Roman" w:eastAsia="Times New Roman" w:hAnsi="Times New Roman" w:cs="Times New Roman"/>
                <w:color w:val="0000FF"/>
                <w:szCs w:val="20"/>
                <w:lang w:eastAsia="ru-RU"/>
              </w:rPr>
              <w:t>)</w:t>
            </w:r>
            <w:r w:rsidR="00D76D34" w:rsidRPr="00555C42">
              <w:rPr>
                <w:rFonts w:ascii="Times New Roman" w:eastAsia="Times New Roman" w:hAnsi="Times New Roman" w:cs="Times New Roman"/>
                <w:color w:val="0000FF"/>
                <w:szCs w:val="20"/>
                <w:lang w:eastAsia="ru-RU"/>
              </w:rPr>
              <w:t>008</w:t>
            </w:r>
            <w:r w:rsidRPr="00555C42">
              <w:rPr>
                <w:rFonts w:ascii="Times New Roman" w:eastAsia="Times New Roman" w:hAnsi="Times New Roman" w:cs="Times New Roman"/>
                <w:color w:val="0000FF"/>
                <w:szCs w:val="20"/>
                <w:lang w:eastAsia="ru-RU"/>
              </w:rPr>
              <w:t>-</w:t>
            </w:r>
            <w:r w:rsidR="00D76D34" w:rsidRPr="00555C42">
              <w:rPr>
                <w:rFonts w:ascii="Times New Roman" w:eastAsia="Times New Roman" w:hAnsi="Times New Roman" w:cs="Times New Roman"/>
                <w:color w:val="0000FF"/>
                <w:szCs w:val="20"/>
                <w:lang w:eastAsia="ru-RU"/>
              </w:rPr>
              <w:t>39</w:t>
            </w:r>
            <w:r w:rsidRPr="00555C42">
              <w:rPr>
                <w:rFonts w:ascii="Times New Roman" w:eastAsia="Times New Roman" w:hAnsi="Times New Roman" w:cs="Times New Roman"/>
                <w:color w:val="0000FF"/>
                <w:szCs w:val="20"/>
                <w:lang w:eastAsia="ru-RU"/>
              </w:rPr>
              <w:t>-</w:t>
            </w:r>
            <w:r w:rsidR="00D76D34" w:rsidRPr="00555C42">
              <w:rPr>
                <w:rFonts w:ascii="Times New Roman" w:eastAsia="Times New Roman" w:hAnsi="Times New Roman" w:cs="Times New Roman"/>
                <w:color w:val="0000FF"/>
                <w:szCs w:val="20"/>
                <w:lang w:eastAsia="ru-RU"/>
              </w:rPr>
              <w:t>09</w:t>
            </w:r>
          </w:p>
          <w:p w:rsidR="009F2C35" w:rsidRDefault="009F2C35" w:rsidP="00D76D34">
            <w:pPr>
              <w:spacing w:after="0" w:line="240" w:lineRule="auto"/>
              <w:contextualSpacing/>
              <w:jc w:val="both"/>
              <w:rPr>
                <w:rFonts w:ascii="Times New Roman" w:eastAsia="Times New Roman" w:hAnsi="Times New Roman" w:cs="Times New Roman"/>
                <w:lang w:eastAsia="ru-RU"/>
              </w:rPr>
            </w:pPr>
            <w:r w:rsidRPr="00555C42">
              <w:rPr>
                <w:rFonts w:ascii="Times New Roman" w:eastAsia="Times New Roman" w:hAnsi="Times New Roman" w:cs="Times New Roman"/>
                <w:lang w:eastAsia="ru-RU"/>
              </w:rPr>
              <w:t>адрес электронной почты:</w:t>
            </w:r>
          </w:p>
          <w:p w:rsidR="00D76D34" w:rsidRPr="00555C42" w:rsidRDefault="009F2C35" w:rsidP="00D76D34">
            <w:pPr>
              <w:spacing w:after="0" w:line="240" w:lineRule="auto"/>
              <w:contextualSpacing/>
              <w:jc w:val="both"/>
              <w:rPr>
                <w:rFonts w:ascii="Times New Roman" w:eastAsia="Times New Roman" w:hAnsi="Times New Roman" w:cs="Times New Roman"/>
                <w:color w:val="0000FF"/>
                <w:szCs w:val="20"/>
                <w:lang w:eastAsia="ru-RU"/>
              </w:rPr>
            </w:pPr>
            <w:r w:rsidRPr="00555C42">
              <w:rPr>
                <w:rFonts w:ascii="Times New Roman" w:eastAsia="Times New Roman" w:hAnsi="Times New Roman" w:cs="Times New Roman"/>
                <w:lang w:eastAsia="ru-RU"/>
              </w:rPr>
              <w:t xml:space="preserve"> </w:t>
            </w:r>
            <w:hyperlink r:id="rId10" w:history="1">
              <w:r w:rsidR="00D76D34" w:rsidRPr="00555C42">
                <w:rPr>
                  <w:rStyle w:val="ad"/>
                  <w:rFonts w:ascii="Times New Roman" w:eastAsia="Times New Roman" w:hAnsi="Times New Roman" w:cs="Times New Roman"/>
                  <w:szCs w:val="20"/>
                  <w:u w:val="none"/>
                  <w:lang w:val="en-US" w:eastAsia="ru-RU"/>
                </w:rPr>
                <w:t>S</w:t>
              </w:r>
              <w:r w:rsidR="00D76D34" w:rsidRPr="00555C42">
                <w:rPr>
                  <w:rStyle w:val="ad"/>
                  <w:rFonts w:ascii="Times New Roman" w:eastAsia="Times New Roman" w:hAnsi="Times New Roman" w:cs="Times New Roman"/>
                  <w:szCs w:val="20"/>
                  <w:u w:val="none"/>
                  <w:lang w:eastAsia="ru-RU"/>
                </w:rPr>
                <w:t>emagin_dv@ses.irkutskenergo.ru</w:t>
              </w:r>
            </w:hyperlink>
          </w:p>
          <w:p w:rsidR="002C180B" w:rsidRPr="002C180B" w:rsidRDefault="002C180B" w:rsidP="002C180B">
            <w:pPr>
              <w:spacing w:after="0" w:line="240" w:lineRule="auto"/>
              <w:contextualSpacing/>
              <w:rPr>
                <w:rFonts w:ascii="Times New Roman" w:eastAsia="Times New Roman" w:hAnsi="Times New Roman" w:cs="Times New Roman"/>
                <w:color w:val="0000FF"/>
                <w:u w:val="single"/>
                <w:lang w:eastAsia="ru-RU"/>
              </w:rPr>
            </w:pPr>
            <w:r w:rsidRPr="00555C42">
              <w:rPr>
                <w:rFonts w:ascii="Times New Roman" w:eastAsia="Times New Roman" w:hAnsi="Times New Roman" w:cs="Times New Roman"/>
                <w:lang w:eastAsia="ru-RU"/>
              </w:rPr>
              <w:t>Официальный сайт сети Интернет, на котором размещены извещение и документация о проведении</w:t>
            </w:r>
            <w:r w:rsidRPr="002C180B">
              <w:rPr>
                <w:rFonts w:ascii="Times New Roman" w:eastAsia="Times New Roman" w:hAnsi="Times New Roman" w:cs="Times New Roman"/>
                <w:lang w:eastAsia="ru-RU"/>
              </w:rPr>
              <w:t xml:space="preserve"> запроса предложений: </w:t>
            </w:r>
            <w:hyperlink r:id="rId11" w:history="1">
              <w:r w:rsidRPr="002C180B">
                <w:rPr>
                  <w:rFonts w:ascii="Times New Roman" w:eastAsia="Times New Roman" w:hAnsi="Times New Roman" w:cs="Times New Roman"/>
                  <w:color w:val="0000FF"/>
                  <w:u w:val="single"/>
                  <w:lang w:val="en-US" w:eastAsia="ru-RU"/>
                </w:rPr>
                <w:t>www</w:t>
              </w:r>
              <w:r w:rsidRPr="002C180B">
                <w:rPr>
                  <w:rFonts w:ascii="Times New Roman" w:eastAsia="Times New Roman" w:hAnsi="Times New Roman" w:cs="Times New Roman"/>
                  <w:color w:val="0000FF"/>
                  <w:u w:val="single"/>
                  <w:lang w:eastAsia="ru-RU"/>
                </w:rPr>
                <w:t>.</w:t>
              </w:r>
              <w:r w:rsidRPr="002C180B">
                <w:rPr>
                  <w:rFonts w:ascii="Times New Roman" w:eastAsia="Times New Roman" w:hAnsi="Times New Roman" w:cs="Times New Roman"/>
                  <w:color w:val="0000FF"/>
                  <w:u w:val="single"/>
                  <w:lang w:val="en-US" w:eastAsia="ru-RU"/>
                </w:rPr>
                <w:t>zakupki</w:t>
              </w:r>
              <w:r w:rsidRPr="002C180B">
                <w:rPr>
                  <w:rFonts w:ascii="Times New Roman" w:eastAsia="Times New Roman" w:hAnsi="Times New Roman" w:cs="Times New Roman"/>
                  <w:color w:val="0000FF"/>
                  <w:u w:val="single"/>
                  <w:lang w:eastAsia="ru-RU"/>
                </w:rPr>
                <w:t>.</w:t>
              </w:r>
              <w:r w:rsidRPr="002C180B">
                <w:rPr>
                  <w:rFonts w:ascii="Times New Roman" w:eastAsia="Times New Roman" w:hAnsi="Times New Roman" w:cs="Times New Roman"/>
                  <w:color w:val="0000FF"/>
                  <w:u w:val="single"/>
                  <w:lang w:val="en-US" w:eastAsia="ru-RU"/>
                </w:rPr>
                <w:t>gov</w:t>
              </w:r>
              <w:r w:rsidRPr="002C180B">
                <w:rPr>
                  <w:rFonts w:ascii="Times New Roman" w:eastAsia="Times New Roman" w:hAnsi="Times New Roman" w:cs="Times New Roman"/>
                  <w:color w:val="0000FF"/>
                  <w:u w:val="single"/>
                  <w:lang w:eastAsia="ru-RU"/>
                </w:rPr>
                <w:t>.</w:t>
              </w:r>
              <w:r w:rsidRPr="002C180B">
                <w:rPr>
                  <w:rFonts w:ascii="Times New Roman" w:eastAsia="Times New Roman" w:hAnsi="Times New Roman" w:cs="Times New Roman"/>
                  <w:color w:val="0000FF"/>
                  <w:u w:val="single"/>
                  <w:lang w:val="en-US" w:eastAsia="ru-RU"/>
                </w:rPr>
                <w:t>ru</w:t>
              </w:r>
            </w:hyperlink>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Реквизиты службы доверия:</w:t>
            </w:r>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Телефон: 8-800-250-10-58</w:t>
            </w:r>
          </w:p>
          <w:p w:rsidR="002C180B" w:rsidRPr="002C180B" w:rsidRDefault="002C180B" w:rsidP="002C180B">
            <w:pPr>
              <w:spacing w:after="0" w:line="240" w:lineRule="auto"/>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Электронный адрес: </w:t>
            </w:r>
            <w:hyperlink r:id="rId12" w:history="1">
              <w:r w:rsidRPr="002C180B">
                <w:rPr>
                  <w:rFonts w:ascii="Times New Roman" w:eastAsia="Times New Roman" w:hAnsi="Times New Roman" w:cs="Times New Roman"/>
                  <w:color w:val="0000FF"/>
                  <w:u w:val="single"/>
                  <w:lang w:eastAsia="ru-RU"/>
                </w:rPr>
                <w:t>Doverie@enplus.ru</w:t>
              </w:r>
            </w:hyperlink>
          </w:p>
          <w:p w:rsidR="002C180B" w:rsidRPr="002C180B" w:rsidRDefault="002C180B" w:rsidP="002C180B">
            <w:pPr>
              <w:spacing w:after="0" w:line="240" w:lineRule="auto"/>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АО «ИЭСК»</w:t>
            </w:r>
          </w:p>
          <w:p w:rsidR="002C180B" w:rsidRPr="002C180B" w:rsidRDefault="002C180B" w:rsidP="002C180B">
            <w:pPr>
              <w:spacing w:after="0" w:line="240" w:lineRule="auto"/>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Тел. +7 (3952) 792-480</w:t>
            </w:r>
          </w:p>
          <w:p w:rsidR="002C180B" w:rsidRPr="002C180B" w:rsidRDefault="002C180B" w:rsidP="002C180B">
            <w:pPr>
              <w:spacing w:after="0" w:line="240" w:lineRule="auto"/>
              <w:rPr>
                <w:rFonts w:ascii="Times New Roman" w:eastAsia="Times New Roman" w:hAnsi="Times New Roman" w:cs="Times New Roman"/>
                <w:color w:val="0000FF"/>
                <w:lang w:val="en-US" w:eastAsia="ru-RU"/>
              </w:rPr>
            </w:pPr>
            <w:r w:rsidRPr="002C180B">
              <w:rPr>
                <w:rFonts w:ascii="Times New Roman" w:eastAsia="Times New Roman" w:hAnsi="Times New Roman" w:cs="Times New Roman"/>
                <w:lang w:eastAsia="ru-RU"/>
              </w:rPr>
              <w:t>Факс +7 (3952)792-497</w:t>
            </w:r>
          </w:p>
        </w:tc>
      </w:tr>
      <w:tr w:rsidR="002C180B" w:rsidRPr="002C180B" w:rsidTr="00D76D34">
        <w:trPr>
          <w:trHeight w:val="327"/>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2</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Способ осуществления закупки</w:t>
            </w:r>
          </w:p>
        </w:tc>
        <w:tc>
          <w:tcPr>
            <w:tcW w:w="5243" w:type="dxa"/>
          </w:tcPr>
          <w:p w:rsidR="002C180B" w:rsidRPr="002C180B" w:rsidRDefault="002C180B" w:rsidP="002C180B">
            <w:pPr>
              <w:spacing w:after="0" w:line="240" w:lineRule="auto"/>
              <w:contextualSpacing/>
              <w:jc w:val="both"/>
              <w:rPr>
                <w:rFonts w:ascii="Times New Roman" w:eastAsia="Times New Roman" w:hAnsi="Times New Roman" w:cs="Times New Roman"/>
                <w:lang w:eastAsia="ru-RU"/>
              </w:rPr>
            </w:pPr>
            <w:r w:rsidRPr="003E57F1">
              <w:rPr>
                <w:rFonts w:ascii="Times New Roman" w:eastAsia="Times New Roman" w:hAnsi="Times New Roman" w:cs="Times New Roman"/>
                <w:lang w:eastAsia="ru-RU"/>
              </w:rPr>
              <w:t>Запрос предложений.</w:t>
            </w:r>
            <w:r w:rsidRPr="002C180B">
              <w:rPr>
                <w:rFonts w:ascii="Times New Roman" w:eastAsia="Times New Roman" w:hAnsi="Times New Roman" w:cs="Times New Roman"/>
                <w:lang w:eastAsia="ru-RU"/>
              </w:rPr>
              <w:t xml:space="preserve"> </w:t>
            </w:r>
          </w:p>
        </w:tc>
      </w:tr>
      <w:tr w:rsidR="002C180B" w:rsidRPr="002C180B" w:rsidTr="00D76D34">
        <w:trPr>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3</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 xml:space="preserve">Предмет запроса предложений </w:t>
            </w:r>
          </w:p>
        </w:tc>
        <w:tc>
          <w:tcPr>
            <w:tcW w:w="5243" w:type="dxa"/>
          </w:tcPr>
          <w:p w:rsidR="002C180B" w:rsidRPr="002C180B" w:rsidRDefault="002C180B" w:rsidP="00BE7E8F">
            <w:pPr>
              <w:tabs>
                <w:tab w:val="left" w:pos="4052"/>
              </w:tabs>
              <w:spacing w:after="0" w:line="240" w:lineRule="auto"/>
              <w:contextualSpacing/>
              <w:jc w:val="both"/>
              <w:rPr>
                <w:rFonts w:ascii="Times New Roman" w:eastAsia="Times New Roman" w:hAnsi="Times New Roman" w:cs="Times New Roman"/>
                <w:lang w:eastAsia="ru-RU"/>
              </w:rPr>
            </w:pPr>
            <w:r w:rsidRPr="005E6F38">
              <w:rPr>
                <w:rFonts w:ascii="Times New Roman" w:eastAsia="Times New Roman" w:hAnsi="Times New Roman" w:cs="Times New Roman"/>
                <w:lang w:eastAsia="ru-RU"/>
              </w:rPr>
              <w:t>Право на заключения договора</w:t>
            </w:r>
            <w:r w:rsidRPr="002C180B">
              <w:rPr>
                <w:rFonts w:ascii="Times New Roman" w:eastAsia="Times New Roman" w:hAnsi="Times New Roman" w:cs="Times New Roman"/>
                <w:lang w:eastAsia="ru-RU"/>
              </w:rPr>
              <w:t xml:space="preserve"> </w:t>
            </w:r>
            <w:r w:rsidR="009F2C35" w:rsidRPr="009F2C35">
              <w:rPr>
                <w:rFonts w:ascii="Times New Roman" w:eastAsia="Times New Roman" w:hAnsi="Times New Roman" w:cs="Times New Roman"/>
                <w:lang w:eastAsia="ru-RU"/>
              </w:rPr>
              <w:t xml:space="preserve">на оказание услуг </w:t>
            </w:r>
            <w:r w:rsidR="009F2C35" w:rsidRPr="009F2C35">
              <w:rPr>
                <w:rFonts w:ascii="Times New Roman" w:hAnsi="Times New Roman" w:cs="Times New Roman"/>
              </w:rPr>
              <w:t>по проведению технического осмотра транспортных средств (г. Братск и Братский район)</w:t>
            </w:r>
          </w:p>
        </w:tc>
      </w:tr>
      <w:tr w:rsidR="002C180B" w:rsidRPr="002C180B" w:rsidTr="00D76D34">
        <w:trPr>
          <w:trHeight w:val="984"/>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4</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Предмет договора (объект, лот)</w:t>
            </w:r>
          </w:p>
        </w:tc>
        <w:tc>
          <w:tcPr>
            <w:tcW w:w="5243" w:type="dxa"/>
          </w:tcPr>
          <w:p w:rsidR="002C180B" w:rsidRPr="002C180B" w:rsidRDefault="009F2C35" w:rsidP="00E27114">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9F2C35">
              <w:rPr>
                <w:rFonts w:ascii="Times New Roman" w:eastAsia="Times New Roman" w:hAnsi="Times New Roman" w:cs="Times New Roman"/>
                <w:lang w:eastAsia="ru-RU"/>
              </w:rPr>
              <w:t xml:space="preserve">казание услуг </w:t>
            </w:r>
            <w:r w:rsidRPr="009F2C35">
              <w:rPr>
                <w:rFonts w:ascii="Times New Roman" w:hAnsi="Times New Roman" w:cs="Times New Roman"/>
              </w:rPr>
              <w:t>по проведению технического осмотра транспортных средств (г. Братск и Братский район)</w:t>
            </w:r>
          </w:p>
        </w:tc>
      </w:tr>
      <w:tr w:rsidR="002C180B" w:rsidRPr="002C180B" w:rsidTr="00D76D34">
        <w:trPr>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5</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Место, условия и сроки (периоды) поставки товара, выполнения работы, оказания услуги</w:t>
            </w:r>
          </w:p>
        </w:tc>
        <w:tc>
          <w:tcPr>
            <w:tcW w:w="5243" w:type="dxa"/>
          </w:tcPr>
          <w:p w:rsidR="002C180B" w:rsidRPr="009F2C35" w:rsidRDefault="00E27114" w:rsidP="002C180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выполнения работ: </w:t>
            </w:r>
            <w:r w:rsidRPr="009F2C35">
              <w:rPr>
                <w:rFonts w:ascii="Times New Roman" w:eastAsia="Times New Roman" w:hAnsi="Times New Roman" w:cs="Times New Roman"/>
                <w:lang w:eastAsia="ru-RU"/>
              </w:rPr>
              <w:t>с момента подписания договора по 30.12.2024г.</w:t>
            </w:r>
          </w:p>
          <w:p w:rsidR="002C180B" w:rsidRPr="009F2C35" w:rsidRDefault="002C180B" w:rsidP="00E27114">
            <w:pPr>
              <w:tabs>
                <w:tab w:val="left" w:pos="5608"/>
              </w:tabs>
              <w:spacing w:after="0" w:line="240" w:lineRule="auto"/>
              <w:jc w:val="both"/>
              <w:rPr>
                <w:rFonts w:ascii="Times New Roman" w:eastAsia="Times New Roman" w:hAnsi="Times New Roman" w:cs="Times New Roman"/>
                <w:lang w:eastAsia="ru-RU"/>
              </w:rPr>
            </w:pPr>
            <w:r w:rsidRPr="009F2C35">
              <w:rPr>
                <w:rFonts w:ascii="Times New Roman" w:eastAsia="Times New Roman" w:hAnsi="Times New Roman" w:cs="Times New Roman"/>
                <w:lang w:eastAsia="ru-RU"/>
              </w:rPr>
              <w:t xml:space="preserve">Место оказания услуг: </w:t>
            </w:r>
            <w:r w:rsidR="007567BA" w:rsidRPr="009F2C35">
              <w:rPr>
                <w:rFonts w:ascii="Times New Roman" w:eastAsia="Times New Roman" w:hAnsi="Times New Roman" w:cs="Times New Roman"/>
                <w:lang w:eastAsia="ru-RU"/>
              </w:rPr>
              <w:t>Братский МР</w:t>
            </w:r>
          </w:p>
          <w:p w:rsidR="00E01CDB" w:rsidRDefault="00E01CDB" w:rsidP="00E27114">
            <w:pPr>
              <w:tabs>
                <w:tab w:val="left" w:pos="5608"/>
              </w:tabs>
              <w:spacing w:after="0" w:line="240" w:lineRule="auto"/>
              <w:jc w:val="both"/>
              <w:rPr>
                <w:rFonts w:ascii="Times New Roman" w:eastAsia="Times New Roman" w:hAnsi="Times New Roman" w:cs="Times New Roman"/>
                <w:lang w:eastAsia="ru-RU"/>
              </w:rPr>
            </w:pPr>
            <w:r w:rsidRPr="009F2C35">
              <w:rPr>
                <w:rFonts w:ascii="Times New Roman" w:eastAsia="Times New Roman" w:hAnsi="Times New Roman" w:cs="Times New Roman"/>
                <w:lang w:eastAsia="ru-RU"/>
              </w:rPr>
              <w:t>Объем выполняемых работ: в соответствии с количеством и категориями транспортных средств, указанных в приложении №1 к договору</w:t>
            </w:r>
          </w:p>
          <w:p w:rsidR="009F2C35" w:rsidRPr="00DC0C01" w:rsidRDefault="009F2C35" w:rsidP="00E27114">
            <w:pPr>
              <w:tabs>
                <w:tab w:val="left" w:pos="5608"/>
              </w:tabs>
              <w:spacing w:after="0" w:line="240" w:lineRule="auto"/>
              <w:jc w:val="both"/>
              <w:rPr>
                <w:rFonts w:ascii="Times New Roman" w:eastAsia="Times New Roman" w:hAnsi="Times New Roman" w:cs="Times New Roman"/>
                <w:lang w:eastAsia="ru-RU"/>
              </w:rPr>
            </w:pPr>
          </w:p>
        </w:tc>
      </w:tr>
      <w:tr w:rsidR="002C180B" w:rsidRPr="00B10600" w:rsidTr="00D76D34">
        <w:trPr>
          <w:jc w:val="center"/>
        </w:trPr>
        <w:tc>
          <w:tcPr>
            <w:tcW w:w="703" w:type="dxa"/>
          </w:tcPr>
          <w:p w:rsidR="002C180B" w:rsidRPr="002C180B" w:rsidRDefault="002C180B" w:rsidP="002C180B">
            <w:pPr>
              <w:spacing w:after="0" w:line="240" w:lineRule="auto"/>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lastRenderedPageBreak/>
              <w:t>6</w:t>
            </w:r>
          </w:p>
        </w:tc>
        <w:tc>
          <w:tcPr>
            <w:tcW w:w="4189" w:type="dxa"/>
          </w:tcPr>
          <w:p w:rsidR="002C180B" w:rsidRPr="002C180B" w:rsidRDefault="002C180B" w:rsidP="002C180B">
            <w:pPr>
              <w:spacing w:after="0" w:line="240" w:lineRule="auto"/>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3" w:type="dxa"/>
          </w:tcPr>
          <w:p w:rsidR="002C180B" w:rsidRPr="00E50B02" w:rsidRDefault="002C180B" w:rsidP="002C180B">
            <w:pPr>
              <w:tabs>
                <w:tab w:val="left" w:pos="5608"/>
              </w:tabs>
              <w:spacing w:after="0" w:line="240" w:lineRule="auto"/>
              <w:rPr>
                <w:rFonts w:ascii="Times New Roman" w:eastAsia="Times New Roman" w:hAnsi="Times New Roman" w:cs="Times New Roman"/>
                <w:lang w:eastAsia="ru-RU"/>
              </w:rPr>
            </w:pPr>
            <w:r w:rsidRPr="00E50B02">
              <w:rPr>
                <w:rFonts w:ascii="Times New Roman" w:eastAsia="Times New Roman" w:hAnsi="Times New Roman" w:cs="Times New Roman"/>
                <w:lang w:eastAsia="ru-RU"/>
              </w:rPr>
              <w:t xml:space="preserve">Стоимость оказания услуг: </w:t>
            </w:r>
          </w:p>
          <w:p w:rsidR="002C180B" w:rsidRPr="0047215B" w:rsidRDefault="00DE154A" w:rsidP="009A2C37">
            <w:pPr>
              <w:tabs>
                <w:tab w:val="left" w:pos="1177"/>
                <w:tab w:val="left" w:pos="5608"/>
              </w:tabs>
              <w:spacing w:after="0" w:line="240" w:lineRule="auto"/>
              <w:rPr>
                <w:rFonts w:ascii="Times New Roman" w:eastAsia="Times New Roman" w:hAnsi="Times New Roman" w:cs="Times New Roman"/>
                <w:lang w:eastAsia="ru-RU"/>
              </w:rPr>
            </w:pPr>
            <w:r w:rsidRPr="0047215B">
              <w:rPr>
                <w:rFonts w:ascii="Times New Roman" w:eastAsia="Times New Roman" w:hAnsi="Times New Roman" w:cs="Times New Roman"/>
                <w:b/>
                <w:lang w:eastAsia="ru-RU"/>
              </w:rPr>
              <w:t>252</w:t>
            </w:r>
            <w:r w:rsidR="00671D48" w:rsidRPr="0047215B">
              <w:rPr>
                <w:rFonts w:ascii="Times New Roman" w:eastAsia="Times New Roman" w:hAnsi="Times New Roman" w:cs="Times New Roman"/>
                <w:b/>
                <w:lang w:eastAsia="ru-RU"/>
              </w:rPr>
              <w:t xml:space="preserve"> </w:t>
            </w:r>
            <w:r w:rsidRPr="0047215B">
              <w:rPr>
                <w:rFonts w:ascii="Times New Roman" w:eastAsia="Times New Roman" w:hAnsi="Times New Roman" w:cs="Times New Roman"/>
                <w:b/>
                <w:lang w:eastAsia="ru-RU"/>
              </w:rPr>
              <w:t>626</w:t>
            </w:r>
            <w:r w:rsidR="002C180B" w:rsidRPr="0047215B">
              <w:rPr>
                <w:rFonts w:ascii="Times New Roman" w:eastAsia="Times New Roman" w:hAnsi="Times New Roman" w:cs="Times New Roman"/>
                <w:b/>
                <w:lang w:eastAsia="ru-RU"/>
              </w:rPr>
              <w:t xml:space="preserve">,00 </w:t>
            </w:r>
            <w:r w:rsidR="002C180B" w:rsidRPr="0047215B">
              <w:rPr>
                <w:rFonts w:ascii="Times New Roman" w:eastAsia="Times New Roman" w:hAnsi="Times New Roman" w:cs="Times New Roman"/>
                <w:lang w:eastAsia="ru-RU"/>
              </w:rPr>
              <w:t>(</w:t>
            </w:r>
            <w:r w:rsidRPr="0047215B">
              <w:rPr>
                <w:rFonts w:ascii="Times New Roman" w:eastAsia="Times New Roman" w:hAnsi="Times New Roman" w:cs="Times New Roman"/>
                <w:lang w:eastAsia="ru-RU"/>
              </w:rPr>
              <w:t>двести пятьдесят две тысячи шестьсот двадцать шесть</w:t>
            </w:r>
            <w:r w:rsidR="002C180B" w:rsidRPr="0047215B">
              <w:rPr>
                <w:rFonts w:ascii="Times New Roman" w:eastAsia="Times New Roman" w:hAnsi="Times New Roman" w:cs="Times New Roman"/>
                <w:lang w:eastAsia="ru-RU"/>
              </w:rPr>
              <w:t>) рублей 00 копеек;</w:t>
            </w:r>
          </w:p>
          <w:p w:rsidR="002C180B" w:rsidRPr="0047215B" w:rsidRDefault="002C180B" w:rsidP="002C180B">
            <w:pPr>
              <w:tabs>
                <w:tab w:val="left" w:pos="5608"/>
              </w:tabs>
              <w:spacing w:after="0" w:line="240" w:lineRule="auto"/>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НДС </w:t>
            </w:r>
            <w:r w:rsidR="00DE154A" w:rsidRPr="0047215B">
              <w:rPr>
                <w:rFonts w:ascii="Times New Roman" w:eastAsia="Times New Roman" w:hAnsi="Times New Roman" w:cs="Times New Roman"/>
                <w:b/>
                <w:lang w:eastAsia="ru-RU"/>
              </w:rPr>
              <w:t>50</w:t>
            </w:r>
            <w:r w:rsidR="00671D48" w:rsidRPr="0047215B">
              <w:rPr>
                <w:rFonts w:ascii="Times New Roman" w:eastAsia="Times New Roman" w:hAnsi="Times New Roman" w:cs="Times New Roman"/>
                <w:b/>
                <w:lang w:eastAsia="ru-RU"/>
              </w:rPr>
              <w:t xml:space="preserve"> </w:t>
            </w:r>
            <w:r w:rsidR="00DE154A" w:rsidRPr="0047215B">
              <w:rPr>
                <w:rFonts w:ascii="Times New Roman" w:eastAsia="Times New Roman" w:hAnsi="Times New Roman" w:cs="Times New Roman"/>
                <w:b/>
                <w:lang w:eastAsia="ru-RU"/>
              </w:rPr>
              <w:t>525,2</w:t>
            </w:r>
            <w:r w:rsidRPr="0047215B">
              <w:rPr>
                <w:rFonts w:ascii="Times New Roman" w:eastAsia="Times New Roman" w:hAnsi="Times New Roman" w:cs="Times New Roman"/>
                <w:b/>
                <w:lang w:eastAsia="ru-RU"/>
              </w:rPr>
              <w:t>0</w:t>
            </w:r>
            <w:r w:rsidRPr="0047215B">
              <w:rPr>
                <w:rFonts w:ascii="Times New Roman" w:eastAsia="Times New Roman" w:hAnsi="Times New Roman" w:cs="Times New Roman"/>
                <w:lang w:eastAsia="ru-RU"/>
              </w:rPr>
              <w:t xml:space="preserve"> (</w:t>
            </w:r>
            <w:r w:rsidR="00DE154A" w:rsidRPr="0047215B">
              <w:rPr>
                <w:rFonts w:ascii="Times New Roman" w:eastAsia="Times New Roman" w:hAnsi="Times New Roman" w:cs="Times New Roman"/>
                <w:lang w:eastAsia="ru-RU"/>
              </w:rPr>
              <w:t>пятьдесят тысяч пятьсот двадцать пять</w:t>
            </w:r>
            <w:r w:rsidRPr="0047215B">
              <w:rPr>
                <w:rFonts w:ascii="Times New Roman" w:eastAsia="Times New Roman" w:hAnsi="Times New Roman" w:cs="Times New Roman"/>
                <w:lang w:eastAsia="ru-RU"/>
              </w:rPr>
              <w:t>) рубл</w:t>
            </w:r>
            <w:r w:rsidR="003908E1" w:rsidRPr="0047215B">
              <w:rPr>
                <w:rFonts w:ascii="Times New Roman" w:eastAsia="Times New Roman" w:hAnsi="Times New Roman" w:cs="Times New Roman"/>
                <w:lang w:eastAsia="ru-RU"/>
              </w:rPr>
              <w:t xml:space="preserve">я </w:t>
            </w:r>
            <w:r w:rsidR="00DE154A" w:rsidRPr="0047215B">
              <w:rPr>
                <w:rFonts w:ascii="Times New Roman" w:eastAsia="Times New Roman" w:hAnsi="Times New Roman" w:cs="Times New Roman"/>
                <w:lang w:eastAsia="ru-RU"/>
              </w:rPr>
              <w:t>2</w:t>
            </w:r>
            <w:r w:rsidRPr="0047215B">
              <w:rPr>
                <w:rFonts w:ascii="Times New Roman" w:eastAsia="Times New Roman" w:hAnsi="Times New Roman" w:cs="Times New Roman"/>
                <w:lang w:eastAsia="ru-RU"/>
              </w:rPr>
              <w:t xml:space="preserve">0 копеек; </w:t>
            </w:r>
          </w:p>
          <w:p w:rsidR="002C180B" w:rsidRPr="0047215B" w:rsidRDefault="002C180B" w:rsidP="002C180B">
            <w:pPr>
              <w:tabs>
                <w:tab w:val="left" w:pos="5608"/>
              </w:tabs>
              <w:spacing w:after="0" w:line="240" w:lineRule="auto"/>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Всего: </w:t>
            </w:r>
            <w:r w:rsidR="00DE154A" w:rsidRPr="0047215B">
              <w:rPr>
                <w:rFonts w:ascii="Times New Roman" w:eastAsia="Times New Roman" w:hAnsi="Times New Roman" w:cs="Times New Roman"/>
                <w:b/>
                <w:lang w:eastAsia="ru-RU"/>
              </w:rPr>
              <w:t>303</w:t>
            </w:r>
            <w:r w:rsidR="00671D48" w:rsidRPr="0047215B">
              <w:rPr>
                <w:rFonts w:ascii="Times New Roman" w:eastAsia="Times New Roman" w:hAnsi="Times New Roman" w:cs="Times New Roman"/>
                <w:b/>
                <w:lang w:eastAsia="ru-RU"/>
              </w:rPr>
              <w:t xml:space="preserve"> </w:t>
            </w:r>
            <w:r w:rsidR="00DE154A" w:rsidRPr="0047215B">
              <w:rPr>
                <w:rFonts w:ascii="Times New Roman" w:eastAsia="Times New Roman" w:hAnsi="Times New Roman" w:cs="Times New Roman"/>
                <w:b/>
                <w:lang w:eastAsia="ru-RU"/>
              </w:rPr>
              <w:t>151,2</w:t>
            </w:r>
            <w:r w:rsidRPr="0047215B">
              <w:rPr>
                <w:rFonts w:ascii="Times New Roman" w:eastAsia="Times New Roman" w:hAnsi="Times New Roman" w:cs="Times New Roman"/>
                <w:b/>
                <w:lang w:eastAsia="ru-RU"/>
              </w:rPr>
              <w:t>0</w:t>
            </w:r>
            <w:r w:rsidRPr="0047215B">
              <w:rPr>
                <w:rFonts w:ascii="Times New Roman" w:eastAsia="Times New Roman" w:hAnsi="Times New Roman" w:cs="Times New Roman"/>
                <w:lang w:eastAsia="ru-RU"/>
              </w:rPr>
              <w:t xml:space="preserve"> (</w:t>
            </w:r>
            <w:r w:rsidR="00DE154A" w:rsidRPr="0047215B">
              <w:rPr>
                <w:rFonts w:ascii="Times New Roman" w:eastAsia="Times New Roman" w:hAnsi="Times New Roman" w:cs="Times New Roman"/>
                <w:lang w:eastAsia="ru-RU"/>
              </w:rPr>
              <w:t>триста три тысячи сто пятьдесят один</w:t>
            </w:r>
            <w:r w:rsidRPr="0047215B">
              <w:rPr>
                <w:rFonts w:ascii="Times New Roman" w:eastAsia="Times New Roman" w:hAnsi="Times New Roman" w:cs="Times New Roman"/>
                <w:lang w:eastAsia="ru-RU"/>
              </w:rPr>
              <w:t>) рубл</w:t>
            </w:r>
            <w:r w:rsidR="00954C08" w:rsidRPr="0047215B">
              <w:rPr>
                <w:rFonts w:ascii="Times New Roman" w:eastAsia="Times New Roman" w:hAnsi="Times New Roman" w:cs="Times New Roman"/>
                <w:lang w:eastAsia="ru-RU"/>
              </w:rPr>
              <w:t>ей</w:t>
            </w:r>
            <w:r w:rsidR="00DE154A" w:rsidRPr="0047215B">
              <w:rPr>
                <w:rFonts w:ascii="Times New Roman" w:eastAsia="Times New Roman" w:hAnsi="Times New Roman" w:cs="Times New Roman"/>
                <w:lang w:eastAsia="ru-RU"/>
              </w:rPr>
              <w:t xml:space="preserve"> 2</w:t>
            </w:r>
            <w:r w:rsidRPr="0047215B">
              <w:rPr>
                <w:rFonts w:ascii="Times New Roman" w:eastAsia="Times New Roman" w:hAnsi="Times New Roman" w:cs="Times New Roman"/>
                <w:lang w:eastAsia="ru-RU"/>
              </w:rPr>
              <w:t>0 копеек</w:t>
            </w:r>
          </w:p>
          <w:p w:rsidR="00026E4C" w:rsidRPr="006F1076" w:rsidRDefault="00026E4C" w:rsidP="002C180B">
            <w:pPr>
              <w:tabs>
                <w:tab w:val="left" w:pos="5608"/>
              </w:tabs>
              <w:spacing w:after="0" w:line="240" w:lineRule="auto"/>
              <w:rPr>
                <w:rFonts w:ascii="Times New Roman" w:eastAsia="Times New Roman" w:hAnsi="Times New Roman" w:cs="Times New Roman"/>
                <w:lang w:eastAsia="ru-RU"/>
              </w:rPr>
            </w:pPr>
            <w:r w:rsidRPr="006F1076">
              <w:rPr>
                <w:rFonts w:ascii="Times New Roman" w:eastAsia="Times New Roman" w:hAnsi="Times New Roman" w:cs="Times New Roman"/>
                <w:lang w:eastAsia="ru-RU"/>
              </w:rPr>
              <w:t>В случае если стоимость работ, предложенная Участником, будет превышать начальную (максимальную) стоимость, Заказчик отклоняет такую заявку без рассмотрения, по существу.</w:t>
            </w:r>
          </w:p>
          <w:p w:rsidR="002C180B" w:rsidRPr="002C180B" w:rsidRDefault="002C180B" w:rsidP="002C180B">
            <w:pPr>
              <w:spacing w:after="0" w:line="240" w:lineRule="auto"/>
              <w:rPr>
                <w:rFonts w:ascii="Times New Roman" w:eastAsia="Times New Roman" w:hAnsi="Times New Roman" w:cs="Times New Roman"/>
                <w:lang w:eastAsia="ru-RU"/>
              </w:rPr>
            </w:pPr>
            <w:bookmarkStart w:id="15" w:name="_Toc536450831"/>
            <w:r w:rsidRPr="00E50B02">
              <w:rPr>
                <w:rFonts w:ascii="Times New Roman" w:eastAsia="Times New Roman" w:hAnsi="Times New Roman" w:cs="Times New Roman"/>
                <w:lang w:eastAsia="ru-RU"/>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или более процентов ниже начальной (максимальной) цены договора (цены лота), установленной в данном пункте.</w:t>
            </w:r>
            <w:bookmarkEnd w:id="15"/>
          </w:p>
        </w:tc>
      </w:tr>
      <w:tr w:rsidR="002C180B" w:rsidRPr="002C180B" w:rsidTr="00D76D34">
        <w:trPr>
          <w:trHeight w:val="1887"/>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7</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p>
        </w:tc>
        <w:tc>
          <w:tcPr>
            <w:tcW w:w="5243" w:type="dxa"/>
          </w:tcPr>
          <w:p w:rsidR="002C180B" w:rsidRPr="002C180B" w:rsidRDefault="002C180B" w:rsidP="009A2C37">
            <w:pPr>
              <w:tabs>
                <w:tab w:val="left" w:pos="417"/>
              </w:tabs>
              <w:spacing w:after="0" w:line="240" w:lineRule="auto"/>
              <w:rPr>
                <w:rFonts w:ascii="Times New Roman" w:eastAsia="Times New Roman" w:hAnsi="Times New Roman" w:cs="Times New Roman"/>
                <w:lang w:eastAsia="ru-RU"/>
              </w:rPr>
            </w:pPr>
            <w:r w:rsidRPr="002C180B">
              <w:rPr>
                <w:rFonts w:ascii="Times New Roman" w:eastAsia="Times New Roman" w:hAnsi="Times New Roman" w:cs="Times New Roman"/>
                <w:b/>
                <w:lang w:eastAsia="ru-RU"/>
              </w:rPr>
              <w:t xml:space="preserve">В цену должны быть включены все расходы на качественное </w:t>
            </w:r>
            <w:r w:rsidR="009A2C37">
              <w:rPr>
                <w:rFonts w:ascii="Times New Roman" w:eastAsia="Times New Roman" w:hAnsi="Times New Roman" w:cs="Times New Roman"/>
                <w:b/>
                <w:lang w:eastAsia="ru-RU"/>
              </w:rPr>
              <w:t>о</w:t>
            </w:r>
            <w:r w:rsidR="009A2C37" w:rsidRPr="009A2C37">
              <w:rPr>
                <w:rFonts w:ascii="Times New Roman" w:eastAsia="Times New Roman" w:hAnsi="Times New Roman" w:cs="Times New Roman"/>
                <w:b/>
                <w:lang w:eastAsia="ru-RU"/>
              </w:rPr>
              <w:t xml:space="preserve">казание услуг </w:t>
            </w:r>
            <w:r w:rsidR="009F2C35" w:rsidRPr="009F2C35">
              <w:rPr>
                <w:rFonts w:ascii="Times New Roman" w:hAnsi="Times New Roman" w:cs="Times New Roman"/>
                <w:b/>
              </w:rPr>
              <w:t>по проведению технического осмотра транспортных средств (г. Братск и Братский район)</w:t>
            </w:r>
            <w:r w:rsidR="00A95902" w:rsidRPr="00A95902">
              <w:rPr>
                <w:rFonts w:ascii="Times New Roman" w:eastAsia="Times New Roman" w:hAnsi="Times New Roman" w:cs="Times New Roman"/>
                <w:b/>
                <w:bCs/>
                <w:lang w:eastAsia="ru-RU"/>
              </w:rPr>
              <w:t>,</w:t>
            </w:r>
            <w:r w:rsidRPr="00D31147">
              <w:rPr>
                <w:rFonts w:ascii="Times New Roman" w:eastAsia="Times New Roman" w:hAnsi="Times New Roman" w:cs="Times New Roman"/>
                <w:lang w:eastAsia="ru-RU"/>
              </w:rPr>
              <w:t xml:space="preserve"> </w:t>
            </w:r>
            <w:r w:rsidRPr="002C180B">
              <w:rPr>
                <w:rFonts w:ascii="Times New Roman" w:eastAsia="Times New Roman" w:hAnsi="Times New Roman" w:cs="Times New Roman"/>
                <w:lang w:eastAsia="ru-RU"/>
              </w:rPr>
              <w:t>уплату налогов, сборов, стоимость материалов, необходимых для оказания услуг, командировочные расходы и расходы на доставку персонала, оплату услуг аренды жилья для персонала и другие платежи.</w:t>
            </w:r>
          </w:p>
          <w:p w:rsidR="002C180B" w:rsidRPr="002C180B" w:rsidRDefault="002C180B" w:rsidP="009A2C37">
            <w:pPr>
              <w:tabs>
                <w:tab w:val="left" w:pos="417"/>
              </w:tabs>
              <w:spacing w:after="0" w:line="240" w:lineRule="auto"/>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Цена договора, заключаемого по результатам Запроса предложений, является твердой на заданный объем работ.</w:t>
            </w:r>
          </w:p>
        </w:tc>
      </w:tr>
      <w:tr w:rsidR="002C180B" w:rsidRPr="002C180B" w:rsidTr="00D76D34">
        <w:trPr>
          <w:trHeight w:val="666"/>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8</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Форма, сроки и порядок оплаты товара, работы, услуги</w:t>
            </w:r>
          </w:p>
        </w:tc>
        <w:tc>
          <w:tcPr>
            <w:tcW w:w="5243" w:type="dxa"/>
          </w:tcPr>
          <w:p w:rsidR="002C180B" w:rsidRPr="002C180B" w:rsidRDefault="002C180B" w:rsidP="002C180B">
            <w:pPr>
              <w:autoSpaceDE w:val="0"/>
              <w:autoSpaceDN w:val="0"/>
              <w:adjustRightInd w:val="0"/>
              <w:spacing w:after="0" w:line="240" w:lineRule="auto"/>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 соответствии с проектом договора.</w:t>
            </w:r>
          </w:p>
        </w:tc>
      </w:tr>
      <w:tr w:rsidR="002C180B" w:rsidRPr="002C180B" w:rsidTr="00D76D34">
        <w:trPr>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9</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 xml:space="preserve">Сведения о валюте, используемой для формирования цены договора и расчетов по договору </w:t>
            </w:r>
          </w:p>
        </w:tc>
        <w:tc>
          <w:tcPr>
            <w:tcW w:w="5243" w:type="dxa"/>
          </w:tcPr>
          <w:p w:rsidR="002C180B" w:rsidRPr="002C180B" w:rsidRDefault="002C180B" w:rsidP="002C180B">
            <w:pPr>
              <w:spacing w:after="0" w:line="240" w:lineRule="auto"/>
              <w:contextualSpacing/>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Российский рубль</w:t>
            </w:r>
          </w:p>
        </w:tc>
      </w:tr>
      <w:tr w:rsidR="002C180B" w:rsidRPr="002C180B" w:rsidTr="00D76D34">
        <w:trPr>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10</w:t>
            </w:r>
          </w:p>
        </w:tc>
        <w:tc>
          <w:tcPr>
            <w:tcW w:w="4189" w:type="dxa"/>
          </w:tcPr>
          <w:p w:rsidR="002C180B" w:rsidRPr="002C180B" w:rsidRDefault="002C180B" w:rsidP="00423D86">
            <w:pPr>
              <w:spacing w:after="0" w:line="240" w:lineRule="auto"/>
              <w:contextualSpacing/>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Документы, подтверждающие соответствие Участника установленным требованиям</w:t>
            </w:r>
          </w:p>
        </w:tc>
        <w:tc>
          <w:tcPr>
            <w:tcW w:w="5243" w:type="dxa"/>
          </w:tcPr>
          <w:p w:rsidR="002C180B" w:rsidRPr="00C10DDA" w:rsidRDefault="002C180B" w:rsidP="009A2C37">
            <w:pPr>
              <w:tabs>
                <w:tab w:val="left" w:pos="417"/>
              </w:tabs>
              <w:spacing w:after="0" w:line="240" w:lineRule="auto"/>
              <w:ind w:left="94" w:hanging="47"/>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 xml:space="preserve">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 Кроме того, Участник в обязательном порядке предоставляет (вкладывает в конверт с </w:t>
            </w:r>
            <w:r w:rsidR="00423D86" w:rsidRPr="00C10DDA">
              <w:rPr>
                <w:rFonts w:ascii="Times New Roman" w:eastAsia="Times New Roman" w:hAnsi="Times New Roman" w:cs="Times New Roman"/>
                <w:lang w:eastAsia="ru-RU"/>
              </w:rPr>
              <w:t>оригиналом заявки</w:t>
            </w:r>
            <w:r w:rsidRPr="00C10DDA">
              <w:rPr>
                <w:rFonts w:ascii="Times New Roman" w:eastAsia="Times New Roman" w:hAnsi="Times New Roman" w:cs="Times New Roman"/>
                <w:lang w:eastAsia="ru-RU"/>
              </w:rPr>
              <w:t xml:space="preserve"> на участие в запросе предложений в бумажной </w:t>
            </w:r>
            <w:r w:rsidR="00423D86" w:rsidRPr="00C10DDA">
              <w:rPr>
                <w:rFonts w:ascii="Times New Roman" w:eastAsia="Times New Roman" w:hAnsi="Times New Roman" w:cs="Times New Roman"/>
                <w:lang w:eastAsia="ru-RU"/>
              </w:rPr>
              <w:t>форме) на</w:t>
            </w:r>
            <w:r w:rsidRPr="00C10DDA">
              <w:rPr>
                <w:rFonts w:ascii="Times New Roman" w:eastAsia="Times New Roman" w:hAnsi="Times New Roman" w:cs="Times New Roman"/>
                <w:lang w:eastAsia="ru-RU"/>
              </w:rPr>
              <w:t xml:space="preserve"> электронном носителе (USB-флеш-накопитель, </w:t>
            </w:r>
            <w:r w:rsidR="00423D86" w:rsidRPr="00C10DDA">
              <w:rPr>
                <w:rFonts w:ascii="Times New Roman" w:eastAsia="Times New Roman" w:hAnsi="Times New Roman" w:cs="Times New Roman"/>
                <w:lang w:eastAsia="ru-RU"/>
              </w:rPr>
              <w:t>диск) электронные</w:t>
            </w:r>
            <w:r w:rsidRPr="00C10DDA">
              <w:rPr>
                <w:rFonts w:ascii="Times New Roman" w:eastAsia="Times New Roman" w:hAnsi="Times New Roman" w:cs="Times New Roman"/>
                <w:lang w:eastAsia="ru-RU"/>
              </w:rPr>
              <w:t xml:space="preserve"> </w:t>
            </w:r>
            <w:r w:rsidR="00423D86" w:rsidRPr="00C10DDA">
              <w:rPr>
                <w:rFonts w:ascii="Times New Roman" w:eastAsia="Times New Roman" w:hAnsi="Times New Roman" w:cs="Times New Roman"/>
                <w:lang w:eastAsia="ru-RU"/>
              </w:rPr>
              <w:t>версии всех</w:t>
            </w:r>
            <w:r w:rsidRPr="00C10DDA">
              <w:rPr>
                <w:rFonts w:ascii="Times New Roman" w:eastAsia="Times New Roman" w:hAnsi="Times New Roman" w:cs="Times New Roman"/>
                <w:lang w:eastAsia="ru-RU"/>
              </w:rPr>
              <w:t xml:space="preserve"> документов, входящих в состав заявки участника, Анкета участника закупки предоставляется на электронном носителе в формате Word):</w:t>
            </w:r>
          </w:p>
          <w:p w:rsidR="002C180B" w:rsidRPr="00C10DDA" w:rsidRDefault="002C180B" w:rsidP="009A2C37">
            <w:pPr>
              <w:widowControl w:val="0"/>
              <w:numPr>
                <w:ilvl w:val="0"/>
                <w:numId w:val="15"/>
              </w:numPr>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устав общества (надлежаще заверенная копия);</w:t>
            </w:r>
          </w:p>
          <w:p w:rsidR="002C180B" w:rsidRPr="00C10DDA" w:rsidRDefault="002C180B" w:rsidP="009A2C37">
            <w:pPr>
              <w:numPr>
                <w:ilvl w:val="0"/>
                <w:numId w:val="15"/>
              </w:numPr>
              <w:tabs>
                <w:tab w:val="left" w:pos="236"/>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свидетельство о государственной регистрации юридических лиц (надлежаще заверенная копия);</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для юридических лиц, зарегистрированных до 1 июля 2002 года – свидетельство о внесении записи в ЕГРЮЛ (надлежаще заверенная копия);</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 xml:space="preserve">копии документов, удостоверяющих личность руководителя (для участников закупки, которые </w:t>
            </w:r>
            <w:r w:rsidRPr="00C10DDA">
              <w:rPr>
                <w:rFonts w:ascii="Times New Roman" w:eastAsia="Times New Roman" w:hAnsi="Times New Roman" w:cs="Times New Roman"/>
                <w:lang w:eastAsia="ru-RU"/>
              </w:rPr>
              <w:lastRenderedPageBreak/>
              <w:t>впервы</w:t>
            </w:r>
            <w:r w:rsidR="009D15EF" w:rsidRPr="00C10DDA">
              <w:rPr>
                <w:rFonts w:ascii="Times New Roman" w:eastAsia="Times New Roman" w:hAnsi="Times New Roman" w:cs="Times New Roman"/>
                <w:lang w:eastAsia="ru-RU"/>
              </w:rPr>
              <w:t xml:space="preserve">е принимают участие в закупках </w:t>
            </w:r>
            <w:r w:rsidRPr="00C10DDA">
              <w:rPr>
                <w:rFonts w:ascii="Times New Roman" w:eastAsia="Times New Roman" w:hAnsi="Times New Roman" w:cs="Times New Roman"/>
                <w:lang w:eastAsia="ru-RU"/>
              </w:rPr>
              <w:t>АО «ИЭСК») либо копию паспорта лица, действующего по доверенности;</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свидетельство о постановке на учет ЮЛ в налоговом органе (надлежаще заверенная копия);</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 xml:space="preserve">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 </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 xml:space="preserve">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 </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отчет о финансовых результатах;</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(код по 116080);</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w:t>
            </w:r>
            <w:r w:rsidRPr="00C10DDA">
              <w:rPr>
                <w:rFonts w:ascii="Times New Roman" w:eastAsia="Times New Roman" w:hAnsi="Times New Roman" w:cs="Times New Roman"/>
                <w:lang w:eastAsia="ru-RU"/>
              </w:rPr>
              <w:lastRenderedPageBreak/>
              <w:t>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2C180B" w:rsidRPr="00C10DDA" w:rsidRDefault="002C180B" w:rsidP="009A2C37">
            <w:pPr>
              <w:numPr>
                <w:ilvl w:val="0"/>
                <w:numId w:val="15"/>
              </w:numPr>
              <w:tabs>
                <w:tab w:val="left" w:pos="47"/>
              </w:tabs>
              <w:spacing w:after="0" w:line="240" w:lineRule="auto"/>
              <w:ind w:left="378" w:hanging="331"/>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справк</w:t>
            </w:r>
            <w:r w:rsidR="0008067E" w:rsidRPr="00C10DDA">
              <w:rPr>
                <w:rFonts w:ascii="Times New Roman" w:eastAsia="Times New Roman" w:hAnsi="Times New Roman" w:cs="Times New Roman"/>
                <w:lang w:eastAsia="ru-RU"/>
              </w:rPr>
              <w:t>у</w:t>
            </w:r>
            <w:r w:rsidRPr="00C10DDA">
              <w:rPr>
                <w:rFonts w:ascii="Times New Roman" w:eastAsia="Times New Roman" w:hAnsi="Times New Roman" w:cs="Times New Roman"/>
                <w:lang w:eastAsia="ru-RU"/>
              </w:rPr>
              <w:t xml:space="preserve"> о перечне и годовых объёмах выполнения подобных договоров;</w:t>
            </w:r>
          </w:p>
          <w:p w:rsidR="00227C9C" w:rsidRPr="0047215B" w:rsidRDefault="0008067E" w:rsidP="00E01812">
            <w:pPr>
              <w:numPr>
                <w:ilvl w:val="0"/>
                <w:numId w:val="15"/>
              </w:numPr>
              <w:tabs>
                <w:tab w:val="left" w:pos="47"/>
              </w:tabs>
              <w:spacing w:after="0" w:line="240" w:lineRule="auto"/>
              <w:ind w:left="378" w:hanging="378"/>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копию </w:t>
            </w:r>
            <w:r w:rsidR="00E01812" w:rsidRPr="0047215B">
              <w:rPr>
                <w:rFonts w:ascii="Times New Roman" w:eastAsia="Times New Roman" w:hAnsi="Times New Roman" w:cs="Times New Roman"/>
                <w:lang w:eastAsia="ru-RU"/>
              </w:rPr>
              <w:t>аттестата аккредит</w:t>
            </w:r>
            <w:r w:rsidR="004416D1" w:rsidRPr="0047215B">
              <w:rPr>
                <w:rFonts w:ascii="Times New Roman" w:eastAsia="Times New Roman" w:hAnsi="Times New Roman" w:cs="Times New Roman"/>
                <w:lang w:eastAsia="ru-RU"/>
              </w:rPr>
              <w:t>ации в</w:t>
            </w:r>
            <w:r w:rsidR="00E01812" w:rsidRPr="0047215B">
              <w:rPr>
                <w:rFonts w:ascii="Times New Roman" w:hAnsi="Times New Roman" w:cs="Times New Roman"/>
                <w:shd w:val="clear" w:color="auto" w:fill="FFFFFF"/>
              </w:rPr>
              <w:t xml:space="preserve"> области аккредитации, соответствующей категориям транспортных средств категорий: </w:t>
            </w:r>
            <w:r w:rsidR="00E01812" w:rsidRPr="0047215B">
              <w:rPr>
                <w:rFonts w:ascii="Times New Roman" w:hAnsi="Times New Roman" w:cs="Times New Roman"/>
                <w:shd w:val="clear" w:color="auto" w:fill="FFFFFF"/>
                <w:lang w:val="en-US"/>
              </w:rPr>
              <w:t>M</w:t>
            </w:r>
            <w:r w:rsidR="00E01812" w:rsidRPr="0047215B">
              <w:rPr>
                <w:rFonts w:ascii="Times New Roman" w:hAnsi="Times New Roman" w:cs="Times New Roman"/>
                <w:shd w:val="clear" w:color="auto" w:fill="FFFFFF"/>
              </w:rPr>
              <w:t xml:space="preserve">1, </w:t>
            </w:r>
            <w:r w:rsidR="00E01812" w:rsidRPr="0047215B">
              <w:rPr>
                <w:rFonts w:ascii="Times New Roman" w:hAnsi="Times New Roman" w:cs="Times New Roman"/>
                <w:shd w:val="clear" w:color="auto" w:fill="FFFFFF"/>
                <w:lang w:val="en-US"/>
              </w:rPr>
              <w:t>M</w:t>
            </w:r>
            <w:r w:rsidR="00E01812" w:rsidRPr="0047215B">
              <w:rPr>
                <w:rFonts w:ascii="Times New Roman" w:hAnsi="Times New Roman" w:cs="Times New Roman"/>
                <w:shd w:val="clear" w:color="auto" w:fill="FFFFFF"/>
              </w:rPr>
              <w:t xml:space="preserve">2, </w:t>
            </w:r>
            <w:r w:rsidR="00E01812" w:rsidRPr="0047215B">
              <w:rPr>
                <w:rFonts w:ascii="Times New Roman" w:hAnsi="Times New Roman" w:cs="Times New Roman"/>
                <w:shd w:val="clear" w:color="auto" w:fill="FFFFFF"/>
                <w:lang w:val="en-US"/>
              </w:rPr>
              <w:t>M</w:t>
            </w:r>
            <w:r w:rsidR="00E01812" w:rsidRPr="0047215B">
              <w:rPr>
                <w:rFonts w:ascii="Times New Roman" w:hAnsi="Times New Roman" w:cs="Times New Roman"/>
                <w:shd w:val="clear" w:color="auto" w:fill="FFFFFF"/>
              </w:rPr>
              <w:t xml:space="preserve">3, </w:t>
            </w:r>
            <w:r w:rsidR="00E01812" w:rsidRPr="0047215B">
              <w:rPr>
                <w:rFonts w:ascii="Times New Roman" w:hAnsi="Times New Roman" w:cs="Times New Roman"/>
                <w:shd w:val="clear" w:color="auto" w:fill="FFFFFF"/>
                <w:lang w:val="en-US"/>
              </w:rPr>
              <w:t>N</w:t>
            </w:r>
            <w:r w:rsidR="00E01812" w:rsidRPr="0047215B">
              <w:rPr>
                <w:rFonts w:ascii="Times New Roman" w:hAnsi="Times New Roman" w:cs="Times New Roman"/>
                <w:shd w:val="clear" w:color="auto" w:fill="FFFFFF"/>
              </w:rPr>
              <w:t xml:space="preserve">1, </w:t>
            </w:r>
            <w:r w:rsidR="00E01812" w:rsidRPr="0047215B">
              <w:rPr>
                <w:rFonts w:ascii="Times New Roman" w:hAnsi="Times New Roman" w:cs="Times New Roman"/>
                <w:shd w:val="clear" w:color="auto" w:fill="FFFFFF"/>
                <w:lang w:val="en-US"/>
              </w:rPr>
              <w:t>N</w:t>
            </w:r>
            <w:r w:rsidR="00E01812" w:rsidRPr="0047215B">
              <w:rPr>
                <w:rFonts w:ascii="Times New Roman" w:hAnsi="Times New Roman" w:cs="Times New Roman"/>
                <w:shd w:val="clear" w:color="auto" w:fill="FFFFFF"/>
              </w:rPr>
              <w:t xml:space="preserve">2, </w:t>
            </w:r>
            <w:r w:rsidR="00E01812" w:rsidRPr="0047215B">
              <w:rPr>
                <w:rFonts w:ascii="Times New Roman" w:hAnsi="Times New Roman" w:cs="Times New Roman"/>
                <w:shd w:val="clear" w:color="auto" w:fill="FFFFFF"/>
                <w:lang w:val="en-US"/>
              </w:rPr>
              <w:t>N</w:t>
            </w:r>
            <w:r w:rsidR="00E01812" w:rsidRPr="0047215B">
              <w:rPr>
                <w:rFonts w:ascii="Times New Roman" w:hAnsi="Times New Roman" w:cs="Times New Roman"/>
                <w:shd w:val="clear" w:color="auto" w:fill="FFFFFF"/>
              </w:rPr>
              <w:t xml:space="preserve">3, </w:t>
            </w:r>
            <w:r w:rsidR="00E01812" w:rsidRPr="0047215B">
              <w:rPr>
                <w:rFonts w:ascii="Times New Roman" w:hAnsi="Times New Roman" w:cs="Times New Roman"/>
                <w:shd w:val="clear" w:color="auto" w:fill="FFFFFF"/>
                <w:lang w:val="en-US"/>
              </w:rPr>
              <w:t>O</w:t>
            </w:r>
            <w:r w:rsidR="00E01812" w:rsidRPr="0047215B">
              <w:rPr>
                <w:rFonts w:ascii="Times New Roman" w:hAnsi="Times New Roman" w:cs="Times New Roman"/>
                <w:shd w:val="clear" w:color="auto" w:fill="FFFFFF"/>
              </w:rPr>
              <w:t xml:space="preserve">2, </w:t>
            </w:r>
            <w:r w:rsidR="00E01812" w:rsidRPr="0047215B">
              <w:rPr>
                <w:rFonts w:ascii="Times New Roman" w:hAnsi="Times New Roman" w:cs="Times New Roman"/>
                <w:shd w:val="clear" w:color="auto" w:fill="FFFFFF"/>
                <w:lang w:val="en-US"/>
              </w:rPr>
              <w:t>O</w:t>
            </w:r>
            <w:r w:rsidR="00E01812" w:rsidRPr="0047215B">
              <w:rPr>
                <w:rFonts w:ascii="Times New Roman" w:hAnsi="Times New Roman" w:cs="Times New Roman"/>
                <w:shd w:val="clear" w:color="auto" w:fill="FFFFFF"/>
              </w:rPr>
              <w:t xml:space="preserve">3, </w:t>
            </w:r>
            <w:r w:rsidR="00E01812" w:rsidRPr="0047215B">
              <w:rPr>
                <w:rFonts w:ascii="Times New Roman" w:hAnsi="Times New Roman" w:cs="Times New Roman"/>
                <w:shd w:val="clear" w:color="auto" w:fill="FFFFFF"/>
                <w:lang w:val="en-US"/>
              </w:rPr>
              <w:t>O</w:t>
            </w:r>
            <w:r w:rsidR="00E01812" w:rsidRPr="0047215B">
              <w:rPr>
                <w:rFonts w:ascii="Times New Roman" w:hAnsi="Times New Roman" w:cs="Times New Roman"/>
                <w:shd w:val="clear" w:color="auto" w:fill="FFFFFF"/>
              </w:rPr>
              <w:t>4</w:t>
            </w:r>
            <w:r w:rsidR="00E01812" w:rsidRPr="0047215B">
              <w:rPr>
                <w:rFonts w:ascii="Times New Roman" w:eastAsia="Times New Roman" w:hAnsi="Times New Roman" w:cs="Times New Roman"/>
                <w:lang w:eastAsia="ru-RU"/>
              </w:rPr>
              <w:t xml:space="preserve"> </w:t>
            </w:r>
            <w:r w:rsidR="004416D1" w:rsidRPr="0047215B">
              <w:rPr>
                <w:rFonts w:ascii="Times New Roman" w:eastAsia="Times New Roman" w:hAnsi="Times New Roman" w:cs="Times New Roman"/>
                <w:lang w:eastAsia="ru-RU"/>
              </w:rPr>
              <w:t xml:space="preserve">, </w:t>
            </w:r>
            <w:r w:rsidR="002C7AF7" w:rsidRPr="0047215B">
              <w:rPr>
                <w:rFonts w:ascii="Times New Roman" w:eastAsia="Times New Roman" w:hAnsi="Times New Roman" w:cs="Times New Roman"/>
                <w:lang w:eastAsia="ru-RU"/>
              </w:rPr>
              <w:t xml:space="preserve"> </w:t>
            </w:r>
            <w:r w:rsidR="00E01812" w:rsidRPr="0047215B">
              <w:rPr>
                <w:rFonts w:ascii="Times New Roman" w:hAnsi="Times New Roman" w:cs="Times New Roman"/>
                <w:color w:val="333333"/>
                <w:shd w:val="clear" w:color="auto" w:fill="FFFFFF"/>
              </w:rPr>
              <w:t>подтвержд</w:t>
            </w:r>
            <w:r w:rsidR="004416D1" w:rsidRPr="0047215B">
              <w:rPr>
                <w:rFonts w:ascii="Times New Roman" w:hAnsi="Times New Roman" w:cs="Times New Roman"/>
                <w:color w:val="333333"/>
                <w:shd w:val="clear" w:color="auto" w:fill="FFFFFF"/>
              </w:rPr>
              <w:t>ающего соответствие</w:t>
            </w:r>
            <w:r w:rsidR="00E01812" w:rsidRPr="0047215B">
              <w:rPr>
                <w:rFonts w:ascii="Times New Roman" w:hAnsi="Times New Roman" w:cs="Times New Roman"/>
                <w:color w:val="333333"/>
                <w:shd w:val="clear" w:color="auto" w:fill="FFFFFF"/>
              </w:rPr>
              <w:t xml:space="preserve"> оператора технического осмотра требованиям аккредитации, установленным статьей 11 Федерального закона от 1 июля 2011 г. № 170-ФЗ «О техническом осмотре транспортных средств и о внесении изменений в отдельные законодательные акты Российской Федерации»</w:t>
            </w:r>
            <w:r w:rsidR="002C180B" w:rsidRPr="0047215B">
              <w:rPr>
                <w:rFonts w:ascii="Times New Roman" w:eastAsia="Times New Roman" w:hAnsi="Times New Roman" w:cs="Times New Roman"/>
                <w:lang w:eastAsia="ru-RU"/>
              </w:rPr>
              <w:t>;</w:t>
            </w:r>
          </w:p>
          <w:p w:rsidR="002C7AF7" w:rsidRPr="0047215B" w:rsidRDefault="002C180B" w:rsidP="00423D86">
            <w:pPr>
              <w:numPr>
                <w:ilvl w:val="0"/>
                <w:numId w:val="15"/>
              </w:numPr>
              <w:tabs>
                <w:tab w:val="left" w:pos="417"/>
              </w:tabs>
              <w:spacing w:after="0" w:line="240" w:lineRule="auto"/>
              <w:ind w:left="378" w:hanging="378"/>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копии договоров, подтверждающих выполнение работ/услуг </w:t>
            </w:r>
            <w:r w:rsidR="00867235" w:rsidRPr="0047215B">
              <w:rPr>
                <w:rFonts w:ascii="Times New Roman" w:eastAsia="Times New Roman" w:hAnsi="Times New Roman" w:cs="Times New Roman"/>
                <w:lang w:eastAsia="ru-RU"/>
              </w:rPr>
              <w:t xml:space="preserve">по оказанию услуг по </w:t>
            </w:r>
            <w:r w:rsidR="00867235" w:rsidRPr="0047215B">
              <w:rPr>
                <w:rFonts w:ascii="Times New Roman" w:hAnsi="Times New Roman" w:cs="Times New Roman"/>
              </w:rPr>
              <w:t>проведению технического осмотра транспортных средств</w:t>
            </w:r>
            <w:r w:rsidR="00227C9C" w:rsidRPr="0047215B">
              <w:rPr>
                <w:rFonts w:ascii="Times New Roman" w:hAnsi="Times New Roman" w:cs="Times New Roman"/>
              </w:rPr>
              <w:t xml:space="preserve">, категорий </w:t>
            </w:r>
            <w:r w:rsidR="00227C9C" w:rsidRPr="0047215B">
              <w:rPr>
                <w:rFonts w:ascii="Times New Roman" w:hAnsi="Times New Roman" w:cs="Times New Roman"/>
                <w:lang w:val="en-US"/>
              </w:rPr>
              <w:t>M</w:t>
            </w:r>
            <w:r w:rsidR="00227C9C" w:rsidRPr="0047215B">
              <w:rPr>
                <w:rFonts w:ascii="Times New Roman" w:hAnsi="Times New Roman" w:cs="Times New Roman"/>
              </w:rPr>
              <w:t xml:space="preserve">1, </w:t>
            </w:r>
            <w:r w:rsidR="00227C9C" w:rsidRPr="0047215B">
              <w:rPr>
                <w:rFonts w:ascii="Times New Roman" w:hAnsi="Times New Roman" w:cs="Times New Roman"/>
                <w:lang w:val="en-US"/>
              </w:rPr>
              <w:t>M</w:t>
            </w:r>
            <w:r w:rsidR="00227C9C" w:rsidRPr="0047215B">
              <w:rPr>
                <w:rFonts w:ascii="Times New Roman" w:hAnsi="Times New Roman" w:cs="Times New Roman"/>
              </w:rPr>
              <w:t xml:space="preserve">2, </w:t>
            </w:r>
            <w:r w:rsidR="00227C9C" w:rsidRPr="0047215B">
              <w:rPr>
                <w:rFonts w:ascii="Times New Roman" w:hAnsi="Times New Roman" w:cs="Times New Roman"/>
                <w:lang w:val="en-US"/>
              </w:rPr>
              <w:t>M</w:t>
            </w:r>
            <w:r w:rsidR="00227C9C" w:rsidRPr="0047215B">
              <w:rPr>
                <w:rFonts w:ascii="Times New Roman" w:hAnsi="Times New Roman" w:cs="Times New Roman"/>
              </w:rPr>
              <w:t xml:space="preserve">3, </w:t>
            </w:r>
            <w:r w:rsidR="00227C9C" w:rsidRPr="0047215B">
              <w:rPr>
                <w:rFonts w:ascii="Times New Roman" w:hAnsi="Times New Roman" w:cs="Times New Roman"/>
                <w:lang w:val="en-US"/>
              </w:rPr>
              <w:t>N</w:t>
            </w:r>
            <w:r w:rsidR="00227C9C" w:rsidRPr="0047215B">
              <w:rPr>
                <w:rFonts w:ascii="Times New Roman" w:hAnsi="Times New Roman" w:cs="Times New Roman"/>
              </w:rPr>
              <w:t xml:space="preserve">1, </w:t>
            </w:r>
            <w:r w:rsidR="00227C9C" w:rsidRPr="0047215B">
              <w:rPr>
                <w:rFonts w:ascii="Times New Roman" w:hAnsi="Times New Roman" w:cs="Times New Roman"/>
                <w:lang w:val="en-US"/>
              </w:rPr>
              <w:t>N</w:t>
            </w:r>
            <w:r w:rsidR="00227C9C" w:rsidRPr="0047215B">
              <w:rPr>
                <w:rFonts w:ascii="Times New Roman" w:hAnsi="Times New Roman" w:cs="Times New Roman"/>
              </w:rPr>
              <w:t xml:space="preserve">2, </w:t>
            </w:r>
            <w:r w:rsidR="00227C9C" w:rsidRPr="0047215B">
              <w:rPr>
                <w:rFonts w:ascii="Times New Roman" w:hAnsi="Times New Roman" w:cs="Times New Roman"/>
                <w:lang w:val="en-US"/>
              </w:rPr>
              <w:t>N</w:t>
            </w:r>
            <w:r w:rsidR="00227C9C" w:rsidRPr="0047215B">
              <w:rPr>
                <w:rFonts w:ascii="Times New Roman" w:hAnsi="Times New Roman" w:cs="Times New Roman"/>
              </w:rPr>
              <w:t xml:space="preserve">3, </w:t>
            </w:r>
            <w:r w:rsidR="00227C9C" w:rsidRPr="0047215B">
              <w:rPr>
                <w:rFonts w:ascii="Times New Roman" w:hAnsi="Times New Roman" w:cs="Times New Roman"/>
                <w:lang w:val="en-US"/>
              </w:rPr>
              <w:t>O</w:t>
            </w:r>
            <w:r w:rsidR="00227C9C" w:rsidRPr="0047215B">
              <w:rPr>
                <w:rFonts w:ascii="Times New Roman" w:hAnsi="Times New Roman" w:cs="Times New Roman"/>
              </w:rPr>
              <w:t xml:space="preserve">2, </w:t>
            </w:r>
            <w:r w:rsidR="00227C9C" w:rsidRPr="0047215B">
              <w:rPr>
                <w:rFonts w:ascii="Times New Roman" w:hAnsi="Times New Roman" w:cs="Times New Roman"/>
                <w:lang w:val="en-US"/>
              </w:rPr>
              <w:t>O</w:t>
            </w:r>
            <w:r w:rsidR="00227C9C" w:rsidRPr="0047215B">
              <w:rPr>
                <w:rFonts w:ascii="Times New Roman" w:hAnsi="Times New Roman" w:cs="Times New Roman"/>
              </w:rPr>
              <w:t xml:space="preserve">3, </w:t>
            </w:r>
            <w:r w:rsidR="00227C9C" w:rsidRPr="0047215B">
              <w:rPr>
                <w:rFonts w:ascii="Times New Roman" w:hAnsi="Times New Roman" w:cs="Times New Roman"/>
                <w:lang w:val="en-US"/>
              </w:rPr>
              <w:t>O</w:t>
            </w:r>
            <w:r w:rsidR="00227C9C" w:rsidRPr="0047215B">
              <w:rPr>
                <w:rFonts w:ascii="Times New Roman" w:hAnsi="Times New Roman" w:cs="Times New Roman"/>
              </w:rPr>
              <w:t>4</w:t>
            </w:r>
            <w:r w:rsidR="00867235" w:rsidRPr="0047215B">
              <w:rPr>
                <w:rFonts w:ascii="Times New Roman" w:hAnsi="Times New Roman" w:cs="Times New Roman"/>
                <w:b/>
              </w:rPr>
              <w:t xml:space="preserve"> </w:t>
            </w:r>
            <w:r w:rsidRPr="0047215B">
              <w:rPr>
                <w:rFonts w:ascii="Times New Roman" w:eastAsia="Times New Roman" w:hAnsi="Times New Roman" w:cs="Times New Roman"/>
                <w:lang w:eastAsia="ru-RU"/>
              </w:rPr>
              <w:t>(не менее 1-ого договора, надлежаще исполненного в период за 36 месяцев, предшествующих дню размещения закупки, с указанием предмета договора, состава и стоимости работ, последней Справки о стоимости выполненных работ и затрат);</w:t>
            </w:r>
          </w:p>
          <w:p w:rsidR="002C180B" w:rsidRPr="0047215B"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справк</w:t>
            </w:r>
            <w:r w:rsidR="0008067E" w:rsidRPr="0047215B">
              <w:rPr>
                <w:rFonts w:ascii="Times New Roman" w:eastAsia="Times New Roman" w:hAnsi="Times New Roman" w:cs="Times New Roman"/>
                <w:lang w:eastAsia="ru-RU"/>
              </w:rPr>
              <w:t>у</w:t>
            </w:r>
            <w:r w:rsidRPr="0047215B">
              <w:rPr>
                <w:rFonts w:ascii="Times New Roman" w:eastAsia="Times New Roman" w:hAnsi="Times New Roman" w:cs="Times New Roman"/>
                <w:lang w:eastAsia="ru-RU"/>
              </w:rPr>
              <w:t xml:space="preserve"> о кадровых ресурсах</w:t>
            </w:r>
            <w:r w:rsidR="0008067E" w:rsidRPr="0047215B">
              <w:rPr>
                <w:rFonts w:ascii="Times New Roman" w:eastAsia="Times New Roman" w:hAnsi="Times New Roman" w:cs="Times New Roman"/>
                <w:lang w:eastAsia="ru-RU"/>
              </w:rPr>
              <w:t xml:space="preserve"> с приложениями</w:t>
            </w:r>
            <w:r w:rsidR="00EA4C07" w:rsidRPr="0047215B">
              <w:rPr>
                <w:rFonts w:ascii="Times New Roman" w:eastAsia="Times New Roman" w:hAnsi="Times New Roman" w:cs="Times New Roman"/>
                <w:lang w:eastAsia="ru-RU"/>
              </w:rPr>
              <w:t xml:space="preserve"> (</w:t>
            </w:r>
            <w:r w:rsidR="0058045D" w:rsidRPr="0047215B">
              <w:rPr>
                <w:rFonts w:ascii="Times New Roman" w:eastAsia="Times New Roman" w:hAnsi="Times New Roman" w:cs="Times New Roman"/>
                <w:bCs/>
                <w:lang w:eastAsia="ru-RU"/>
              </w:rPr>
              <w:t xml:space="preserve">наличие </w:t>
            </w:r>
            <w:r w:rsidR="00867235" w:rsidRPr="0047215B">
              <w:rPr>
                <w:rFonts w:ascii="Times New Roman" w:eastAsia="Times New Roman" w:hAnsi="Times New Roman" w:cs="Times New Roman"/>
                <w:bCs/>
                <w:lang w:eastAsia="ru-RU"/>
              </w:rPr>
              <w:t xml:space="preserve">технических </w:t>
            </w:r>
            <w:r w:rsidR="00EA4C07" w:rsidRPr="0047215B">
              <w:rPr>
                <w:rFonts w:ascii="Times New Roman" w:eastAsia="Times New Roman" w:hAnsi="Times New Roman" w:cs="Times New Roman"/>
                <w:bCs/>
                <w:lang w:eastAsia="ru-RU"/>
              </w:rPr>
              <w:t>экспертов</w:t>
            </w:r>
            <w:r w:rsidR="0058045D" w:rsidRPr="0047215B">
              <w:rPr>
                <w:rFonts w:ascii="Times New Roman" w:eastAsia="Times New Roman" w:hAnsi="Times New Roman" w:cs="Times New Roman"/>
                <w:bCs/>
                <w:lang w:eastAsia="ru-RU"/>
              </w:rPr>
              <w:t xml:space="preserve">, </w:t>
            </w:r>
            <w:r w:rsidR="0058045D" w:rsidRPr="0047215B">
              <w:rPr>
                <w:rFonts w:ascii="Times New Roman" w:hAnsi="Times New Roman" w:cs="Times New Roman"/>
                <w:color w:val="333333"/>
                <w:shd w:val="clear" w:color="auto" w:fill="FFFFFF"/>
              </w:rPr>
              <w:t>отвечающих установленным в сфере технического осмотра квалификационным требованиям</w:t>
            </w:r>
            <w:r w:rsidR="00EA4C07" w:rsidRPr="0047215B">
              <w:rPr>
                <w:rFonts w:ascii="Times New Roman" w:eastAsia="Times New Roman" w:hAnsi="Times New Roman" w:cs="Times New Roman"/>
                <w:bCs/>
                <w:lang w:eastAsia="ru-RU"/>
              </w:rPr>
              <w:t>)</w:t>
            </w:r>
            <w:r w:rsidRPr="0047215B">
              <w:rPr>
                <w:rFonts w:ascii="Times New Roman" w:eastAsia="Times New Roman" w:hAnsi="Times New Roman" w:cs="Times New Roman"/>
                <w:lang w:eastAsia="ru-RU"/>
              </w:rPr>
              <w:t>;</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rsidR="002C180B" w:rsidRPr="0047215B" w:rsidRDefault="002C180B" w:rsidP="004F34D2">
            <w:pPr>
              <w:numPr>
                <w:ilvl w:val="0"/>
                <w:numId w:val="15"/>
              </w:numPr>
              <w:tabs>
                <w:tab w:val="left" w:pos="417"/>
              </w:tabs>
              <w:spacing w:after="0" w:line="240" w:lineRule="auto"/>
              <w:ind w:left="354" w:hanging="189"/>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копи</w:t>
            </w:r>
            <w:r w:rsidR="00101C7A" w:rsidRPr="0047215B">
              <w:rPr>
                <w:rFonts w:ascii="Times New Roman" w:eastAsia="Times New Roman" w:hAnsi="Times New Roman" w:cs="Times New Roman"/>
                <w:lang w:eastAsia="ru-RU"/>
              </w:rPr>
              <w:t>я</w:t>
            </w:r>
            <w:r w:rsidRPr="0047215B">
              <w:rPr>
                <w:rFonts w:ascii="Times New Roman" w:eastAsia="Times New Roman" w:hAnsi="Times New Roman" w:cs="Times New Roman"/>
                <w:lang w:eastAsia="ru-RU"/>
              </w:rPr>
              <w:t xml:space="preserve"> свидетельств</w:t>
            </w:r>
            <w:r w:rsidR="00101C7A" w:rsidRPr="0047215B">
              <w:rPr>
                <w:rFonts w:ascii="Times New Roman" w:eastAsia="Times New Roman" w:hAnsi="Times New Roman" w:cs="Times New Roman"/>
                <w:lang w:eastAsia="ru-RU"/>
              </w:rPr>
              <w:t>а</w:t>
            </w:r>
            <w:r w:rsidRPr="0047215B">
              <w:rPr>
                <w:rFonts w:ascii="Times New Roman" w:eastAsia="Times New Roman" w:hAnsi="Times New Roman" w:cs="Times New Roman"/>
                <w:lang w:eastAsia="ru-RU"/>
              </w:rPr>
              <w:t xml:space="preserve"> о праве собственности либо договор</w:t>
            </w:r>
            <w:r w:rsidR="00101C7A" w:rsidRPr="0047215B">
              <w:rPr>
                <w:rFonts w:ascii="Times New Roman" w:eastAsia="Times New Roman" w:hAnsi="Times New Roman" w:cs="Times New Roman"/>
                <w:lang w:eastAsia="ru-RU"/>
              </w:rPr>
              <w:t>а</w:t>
            </w:r>
            <w:r w:rsidRPr="0047215B">
              <w:rPr>
                <w:rFonts w:ascii="Times New Roman" w:eastAsia="Times New Roman" w:hAnsi="Times New Roman" w:cs="Times New Roman"/>
                <w:lang w:eastAsia="ru-RU"/>
              </w:rPr>
              <w:t xml:space="preserve"> аренды на </w:t>
            </w:r>
            <w:r w:rsidR="00867235" w:rsidRPr="0047215B">
              <w:rPr>
                <w:rFonts w:ascii="Times New Roman" w:eastAsia="Times New Roman" w:hAnsi="Times New Roman" w:cs="Times New Roman"/>
                <w:lang w:eastAsia="ru-RU"/>
              </w:rPr>
              <w:t xml:space="preserve">пункт технического осмотра, </w:t>
            </w:r>
            <w:r w:rsidR="00867235" w:rsidRPr="0047215B">
              <w:rPr>
                <w:rFonts w:ascii="Times New Roman" w:hAnsi="Times New Roman" w:cs="Times New Roman"/>
                <w:shd w:val="clear" w:color="auto" w:fill="FFFFFF"/>
              </w:rPr>
              <w:t>соответствующего требованиям к производственно-технической базе оператора технического осмотра</w:t>
            </w:r>
            <w:r w:rsidRPr="0047215B">
              <w:rPr>
                <w:rFonts w:ascii="Times New Roman" w:eastAsia="Times New Roman" w:hAnsi="Times New Roman" w:cs="Times New Roman"/>
                <w:lang w:eastAsia="ru-RU"/>
              </w:rPr>
              <w:t>;</w:t>
            </w:r>
          </w:p>
          <w:p w:rsidR="00331B88" w:rsidRPr="0047215B" w:rsidRDefault="00331B88" w:rsidP="004F34D2">
            <w:pPr>
              <w:pStyle w:val="1"/>
              <w:numPr>
                <w:ilvl w:val="0"/>
                <w:numId w:val="15"/>
              </w:numPr>
              <w:shd w:val="clear" w:color="auto" w:fill="FFFFFF"/>
              <w:spacing w:before="0" w:after="0"/>
              <w:ind w:left="354" w:hanging="189"/>
              <w:textAlignment w:val="baseline"/>
              <w:rPr>
                <w:rFonts w:ascii="Times New Roman" w:hAnsi="Times New Roman"/>
                <w:b w:val="0"/>
                <w:color w:val="333333"/>
                <w:sz w:val="22"/>
                <w:szCs w:val="22"/>
              </w:rPr>
            </w:pPr>
            <w:r w:rsidRPr="0047215B">
              <w:rPr>
                <w:rFonts w:ascii="Times New Roman" w:hAnsi="Times New Roman"/>
                <w:b w:val="0"/>
                <w:sz w:val="22"/>
                <w:szCs w:val="22"/>
              </w:rPr>
              <w:t>справку о материально-технических ресурсах с приложениями</w:t>
            </w:r>
            <w:r w:rsidR="004F34D2" w:rsidRPr="0047215B">
              <w:rPr>
                <w:rFonts w:ascii="Times New Roman" w:hAnsi="Times New Roman"/>
                <w:b w:val="0"/>
                <w:sz w:val="22"/>
                <w:szCs w:val="22"/>
              </w:rPr>
              <w:t xml:space="preserve"> (</w:t>
            </w:r>
            <w:r w:rsidR="004F34D2" w:rsidRPr="0047215B">
              <w:rPr>
                <w:rFonts w:ascii="Times New Roman" w:hAnsi="Times New Roman"/>
                <w:b w:val="0"/>
                <w:sz w:val="22"/>
                <w:szCs w:val="22"/>
                <w:shd w:val="clear" w:color="auto" w:fill="FFFFFF"/>
              </w:rPr>
              <w:t>средств</w:t>
            </w:r>
            <w:r w:rsidR="00101C7A" w:rsidRPr="0047215B">
              <w:rPr>
                <w:rFonts w:ascii="Times New Roman" w:hAnsi="Times New Roman"/>
                <w:b w:val="0"/>
                <w:sz w:val="22"/>
                <w:szCs w:val="22"/>
                <w:shd w:val="clear" w:color="auto" w:fill="FFFFFF"/>
              </w:rPr>
              <w:t>а</w:t>
            </w:r>
            <w:r w:rsidR="004F34D2" w:rsidRPr="0047215B">
              <w:rPr>
                <w:rFonts w:ascii="Times New Roman" w:hAnsi="Times New Roman"/>
                <w:b w:val="0"/>
                <w:sz w:val="22"/>
                <w:szCs w:val="22"/>
                <w:shd w:val="clear" w:color="auto" w:fill="FFFFFF"/>
              </w:rPr>
              <w:t xml:space="preserve"> технического диагностирования, размещ</w:t>
            </w:r>
            <w:r w:rsidR="00A93B29" w:rsidRPr="0047215B">
              <w:rPr>
                <w:rFonts w:ascii="Times New Roman" w:hAnsi="Times New Roman"/>
                <w:b w:val="0"/>
                <w:sz w:val="22"/>
                <w:szCs w:val="22"/>
                <w:shd w:val="clear" w:color="auto" w:fill="FFFFFF"/>
              </w:rPr>
              <w:t>енные</w:t>
            </w:r>
            <w:r w:rsidR="00101C7A" w:rsidRPr="0047215B">
              <w:rPr>
                <w:rFonts w:ascii="Times New Roman" w:hAnsi="Times New Roman"/>
                <w:b w:val="0"/>
                <w:sz w:val="22"/>
                <w:szCs w:val="22"/>
                <w:shd w:val="clear" w:color="auto" w:fill="FFFFFF"/>
              </w:rPr>
              <w:t xml:space="preserve"> </w:t>
            </w:r>
            <w:r w:rsidR="004F34D2" w:rsidRPr="0047215B">
              <w:rPr>
                <w:rFonts w:ascii="Times New Roman" w:hAnsi="Times New Roman"/>
                <w:b w:val="0"/>
                <w:sz w:val="22"/>
                <w:szCs w:val="22"/>
                <w:shd w:val="clear" w:color="auto" w:fill="FFFFFF"/>
              </w:rPr>
              <w:t xml:space="preserve"> на диагностическ</w:t>
            </w:r>
            <w:r w:rsidR="00101C7A" w:rsidRPr="0047215B">
              <w:rPr>
                <w:rFonts w:ascii="Times New Roman" w:hAnsi="Times New Roman"/>
                <w:b w:val="0"/>
                <w:sz w:val="22"/>
                <w:szCs w:val="22"/>
                <w:shd w:val="clear" w:color="auto" w:fill="FFFFFF"/>
              </w:rPr>
              <w:t>ой</w:t>
            </w:r>
            <w:r w:rsidR="004F34D2" w:rsidRPr="0047215B">
              <w:rPr>
                <w:rFonts w:ascii="Times New Roman" w:hAnsi="Times New Roman"/>
                <w:b w:val="0"/>
                <w:sz w:val="22"/>
                <w:szCs w:val="22"/>
                <w:shd w:val="clear" w:color="auto" w:fill="FFFFFF"/>
              </w:rPr>
              <w:t xml:space="preserve"> лини</w:t>
            </w:r>
            <w:r w:rsidR="00101C7A" w:rsidRPr="0047215B">
              <w:rPr>
                <w:rFonts w:ascii="Times New Roman" w:hAnsi="Times New Roman"/>
                <w:b w:val="0"/>
                <w:sz w:val="22"/>
                <w:szCs w:val="22"/>
                <w:shd w:val="clear" w:color="auto" w:fill="FFFFFF"/>
              </w:rPr>
              <w:t>и</w:t>
            </w:r>
            <w:r w:rsidR="004F34D2" w:rsidRPr="0047215B">
              <w:rPr>
                <w:rFonts w:ascii="Times New Roman" w:hAnsi="Times New Roman"/>
                <w:b w:val="0"/>
                <w:sz w:val="22"/>
                <w:szCs w:val="22"/>
                <w:shd w:val="clear" w:color="auto" w:fill="FFFFFF"/>
              </w:rPr>
              <w:t xml:space="preserve"> </w:t>
            </w:r>
            <w:r w:rsidR="00101C7A" w:rsidRPr="0047215B">
              <w:rPr>
                <w:rFonts w:ascii="Times New Roman" w:hAnsi="Times New Roman"/>
                <w:b w:val="0"/>
                <w:sz w:val="22"/>
                <w:szCs w:val="22"/>
                <w:shd w:val="clear" w:color="auto" w:fill="FFFFFF"/>
              </w:rPr>
              <w:t>пункта технического осмотра</w:t>
            </w:r>
            <w:r w:rsidR="00F56D23" w:rsidRPr="0047215B">
              <w:rPr>
                <w:rFonts w:ascii="Times New Roman" w:hAnsi="Times New Roman"/>
                <w:b w:val="0"/>
                <w:sz w:val="22"/>
                <w:szCs w:val="22"/>
                <w:shd w:val="clear" w:color="auto" w:fill="FFFFFF"/>
              </w:rPr>
              <w:t xml:space="preserve">, </w:t>
            </w:r>
            <w:r w:rsidR="00101C7A" w:rsidRPr="0047215B">
              <w:rPr>
                <w:rFonts w:ascii="Times New Roman" w:hAnsi="Times New Roman"/>
                <w:b w:val="0"/>
                <w:sz w:val="22"/>
                <w:szCs w:val="22"/>
                <w:shd w:val="clear" w:color="auto" w:fill="FFFFFF"/>
              </w:rPr>
              <w:t>соответствующи</w:t>
            </w:r>
            <w:r w:rsidR="00F56D23" w:rsidRPr="0047215B">
              <w:rPr>
                <w:rFonts w:ascii="Times New Roman" w:hAnsi="Times New Roman"/>
                <w:b w:val="0"/>
                <w:sz w:val="22"/>
                <w:szCs w:val="22"/>
                <w:shd w:val="clear" w:color="auto" w:fill="FFFFFF"/>
              </w:rPr>
              <w:t>е</w:t>
            </w:r>
            <w:r w:rsidR="00101C7A" w:rsidRPr="0047215B">
              <w:rPr>
                <w:rFonts w:ascii="Times New Roman" w:hAnsi="Times New Roman"/>
                <w:b w:val="0"/>
                <w:sz w:val="22"/>
                <w:szCs w:val="22"/>
                <w:shd w:val="clear" w:color="auto" w:fill="FFFFFF"/>
              </w:rPr>
              <w:t xml:space="preserve"> </w:t>
            </w:r>
            <w:r w:rsidR="004F34D2" w:rsidRPr="0047215B">
              <w:rPr>
                <w:rFonts w:ascii="Times New Roman" w:hAnsi="Times New Roman"/>
                <w:b w:val="0"/>
                <w:iCs/>
                <w:color w:val="000000"/>
                <w:sz w:val="22"/>
                <w:szCs w:val="22"/>
                <w:shd w:val="clear" w:color="auto" w:fill="FFFFFF"/>
              </w:rPr>
              <w:t>Требованиям к производственно-технической базе оператора технического осмотра</w:t>
            </w:r>
            <w:r w:rsidR="00AF231F" w:rsidRPr="0047215B">
              <w:rPr>
                <w:rFonts w:ascii="Times New Roman" w:hAnsi="Times New Roman"/>
                <w:b w:val="0"/>
                <w:iCs/>
                <w:color w:val="000000"/>
                <w:sz w:val="22"/>
                <w:szCs w:val="22"/>
                <w:shd w:val="clear" w:color="auto" w:fill="FFFFFF"/>
              </w:rPr>
              <w:t xml:space="preserve">, </w:t>
            </w:r>
            <w:r w:rsidR="00AF231F" w:rsidRPr="0047215B">
              <w:rPr>
                <w:rFonts w:ascii="Times New Roman" w:hAnsi="Times New Roman"/>
                <w:b w:val="0"/>
                <w:color w:val="000000"/>
                <w:sz w:val="22"/>
                <w:szCs w:val="22"/>
                <w:shd w:val="clear" w:color="auto" w:fill="FFFFFF"/>
              </w:rPr>
              <w:t xml:space="preserve">обязательных для </w:t>
            </w:r>
            <w:r w:rsidR="00A93B29" w:rsidRPr="0047215B">
              <w:rPr>
                <w:rFonts w:ascii="Times New Roman" w:hAnsi="Times New Roman"/>
                <w:b w:val="0"/>
                <w:color w:val="000000"/>
                <w:sz w:val="22"/>
                <w:szCs w:val="22"/>
                <w:shd w:val="clear" w:color="auto" w:fill="FFFFFF"/>
              </w:rPr>
              <w:t xml:space="preserve">проведения технического осмотра </w:t>
            </w:r>
            <w:r w:rsidR="00AF231F" w:rsidRPr="0047215B">
              <w:rPr>
                <w:rFonts w:ascii="Times New Roman" w:hAnsi="Times New Roman"/>
                <w:b w:val="0"/>
                <w:color w:val="000000"/>
                <w:sz w:val="22"/>
                <w:szCs w:val="22"/>
                <w:shd w:val="clear" w:color="auto" w:fill="FFFFFF"/>
              </w:rPr>
              <w:t xml:space="preserve">транспортных средств </w:t>
            </w:r>
            <w:r w:rsidR="00A93B29" w:rsidRPr="0047215B">
              <w:rPr>
                <w:rFonts w:ascii="Times New Roman" w:hAnsi="Times New Roman"/>
                <w:b w:val="0"/>
                <w:color w:val="000000"/>
                <w:sz w:val="22"/>
                <w:szCs w:val="22"/>
                <w:shd w:val="clear" w:color="auto" w:fill="FFFFFF"/>
              </w:rPr>
              <w:t xml:space="preserve">категорий </w:t>
            </w:r>
            <w:r w:rsidR="00AF231F" w:rsidRPr="0047215B">
              <w:rPr>
                <w:rFonts w:ascii="Times New Roman" w:hAnsi="Times New Roman"/>
                <w:b w:val="0"/>
                <w:sz w:val="22"/>
                <w:szCs w:val="22"/>
                <w:shd w:val="clear" w:color="auto" w:fill="FFFFFF"/>
                <w:lang w:val="en-US"/>
              </w:rPr>
              <w:t>M</w:t>
            </w:r>
            <w:r w:rsidR="00AF231F" w:rsidRPr="0047215B">
              <w:rPr>
                <w:rFonts w:ascii="Times New Roman" w:hAnsi="Times New Roman"/>
                <w:b w:val="0"/>
                <w:sz w:val="22"/>
                <w:szCs w:val="22"/>
                <w:shd w:val="clear" w:color="auto" w:fill="FFFFFF"/>
              </w:rPr>
              <w:t xml:space="preserve">1, </w:t>
            </w:r>
            <w:r w:rsidR="00AF231F" w:rsidRPr="0047215B">
              <w:rPr>
                <w:rFonts w:ascii="Times New Roman" w:hAnsi="Times New Roman"/>
                <w:b w:val="0"/>
                <w:sz w:val="22"/>
                <w:szCs w:val="22"/>
                <w:shd w:val="clear" w:color="auto" w:fill="FFFFFF"/>
                <w:lang w:val="en-US"/>
              </w:rPr>
              <w:t>M</w:t>
            </w:r>
            <w:r w:rsidR="00AF231F" w:rsidRPr="0047215B">
              <w:rPr>
                <w:rFonts w:ascii="Times New Roman" w:hAnsi="Times New Roman"/>
                <w:b w:val="0"/>
                <w:sz w:val="22"/>
                <w:szCs w:val="22"/>
                <w:shd w:val="clear" w:color="auto" w:fill="FFFFFF"/>
              </w:rPr>
              <w:t xml:space="preserve">2, </w:t>
            </w:r>
            <w:r w:rsidR="00AF231F" w:rsidRPr="0047215B">
              <w:rPr>
                <w:rFonts w:ascii="Times New Roman" w:hAnsi="Times New Roman"/>
                <w:b w:val="0"/>
                <w:sz w:val="22"/>
                <w:szCs w:val="22"/>
                <w:shd w:val="clear" w:color="auto" w:fill="FFFFFF"/>
                <w:lang w:val="en-US"/>
              </w:rPr>
              <w:t>M</w:t>
            </w:r>
            <w:r w:rsidR="00AF231F" w:rsidRPr="0047215B">
              <w:rPr>
                <w:rFonts w:ascii="Times New Roman" w:hAnsi="Times New Roman"/>
                <w:b w:val="0"/>
                <w:sz w:val="22"/>
                <w:szCs w:val="22"/>
                <w:shd w:val="clear" w:color="auto" w:fill="FFFFFF"/>
              </w:rPr>
              <w:t xml:space="preserve">3, </w:t>
            </w:r>
            <w:r w:rsidR="00AF231F" w:rsidRPr="0047215B">
              <w:rPr>
                <w:rFonts w:ascii="Times New Roman" w:hAnsi="Times New Roman"/>
                <w:b w:val="0"/>
                <w:sz w:val="22"/>
                <w:szCs w:val="22"/>
                <w:shd w:val="clear" w:color="auto" w:fill="FFFFFF"/>
                <w:lang w:val="en-US"/>
              </w:rPr>
              <w:t>N</w:t>
            </w:r>
            <w:r w:rsidR="00AF231F" w:rsidRPr="0047215B">
              <w:rPr>
                <w:rFonts w:ascii="Times New Roman" w:hAnsi="Times New Roman"/>
                <w:b w:val="0"/>
                <w:sz w:val="22"/>
                <w:szCs w:val="22"/>
                <w:shd w:val="clear" w:color="auto" w:fill="FFFFFF"/>
              </w:rPr>
              <w:t xml:space="preserve">1, </w:t>
            </w:r>
            <w:r w:rsidR="00AF231F" w:rsidRPr="0047215B">
              <w:rPr>
                <w:rFonts w:ascii="Times New Roman" w:hAnsi="Times New Roman"/>
                <w:b w:val="0"/>
                <w:sz w:val="22"/>
                <w:szCs w:val="22"/>
                <w:shd w:val="clear" w:color="auto" w:fill="FFFFFF"/>
                <w:lang w:val="en-US"/>
              </w:rPr>
              <w:t>N</w:t>
            </w:r>
            <w:r w:rsidR="00AF231F" w:rsidRPr="0047215B">
              <w:rPr>
                <w:rFonts w:ascii="Times New Roman" w:hAnsi="Times New Roman"/>
                <w:b w:val="0"/>
                <w:sz w:val="22"/>
                <w:szCs w:val="22"/>
                <w:shd w:val="clear" w:color="auto" w:fill="FFFFFF"/>
              </w:rPr>
              <w:t xml:space="preserve">2, </w:t>
            </w:r>
            <w:r w:rsidR="00AF231F" w:rsidRPr="0047215B">
              <w:rPr>
                <w:rFonts w:ascii="Times New Roman" w:hAnsi="Times New Roman"/>
                <w:b w:val="0"/>
                <w:sz w:val="22"/>
                <w:szCs w:val="22"/>
                <w:shd w:val="clear" w:color="auto" w:fill="FFFFFF"/>
                <w:lang w:val="en-US"/>
              </w:rPr>
              <w:t>N</w:t>
            </w:r>
            <w:r w:rsidR="00AF231F" w:rsidRPr="0047215B">
              <w:rPr>
                <w:rFonts w:ascii="Times New Roman" w:hAnsi="Times New Roman"/>
                <w:b w:val="0"/>
                <w:sz w:val="22"/>
                <w:szCs w:val="22"/>
                <w:shd w:val="clear" w:color="auto" w:fill="FFFFFF"/>
              </w:rPr>
              <w:t xml:space="preserve">3, </w:t>
            </w:r>
            <w:r w:rsidR="00AF231F" w:rsidRPr="0047215B">
              <w:rPr>
                <w:rFonts w:ascii="Times New Roman" w:hAnsi="Times New Roman"/>
                <w:b w:val="0"/>
                <w:sz w:val="22"/>
                <w:szCs w:val="22"/>
                <w:shd w:val="clear" w:color="auto" w:fill="FFFFFF"/>
                <w:lang w:val="en-US"/>
              </w:rPr>
              <w:t>O</w:t>
            </w:r>
            <w:r w:rsidR="00AF231F" w:rsidRPr="0047215B">
              <w:rPr>
                <w:rFonts w:ascii="Times New Roman" w:hAnsi="Times New Roman"/>
                <w:b w:val="0"/>
                <w:sz w:val="22"/>
                <w:szCs w:val="22"/>
                <w:shd w:val="clear" w:color="auto" w:fill="FFFFFF"/>
              </w:rPr>
              <w:t xml:space="preserve">2, </w:t>
            </w:r>
            <w:r w:rsidR="00AF231F" w:rsidRPr="0047215B">
              <w:rPr>
                <w:rFonts w:ascii="Times New Roman" w:hAnsi="Times New Roman"/>
                <w:b w:val="0"/>
                <w:sz w:val="22"/>
                <w:szCs w:val="22"/>
                <w:shd w:val="clear" w:color="auto" w:fill="FFFFFF"/>
                <w:lang w:val="en-US"/>
              </w:rPr>
              <w:t>O</w:t>
            </w:r>
            <w:r w:rsidR="00AF231F" w:rsidRPr="0047215B">
              <w:rPr>
                <w:rFonts w:ascii="Times New Roman" w:hAnsi="Times New Roman"/>
                <w:b w:val="0"/>
                <w:sz w:val="22"/>
                <w:szCs w:val="22"/>
                <w:shd w:val="clear" w:color="auto" w:fill="FFFFFF"/>
              </w:rPr>
              <w:t xml:space="preserve">3, </w:t>
            </w:r>
            <w:r w:rsidR="00AF231F" w:rsidRPr="0047215B">
              <w:rPr>
                <w:rFonts w:ascii="Times New Roman" w:hAnsi="Times New Roman"/>
                <w:b w:val="0"/>
                <w:sz w:val="22"/>
                <w:szCs w:val="22"/>
                <w:shd w:val="clear" w:color="auto" w:fill="FFFFFF"/>
                <w:lang w:val="en-US"/>
              </w:rPr>
              <w:t>O</w:t>
            </w:r>
            <w:r w:rsidR="00AF231F" w:rsidRPr="0047215B">
              <w:rPr>
                <w:rFonts w:ascii="Times New Roman" w:hAnsi="Times New Roman"/>
                <w:b w:val="0"/>
                <w:sz w:val="22"/>
                <w:szCs w:val="22"/>
                <w:shd w:val="clear" w:color="auto" w:fill="FFFFFF"/>
              </w:rPr>
              <w:t>4</w:t>
            </w:r>
            <w:r w:rsidR="00C52C17" w:rsidRPr="0047215B">
              <w:rPr>
                <w:rFonts w:ascii="Times New Roman" w:hAnsi="Times New Roman"/>
                <w:b w:val="0"/>
                <w:iCs/>
                <w:color w:val="000000"/>
                <w:sz w:val="22"/>
                <w:szCs w:val="22"/>
                <w:shd w:val="clear" w:color="auto" w:fill="FFFFFF"/>
              </w:rPr>
              <w:t xml:space="preserve">, </w:t>
            </w:r>
            <w:r w:rsidR="004F34D2" w:rsidRPr="0047215B">
              <w:rPr>
                <w:rFonts w:ascii="Times New Roman" w:hAnsi="Times New Roman"/>
                <w:b w:val="0"/>
                <w:bCs/>
                <w:color w:val="333333"/>
                <w:sz w:val="22"/>
                <w:szCs w:val="22"/>
              </w:rPr>
              <w:t>Приказ Минтранса РФ от 05.05.2022 N 166</w:t>
            </w:r>
            <w:r w:rsidR="00A93B29" w:rsidRPr="0047215B">
              <w:rPr>
                <w:rFonts w:ascii="Times New Roman" w:hAnsi="Times New Roman"/>
                <w:b w:val="0"/>
                <w:bCs/>
                <w:color w:val="333333"/>
                <w:sz w:val="22"/>
                <w:szCs w:val="22"/>
              </w:rPr>
              <w:t>)</w:t>
            </w:r>
            <w:r w:rsidR="004F34D2" w:rsidRPr="0047215B">
              <w:rPr>
                <w:rFonts w:ascii="Times New Roman" w:hAnsi="Times New Roman"/>
                <w:b w:val="0"/>
                <w:bCs/>
                <w:color w:val="333333"/>
                <w:sz w:val="22"/>
                <w:szCs w:val="22"/>
              </w:rPr>
              <w:t>;</w:t>
            </w:r>
          </w:p>
          <w:p w:rsidR="002C180B" w:rsidRPr="00C10DDA" w:rsidRDefault="002C180B" w:rsidP="004F34D2">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анкета Участника запроса предложений;</w:t>
            </w:r>
          </w:p>
          <w:p w:rsidR="002C180B" w:rsidRPr="00C10DDA" w:rsidRDefault="002C180B" w:rsidP="009A2C37">
            <w:pPr>
              <w:numPr>
                <w:ilvl w:val="0"/>
                <w:numId w:val="15"/>
              </w:numPr>
              <w:tabs>
                <w:tab w:val="left" w:pos="417"/>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справка о наличии кредиторской задолженности и поручительств (при наличии задолженности),</w:t>
            </w:r>
          </w:p>
          <w:p w:rsidR="002C180B" w:rsidRPr="00C10DDA" w:rsidRDefault="002C180B" w:rsidP="009A2C37">
            <w:pPr>
              <w:numPr>
                <w:ilvl w:val="0"/>
                <w:numId w:val="15"/>
              </w:numPr>
              <w:tabs>
                <w:tab w:val="left" w:pos="27"/>
                <w:tab w:val="left" w:pos="424"/>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согласие на обработку персональных данных,</w:t>
            </w:r>
          </w:p>
          <w:p w:rsidR="002C180B" w:rsidRPr="00C10DDA" w:rsidRDefault="002C180B" w:rsidP="009A2C37">
            <w:pPr>
              <w:numPr>
                <w:ilvl w:val="0"/>
                <w:numId w:val="15"/>
              </w:numPr>
              <w:tabs>
                <w:tab w:val="left" w:pos="424"/>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lastRenderedPageBreak/>
              <w:t xml:space="preserve">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Pr="00C10DDA">
              <w:rPr>
                <w:rFonts w:ascii="Times New Roman" w:eastAsia="Times New Roman" w:hAnsi="Times New Roman" w:cs="Times New Roman"/>
                <w:b/>
                <w:lang w:eastAsia="ru-RU"/>
              </w:rPr>
              <w:t>(в случае если участник закупки относится к субъектам малого и среднего предпринимательства)</w:t>
            </w:r>
          </w:p>
          <w:p w:rsidR="002C180B" w:rsidRPr="00C10DDA" w:rsidRDefault="002C180B" w:rsidP="00DE6ACE">
            <w:pPr>
              <w:numPr>
                <w:ilvl w:val="0"/>
                <w:numId w:val="15"/>
              </w:numPr>
              <w:tabs>
                <w:tab w:val="left" w:pos="47"/>
              </w:tabs>
              <w:spacing w:after="0" w:line="240" w:lineRule="auto"/>
              <w:ind w:left="378" w:hanging="331"/>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декларация соответствия участника запроса предложений общим требованиям к участникам закупки, установленным в п.4.2 настоящей документации (форма 9);</w:t>
            </w:r>
          </w:p>
          <w:p w:rsidR="00141092" w:rsidRPr="00C10DDA" w:rsidRDefault="002C180B" w:rsidP="00141092">
            <w:pPr>
              <w:numPr>
                <w:ilvl w:val="0"/>
                <w:numId w:val="15"/>
              </w:numPr>
              <w:tabs>
                <w:tab w:val="left" w:pos="424"/>
              </w:tabs>
              <w:spacing w:after="0" w:line="240" w:lineRule="auto"/>
              <w:ind w:left="236" w:hanging="18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декларация по п.5.10 настоящей документации (форма 10).</w:t>
            </w:r>
          </w:p>
        </w:tc>
      </w:tr>
      <w:tr w:rsidR="002C180B" w:rsidRPr="002C180B" w:rsidTr="00D76D34">
        <w:trPr>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lastRenderedPageBreak/>
              <w:t>11</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243" w:type="dxa"/>
          </w:tcPr>
          <w:p w:rsidR="002C180B" w:rsidRPr="00C10DDA" w:rsidRDefault="002C180B" w:rsidP="00DE6ACE">
            <w:pPr>
              <w:tabs>
                <w:tab w:val="left" w:pos="27"/>
              </w:tabs>
              <w:spacing w:after="0" w:line="240" w:lineRule="auto"/>
              <w:ind w:left="59"/>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Качество оказываемых услуг должно соответствовать требованиям настоящей документации, а также нормам и требованиям, предусмотренным нормативными правовыми актами РФ:</w:t>
            </w:r>
          </w:p>
          <w:p w:rsidR="00B85E5D" w:rsidRPr="0047215B" w:rsidRDefault="0076693E" w:rsidP="00B85E5D">
            <w:pPr>
              <w:spacing w:after="0" w:line="240" w:lineRule="auto"/>
              <w:contextualSpacing/>
              <w:jc w:val="both"/>
              <w:rPr>
                <w:rFonts w:ascii="Times New Roman" w:hAnsi="Times New Roman" w:cs="Times New Roman"/>
              </w:rPr>
            </w:pPr>
            <w:r w:rsidRPr="00C10DDA">
              <w:rPr>
                <w:rFonts w:ascii="Times New Roman" w:eastAsia="Times New Roman" w:hAnsi="Times New Roman" w:cs="Times New Roman"/>
                <w:lang w:eastAsia="ru-RU"/>
              </w:rPr>
              <w:t>- </w:t>
            </w:r>
            <w:r w:rsidRPr="0047215B">
              <w:rPr>
                <w:rFonts w:ascii="Times New Roman" w:hAnsi="Times New Roman" w:cs="Times New Roman"/>
              </w:rPr>
              <w:t>Федеральн</w:t>
            </w:r>
            <w:r w:rsidR="009D22DE" w:rsidRPr="0047215B">
              <w:rPr>
                <w:rFonts w:ascii="Times New Roman" w:hAnsi="Times New Roman" w:cs="Times New Roman"/>
              </w:rPr>
              <w:t>ый</w:t>
            </w:r>
            <w:r w:rsidRPr="0047215B">
              <w:rPr>
                <w:rFonts w:ascii="Times New Roman" w:hAnsi="Times New Roman" w:cs="Times New Roman"/>
              </w:rPr>
              <w:t xml:space="preserve"> закон N 170-ФЗ от 01.07.2011 (ред. от 02.07.2021) "О техническом осмотре транспортных средств и о внесении изменений в отдельные законодательные акты Российской Федерации".</w:t>
            </w:r>
          </w:p>
          <w:p w:rsidR="00B85E5D" w:rsidRPr="00C10DDA" w:rsidRDefault="0076693E" w:rsidP="00B85E5D">
            <w:pPr>
              <w:spacing w:after="0" w:line="240" w:lineRule="auto"/>
              <w:contextualSpacing/>
              <w:jc w:val="both"/>
              <w:rPr>
                <w:rFonts w:ascii="Times New Roman" w:hAnsi="Times New Roman" w:cs="Times New Roman"/>
                <w:color w:val="22272F"/>
              </w:rPr>
            </w:pPr>
            <w:r w:rsidRPr="0047215B">
              <w:rPr>
                <w:rFonts w:ascii="Times New Roman" w:hAnsi="Times New Roman" w:cs="Times New Roman"/>
              </w:rPr>
              <w:t>- </w:t>
            </w:r>
            <w:r w:rsidR="00B85E5D" w:rsidRPr="0047215B">
              <w:rPr>
                <w:rFonts w:ascii="Times New Roman" w:hAnsi="Times New Roman" w:cs="Times New Roman"/>
                <w:color w:val="22272F"/>
              </w:rPr>
              <w:t>Постановление Правительства РФ от 15 сентября 2020 г. N 1434 "Об утверждении Правил проведения технического осмотра транспортных средств, а также о внесении изменений в некоторые акты Правительства Российской Федерации"</w:t>
            </w:r>
          </w:p>
          <w:p w:rsidR="0076693E" w:rsidRPr="00C10DDA" w:rsidRDefault="0076693E" w:rsidP="00E50B02">
            <w:pPr>
              <w:spacing w:after="0" w:line="240" w:lineRule="auto"/>
              <w:contextualSpacing/>
              <w:jc w:val="both"/>
              <w:rPr>
                <w:rFonts w:ascii="Times New Roman" w:eastAsia="Times New Roman" w:hAnsi="Times New Roman" w:cs="Times New Roman"/>
                <w:lang w:eastAsia="ru-RU"/>
              </w:rPr>
            </w:pPr>
          </w:p>
          <w:p w:rsidR="002C180B" w:rsidRPr="00C10DDA" w:rsidRDefault="002C180B" w:rsidP="002C180B">
            <w:pPr>
              <w:spacing w:after="0" w:line="240" w:lineRule="auto"/>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 xml:space="preserve">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 </w:t>
            </w:r>
          </w:p>
        </w:tc>
      </w:tr>
      <w:tr w:rsidR="002C180B" w:rsidRPr="002C180B" w:rsidTr="00D76D34">
        <w:trPr>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12</w:t>
            </w:r>
          </w:p>
        </w:tc>
        <w:tc>
          <w:tcPr>
            <w:tcW w:w="4189" w:type="dxa"/>
          </w:tcPr>
          <w:p w:rsidR="002C180B" w:rsidRPr="005E6F38" w:rsidRDefault="002C180B" w:rsidP="002C180B">
            <w:pPr>
              <w:spacing w:after="0" w:line="240" w:lineRule="auto"/>
              <w:contextualSpacing/>
              <w:jc w:val="both"/>
              <w:rPr>
                <w:rFonts w:ascii="Times New Roman" w:eastAsia="Times New Roman" w:hAnsi="Times New Roman" w:cs="Times New Roman"/>
                <w:b/>
                <w:bCs/>
                <w:lang w:eastAsia="ru-RU"/>
              </w:rPr>
            </w:pPr>
            <w:r w:rsidRPr="005E6F38">
              <w:rPr>
                <w:rFonts w:ascii="Times New Roman" w:eastAsia="Times New Roman" w:hAnsi="Times New Roman" w:cs="Times New Roman"/>
                <w:b/>
                <w:lang w:eastAsia="ru-RU"/>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5243" w:type="dxa"/>
          </w:tcPr>
          <w:p w:rsidR="002C180B" w:rsidRPr="00C10DDA" w:rsidRDefault="002C180B" w:rsidP="002C180B">
            <w:pPr>
              <w:spacing w:after="0" w:line="240" w:lineRule="auto"/>
              <w:contextualSpacing/>
              <w:rPr>
                <w:rFonts w:ascii="Times New Roman" w:eastAsia="Times New Roman" w:hAnsi="Times New Roman" w:cs="Times New Roman"/>
                <w:lang w:eastAsia="ru-RU"/>
              </w:rPr>
            </w:pPr>
            <w:r w:rsidRPr="00C10DDA">
              <w:rPr>
                <w:rFonts w:ascii="Times New Roman" w:eastAsia="Times New Roman" w:hAnsi="Times New Roman" w:cs="Times New Roman"/>
                <w:lang w:eastAsia="ru-RU"/>
              </w:rPr>
              <w:t>Не установлены.</w:t>
            </w:r>
          </w:p>
        </w:tc>
      </w:tr>
      <w:tr w:rsidR="002C180B" w:rsidRPr="002C180B" w:rsidTr="00D76D34">
        <w:trPr>
          <w:trHeight w:val="350"/>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lastRenderedPageBreak/>
              <w:t>13</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i/>
                <w:lang w:eastAsia="ru-RU"/>
              </w:rPr>
            </w:pPr>
            <w:r w:rsidRPr="002C180B">
              <w:rPr>
                <w:rFonts w:ascii="Times New Roman" w:eastAsia="Times New Roman" w:hAnsi="Times New Roman" w:cs="Times New Roman"/>
                <w:b/>
                <w:lang w:eastAsia="ru-RU"/>
              </w:rPr>
              <w:t>Критерии оценки и сопоставления Заявок Участников</w:t>
            </w:r>
            <w:r w:rsidRPr="002C180B">
              <w:rPr>
                <w:rFonts w:ascii="Times New Roman" w:eastAsia="Times New Roman" w:hAnsi="Times New Roman" w:cs="Times New Roman"/>
                <w:i/>
                <w:lang w:eastAsia="ru-RU"/>
              </w:rPr>
              <w:t xml:space="preserve">, </w:t>
            </w:r>
            <w:r w:rsidRPr="002C180B">
              <w:rPr>
                <w:rFonts w:ascii="Times New Roman" w:eastAsia="Times New Roman" w:hAnsi="Times New Roman" w:cs="Times New Roman"/>
                <w:b/>
                <w:lang w:eastAsia="ru-RU"/>
              </w:rPr>
              <w:t>и Порядок их оценки и сопоставления</w:t>
            </w:r>
          </w:p>
        </w:tc>
        <w:tc>
          <w:tcPr>
            <w:tcW w:w="5243" w:type="dxa"/>
          </w:tcPr>
          <w:p w:rsidR="002C180B" w:rsidRPr="0047215B" w:rsidRDefault="002C180B" w:rsidP="002C180B">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Предпочтение в первую очередь отдается "наиболее выгодному предложению" - по следующим критериям</w:t>
            </w:r>
            <w:r w:rsidRPr="0047215B">
              <w:rPr>
                <w:rFonts w:ascii="Times New Roman" w:eastAsia="Times New Roman" w:hAnsi="Times New Roman" w:cs="Times New Roman"/>
                <w:color w:val="0000FF"/>
                <w:lang w:eastAsia="ru-RU"/>
              </w:rPr>
              <w:t xml:space="preserve">: </w:t>
            </w:r>
            <w:r w:rsidRPr="0047215B">
              <w:rPr>
                <w:rFonts w:ascii="Times New Roman" w:eastAsia="Times New Roman" w:hAnsi="Times New Roman" w:cs="Times New Roman"/>
                <w:lang w:eastAsia="ru-RU"/>
              </w:rPr>
              <w:t>цена договора, отсутствие негативных судебных решений, количество договоров,</w:t>
            </w:r>
            <w:r w:rsidRPr="0047215B">
              <w:rPr>
                <w:rFonts w:ascii="Times New Roman" w:eastAsia="Times New Roman" w:hAnsi="Times New Roman" w:cs="Times New Roman"/>
                <w:sz w:val="20"/>
                <w:szCs w:val="20"/>
                <w:lang w:eastAsia="ru-RU"/>
              </w:rPr>
              <w:t xml:space="preserve"> </w:t>
            </w:r>
            <w:r w:rsidRPr="0047215B">
              <w:rPr>
                <w:rFonts w:ascii="Times New Roman" w:eastAsia="Times New Roman" w:hAnsi="Times New Roman" w:cs="Times New Roman"/>
                <w:lang w:eastAsia="ru-RU"/>
              </w:rPr>
              <w:t>суммарная цена аналогичных договоров, наличие кадровых ресурсов</w:t>
            </w:r>
            <w:r w:rsidR="0008067E" w:rsidRPr="0047215B">
              <w:rPr>
                <w:rFonts w:ascii="Times New Roman" w:eastAsia="Times New Roman" w:hAnsi="Times New Roman" w:cs="Times New Roman"/>
                <w:lang w:eastAsia="ru-RU"/>
              </w:rPr>
              <w:t>, наличие материально-технических ресурсов</w:t>
            </w:r>
            <w:r w:rsidRPr="0047215B">
              <w:rPr>
                <w:rFonts w:ascii="Times New Roman" w:eastAsia="Times New Roman" w:hAnsi="Times New Roman" w:cs="Times New Roman"/>
                <w:lang w:eastAsia="ru-RU"/>
              </w:rPr>
              <w:t>.</w:t>
            </w:r>
          </w:p>
          <w:p w:rsidR="002C180B" w:rsidRPr="0047215B" w:rsidRDefault="002C180B" w:rsidP="002C180B">
            <w:pPr>
              <w:tabs>
                <w:tab w:val="left" w:pos="27"/>
                <w:tab w:val="left" w:pos="274"/>
              </w:tabs>
              <w:spacing w:after="0" w:line="240" w:lineRule="auto"/>
              <w:jc w:val="both"/>
              <w:rPr>
                <w:rFonts w:ascii="Times New Roman" w:eastAsia="Times New Roman" w:hAnsi="Times New Roman" w:cs="Times New Roman"/>
                <w:b/>
                <w:u w:val="single"/>
                <w:lang w:eastAsia="ru-RU"/>
              </w:rPr>
            </w:pPr>
            <w:r w:rsidRPr="0047215B">
              <w:rPr>
                <w:rFonts w:ascii="Times New Roman" w:eastAsia="Times New Roman" w:hAnsi="Times New Roman" w:cs="Times New Roman"/>
                <w:b/>
                <w:u w:val="single"/>
                <w:lang w:eastAsia="ru-RU"/>
              </w:rPr>
              <w:t>Документы для оценки и сопоставления заявок:</w:t>
            </w:r>
            <w:r w:rsidR="00EF1936" w:rsidRPr="0047215B">
              <w:rPr>
                <w:rFonts w:ascii="Times New Roman" w:eastAsia="Times New Roman" w:hAnsi="Times New Roman" w:cs="Times New Roman"/>
                <w:b/>
                <w:u w:val="single"/>
                <w:lang w:eastAsia="ru-RU"/>
              </w:rPr>
              <w:t xml:space="preserve">  </w:t>
            </w:r>
          </w:p>
          <w:p w:rsidR="002C180B" w:rsidRPr="0047215B" w:rsidRDefault="002C180B" w:rsidP="00977D6D">
            <w:pPr>
              <w:pStyle w:val="afff5"/>
              <w:numPr>
                <w:ilvl w:val="0"/>
                <w:numId w:val="31"/>
              </w:numPr>
              <w:tabs>
                <w:tab w:val="left" w:pos="276"/>
              </w:tabs>
              <w:contextualSpacing/>
              <w:jc w:val="left"/>
              <w:rPr>
                <w:sz w:val="22"/>
                <w:szCs w:val="22"/>
              </w:rPr>
            </w:pPr>
            <w:r w:rsidRPr="0047215B">
              <w:rPr>
                <w:sz w:val="22"/>
                <w:szCs w:val="22"/>
              </w:rPr>
              <w:t xml:space="preserve">справка о кадровых ресурсах, подтверждающая наличие в штате организации </w:t>
            </w:r>
            <w:r w:rsidR="00B85E5D" w:rsidRPr="0047215B">
              <w:rPr>
                <w:bCs/>
              </w:rPr>
              <w:t xml:space="preserve">технических </w:t>
            </w:r>
            <w:r w:rsidR="00B85E5D" w:rsidRPr="0047215B">
              <w:rPr>
                <w:bCs/>
                <w:sz w:val="22"/>
                <w:szCs w:val="22"/>
              </w:rPr>
              <w:t xml:space="preserve">экспертов, </w:t>
            </w:r>
            <w:r w:rsidR="00B85E5D" w:rsidRPr="0047215B">
              <w:rPr>
                <w:color w:val="333333"/>
                <w:sz w:val="22"/>
                <w:szCs w:val="22"/>
                <w:shd w:val="clear" w:color="auto" w:fill="FFFFFF"/>
              </w:rPr>
              <w:t>отвечающих установленным в сфере технического осмотра квалификационным требованиям</w:t>
            </w:r>
            <w:r w:rsidR="00B85E5D" w:rsidRPr="0047215B">
              <w:rPr>
                <w:sz w:val="22"/>
                <w:szCs w:val="22"/>
              </w:rPr>
              <w:t xml:space="preserve"> </w:t>
            </w:r>
          </w:p>
          <w:p w:rsidR="00B85E5D" w:rsidRPr="0047215B" w:rsidRDefault="00B85E5D" w:rsidP="00B85E5D">
            <w:pPr>
              <w:numPr>
                <w:ilvl w:val="0"/>
                <w:numId w:val="31"/>
              </w:numPr>
              <w:tabs>
                <w:tab w:val="left" w:pos="276"/>
              </w:tabs>
              <w:spacing w:after="0" w:line="240" w:lineRule="auto"/>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документы (свидетельство о праве собственности </w:t>
            </w:r>
            <w:r w:rsidR="00C52C17" w:rsidRPr="0047215B">
              <w:rPr>
                <w:rFonts w:ascii="Times New Roman" w:eastAsia="Times New Roman" w:hAnsi="Times New Roman" w:cs="Times New Roman"/>
                <w:lang w:eastAsia="ru-RU"/>
              </w:rPr>
              <w:t>либо договора аренды) на имеющийся в г.</w:t>
            </w:r>
            <w:r w:rsidR="009D22DE" w:rsidRPr="0047215B">
              <w:rPr>
                <w:rFonts w:ascii="Times New Roman" w:eastAsia="Times New Roman" w:hAnsi="Times New Roman" w:cs="Times New Roman"/>
                <w:lang w:eastAsia="ru-RU"/>
              </w:rPr>
              <w:t> </w:t>
            </w:r>
            <w:r w:rsidR="00C52C17" w:rsidRPr="0047215B">
              <w:rPr>
                <w:rFonts w:ascii="Times New Roman" w:eastAsia="Times New Roman" w:hAnsi="Times New Roman" w:cs="Times New Roman"/>
                <w:lang w:eastAsia="ru-RU"/>
              </w:rPr>
              <w:t>Братске пункт</w:t>
            </w:r>
            <w:r w:rsidRPr="0047215B">
              <w:rPr>
                <w:rFonts w:ascii="Times New Roman" w:eastAsia="Times New Roman" w:hAnsi="Times New Roman" w:cs="Times New Roman"/>
                <w:lang w:eastAsia="ru-RU"/>
              </w:rPr>
              <w:t xml:space="preserve"> технического осмотра, </w:t>
            </w:r>
            <w:r w:rsidRPr="0047215B">
              <w:rPr>
                <w:rFonts w:ascii="Times New Roman" w:hAnsi="Times New Roman" w:cs="Times New Roman"/>
                <w:shd w:val="clear" w:color="auto" w:fill="FFFFFF"/>
              </w:rPr>
              <w:t>соответствующ</w:t>
            </w:r>
            <w:r w:rsidR="00C52C17" w:rsidRPr="0047215B">
              <w:rPr>
                <w:rFonts w:ascii="Times New Roman" w:hAnsi="Times New Roman" w:cs="Times New Roman"/>
                <w:shd w:val="clear" w:color="auto" w:fill="FFFFFF"/>
              </w:rPr>
              <w:t>ий</w:t>
            </w:r>
            <w:r w:rsidRPr="0047215B">
              <w:rPr>
                <w:rFonts w:ascii="Times New Roman" w:hAnsi="Times New Roman" w:cs="Times New Roman"/>
                <w:shd w:val="clear" w:color="auto" w:fill="FFFFFF"/>
              </w:rPr>
              <w:t xml:space="preserve"> требованиям к производственно-технической базе оператора технического осмотра</w:t>
            </w:r>
            <w:r w:rsidR="00C52C17" w:rsidRPr="0047215B">
              <w:rPr>
                <w:rFonts w:ascii="Times New Roman" w:hAnsi="Times New Roman" w:cs="Times New Roman"/>
                <w:shd w:val="clear" w:color="auto" w:fill="FFFFFF"/>
              </w:rPr>
              <w:t>.</w:t>
            </w:r>
          </w:p>
          <w:p w:rsidR="009B7114" w:rsidRPr="0047215B" w:rsidRDefault="00F56D23" w:rsidP="00B85E5D">
            <w:pPr>
              <w:numPr>
                <w:ilvl w:val="0"/>
                <w:numId w:val="31"/>
              </w:numPr>
              <w:tabs>
                <w:tab w:val="left" w:pos="276"/>
              </w:tabs>
              <w:spacing w:after="0" w:line="240" w:lineRule="auto"/>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справка о материально-технических ресурсах с приложениями (</w:t>
            </w:r>
            <w:r w:rsidR="00AD69B2" w:rsidRPr="0047215B">
              <w:rPr>
                <w:rFonts w:ascii="Times New Roman" w:hAnsi="Times New Roman"/>
                <w:shd w:val="clear" w:color="auto" w:fill="FFFFFF"/>
              </w:rPr>
              <w:t xml:space="preserve">средства технического диагностирования, размещенные  на диагностической линии пункта технического осмотра, соответствующие </w:t>
            </w:r>
            <w:r w:rsidR="00AD69B2" w:rsidRPr="0047215B">
              <w:rPr>
                <w:rFonts w:ascii="Times New Roman" w:hAnsi="Times New Roman"/>
                <w:iCs/>
                <w:color w:val="000000"/>
                <w:shd w:val="clear" w:color="auto" w:fill="FFFFFF"/>
              </w:rPr>
              <w:t xml:space="preserve">Требованиям к производственно-технической базе оператора технического осмотра, </w:t>
            </w:r>
            <w:r w:rsidR="00AD69B2" w:rsidRPr="0047215B">
              <w:rPr>
                <w:rFonts w:ascii="Times New Roman" w:hAnsi="Times New Roman"/>
                <w:color w:val="000000"/>
                <w:shd w:val="clear" w:color="auto" w:fill="FFFFFF"/>
              </w:rPr>
              <w:t xml:space="preserve">обязательных для проведения технического осмотра транспортных средств категорий </w:t>
            </w:r>
            <w:r w:rsidR="00AD69B2" w:rsidRPr="0047215B">
              <w:rPr>
                <w:rFonts w:ascii="Times New Roman" w:hAnsi="Times New Roman"/>
                <w:shd w:val="clear" w:color="auto" w:fill="FFFFFF"/>
                <w:lang w:val="en-US"/>
              </w:rPr>
              <w:t>M</w:t>
            </w:r>
            <w:r w:rsidR="00AD69B2" w:rsidRPr="0047215B">
              <w:rPr>
                <w:rFonts w:ascii="Times New Roman" w:hAnsi="Times New Roman"/>
                <w:shd w:val="clear" w:color="auto" w:fill="FFFFFF"/>
              </w:rPr>
              <w:t xml:space="preserve">1, </w:t>
            </w:r>
            <w:r w:rsidR="00AD69B2" w:rsidRPr="0047215B">
              <w:rPr>
                <w:rFonts w:ascii="Times New Roman" w:hAnsi="Times New Roman"/>
                <w:shd w:val="clear" w:color="auto" w:fill="FFFFFF"/>
                <w:lang w:val="en-US"/>
              </w:rPr>
              <w:t>M</w:t>
            </w:r>
            <w:r w:rsidR="00AD69B2" w:rsidRPr="0047215B">
              <w:rPr>
                <w:rFonts w:ascii="Times New Roman" w:hAnsi="Times New Roman"/>
                <w:shd w:val="clear" w:color="auto" w:fill="FFFFFF"/>
              </w:rPr>
              <w:t xml:space="preserve">2, </w:t>
            </w:r>
            <w:r w:rsidR="00AD69B2" w:rsidRPr="0047215B">
              <w:rPr>
                <w:rFonts w:ascii="Times New Roman" w:hAnsi="Times New Roman"/>
                <w:shd w:val="clear" w:color="auto" w:fill="FFFFFF"/>
                <w:lang w:val="en-US"/>
              </w:rPr>
              <w:t>M</w:t>
            </w:r>
            <w:r w:rsidR="00AD69B2" w:rsidRPr="0047215B">
              <w:rPr>
                <w:rFonts w:ascii="Times New Roman" w:hAnsi="Times New Roman"/>
                <w:shd w:val="clear" w:color="auto" w:fill="FFFFFF"/>
              </w:rPr>
              <w:t xml:space="preserve">3, </w:t>
            </w:r>
            <w:r w:rsidR="00AD69B2" w:rsidRPr="0047215B">
              <w:rPr>
                <w:rFonts w:ascii="Times New Roman" w:hAnsi="Times New Roman"/>
                <w:shd w:val="clear" w:color="auto" w:fill="FFFFFF"/>
                <w:lang w:val="en-US"/>
              </w:rPr>
              <w:t>N</w:t>
            </w:r>
            <w:r w:rsidR="00AD69B2" w:rsidRPr="0047215B">
              <w:rPr>
                <w:rFonts w:ascii="Times New Roman" w:hAnsi="Times New Roman"/>
                <w:shd w:val="clear" w:color="auto" w:fill="FFFFFF"/>
              </w:rPr>
              <w:t xml:space="preserve">1, </w:t>
            </w:r>
            <w:r w:rsidR="00AD69B2" w:rsidRPr="0047215B">
              <w:rPr>
                <w:rFonts w:ascii="Times New Roman" w:hAnsi="Times New Roman"/>
                <w:shd w:val="clear" w:color="auto" w:fill="FFFFFF"/>
                <w:lang w:val="en-US"/>
              </w:rPr>
              <w:t>N</w:t>
            </w:r>
            <w:r w:rsidR="00AD69B2" w:rsidRPr="0047215B">
              <w:rPr>
                <w:rFonts w:ascii="Times New Roman" w:hAnsi="Times New Roman"/>
                <w:shd w:val="clear" w:color="auto" w:fill="FFFFFF"/>
              </w:rPr>
              <w:t xml:space="preserve">2, </w:t>
            </w:r>
            <w:r w:rsidR="00AD69B2" w:rsidRPr="0047215B">
              <w:rPr>
                <w:rFonts w:ascii="Times New Roman" w:hAnsi="Times New Roman"/>
                <w:shd w:val="clear" w:color="auto" w:fill="FFFFFF"/>
                <w:lang w:val="en-US"/>
              </w:rPr>
              <w:t>N</w:t>
            </w:r>
            <w:r w:rsidR="00AD69B2" w:rsidRPr="0047215B">
              <w:rPr>
                <w:rFonts w:ascii="Times New Roman" w:hAnsi="Times New Roman"/>
                <w:shd w:val="clear" w:color="auto" w:fill="FFFFFF"/>
              </w:rPr>
              <w:t xml:space="preserve">3, </w:t>
            </w:r>
            <w:r w:rsidR="00AD69B2" w:rsidRPr="0047215B">
              <w:rPr>
                <w:rFonts w:ascii="Times New Roman" w:hAnsi="Times New Roman"/>
                <w:shd w:val="clear" w:color="auto" w:fill="FFFFFF"/>
                <w:lang w:val="en-US"/>
              </w:rPr>
              <w:t>O</w:t>
            </w:r>
            <w:r w:rsidR="00AD69B2" w:rsidRPr="0047215B">
              <w:rPr>
                <w:rFonts w:ascii="Times New Roman" w:hAnsi="Times New Roman"/>
                <w:shd w:val="clear" w:color="auto" w:fill="FFFFFF"/>
              </w:rPr>
              <w:t xml:space="preserve">2, </w:t>
            </w:r>
            <w:r w:rsidR="00AD69B2" w:rsidRPr="0047215B">
              <w:rPr>
                <w:rFonts w:ascii="Times New Roman" w:hAnsi="Times New Roman"/>
                <w:shd w:val="clear" w:color="auto" w:fill="FFFFFF"/>
                <w:lang w:val="en-US"/>
              </w:rPr>
              <w:t>O</w:t>
            </w:r>
            <w:r w:rsidR="00AD69B2" w:rsidRPr="0047215B">
              <w:rPr>
                <w:rFonts w:ascii="Times New Roman" w:hAnsi="Times New Roman"/>
                <w:shd w:val="clear" w:color="auto" w:fill="FFFFFF"/>
              </w:rPr>
              <w:t xml:space="preserve">3, </w:t>
            </w:r>
            <w:r w:rsidR="00AD69B2" w:rsidRPr="0047215B">
              <w:rPr>
                <w:rFonts w:ascii="Times New Roman" w:hAnsi="Times New Roman"/>
                <w:shd w:val="clear" w:color="auto" w:fill="FFFFFF"/>
                <w:lang w:val="en-US"/>
              </w:rPr>
              <w:t>O</w:t>
            </w:r>
            <w:r w:rsidR="00AD69B2" w:rsidRPr="0047215B">
              <w:rPr>
                <w:rFonts w:ascii="Times New Roman" w:hAnsi="Times New Roman"/>
                <w:shd w:val="clear" w:color="auto" w:fill="FFFFFF"/>
              </w:rPr>
              <w:t>4</w:t>
            </w:r>
            <w:r w:rsidR="00AD69B2" w:rsidRPr="0047215B">
              <w:rPr>
                <w:rFonts w:ascii="Times New Roman" w:hAnsi="Times New Roman"/>
                <w:iCs/>
                <w:color w:val="000000"/>
                <w:shd w:val="clear" w:color="auto" w:fill="FFFFFF"/>
              </w:rPr>
              <w:t xml:space="preserve">, </w:t>
            </w:r>
            <w:r w:rsidR="00AD69B2" w:rsidRPr="0047215B">
              <w:rPr>
                <w:rFonts w:ascii="Times New Roman" w:hAnsi="Times New Roman"/>
                <w:bCs/>
                <w:color w:val="333333"/>
              </w:rPr>
              <w:t>Приказ Минтранса РФ от 05.05.2022 N 166)</w:t>
            </w:r>
            <w:r w:rsidR="00B85E5D" w:rsidRPr="0047215B">
              <w:rPr>
                <w:rFonts w:ascii="Times New Roman" w:hAnsi="Times New Roman"/>
                <w:shd w:val="clear" w:color="auto" w:fill="FFFFFF"/>
              </w:rPr>
              <w:t>.</w:t>
            </w:r>
          </w:p>
          <w:p w:rsidR="006B1DBC" w:rsidRPr="0047215B" w:rsidRDefault="005D2BAA" w:rsidP="00977D6D">
            <w:pPr>
              <w:numPr>
                <w:ilvl w:val="0"/>
                <w:numId w:val="31"/>
              </w:numPr>
              <w:tabs>
                <w:tab w:val="left" w:pos="274"/>
              </w:tabs>
              <w:spacing w:after="0" w:line="240" w:lineRule="auto"/>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 </w:t>
            </w:r>
            <w:r w:rsidR="006B1DBC" w:rsidRPr="0047215B">
              <w:rPr>
                <w:rFonts w:ascii="Times New Roman" w:eastAsia="Times New Roman" w:hAnsi="Times New Roman" w:cs="Times New Roman"/>
                <w:lang w:eastAsia="ru-RU"/>
              </w:rPr>
              <w:t>в случае аренды приборов измерений – копии договоров аренды данных приборов с актами поверки.</w:t>
            </w:r>
          </w:p>
          <w:p w:rsidR="002C180B" w:rsidRPr="0047215B" w:rsidRDefault="005D2BAA" w:rsidP="00977D6D">
            <w:pPr>
              <w:numPr>
                <w:ilvl w:val="0"/>
                <w:numId w:val="31"/>
              </w:numPr>
              <w:tabs>
                <w:tab w:val="left" w:pos="274"/>
              </w:tabs>
              <w:spacing w:after="0" w:line="240" w:lineRule="auto"/>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 </w:t>
            </w:r>
            <w:r w:rsidR="002C180B" w:rsidRPr="0047215B">
              <w:rPr>
                <w:rFonts w:ascii="Times New Roman" w:eastAsia="Times New Roman" w:hAnsi="Times New Roman" w:cs="Times New Roman"/>
                <w:lang w:eastAsia="ru-RU"/>
              </w:rPr>
              <w:t>копии договоров, подтверждающих выполнение работ/услуг по</w:t>
            </w:r>
            <w:r w:rsidR="00B85E5D" w:rsidRPr="0047215B">
              <w:rPr>
                <w:rFonts w:ascii="Times New Roman" w:eastAsia="Times New Roman" w:hAnsi="Times New Roman" w:cs="Times New Roman"/>
                <w:lang w:eastAsia="ru-RU"/>
              </w:rPr>
              <w:t xml:space="preserve"> </w:t>
            </w:r>
            <w:r w:rsidR="00B85E5D" w:rsidRPr="0047215B">
              <w:rPr>
                <w:rFonts w:ascii="Times New Roman" w:hAnsi="Times New Roman" w:cs="Times New Roman"/>
              </w:rPr>
              <w:t>проведению технического осмотра транспортных средств</w:t>
            </w:r>
            <w:r w:rsidR="00F56D23" w:rsidRPr="0047215B">
              <w:rPr>
                <w:rFonts w:ascii="Times New Roman" w:hAnsi="Times New Roman" w:cs="Times New Roman"/>
              </w:rPr>
              <w:t xml:space="preserve"> </w:t>
            </w:r>
            <w:r w:rsidR="00F56D23" w:rsidRPr="0047215B">
              <w:rPr>
                <w:rFonts w:ascii="Times New Roman" w:hAnsi="Times New Roman" w:cs="Times New Roman"/>
                <w:shd w:val="clear" w:color="auto" w:fill="FFFFFF"/>
              </w:rPr>
              <w:t xml:space="preserve">категорий: </w:t>
            </w:r>
            <w:r w:rsidR="00F56D23" w:rsidRPr="0047215B">
              <w:rPr>
                <w:rFonts w:ascii="Times New Roman" w:hAnsi="Times New Roman" w:cs="Times New Roman"/>
                <w:shd w:val="clear" w:color="auto" w:fill="FFFFFF"/>
                <w:lang w:val="en-US"/>
              </w:rPr>
              <w:t>M</w:t>
            </w:r>
            <w:r w:rsidR="00F56D23" w:rsidRPr="0047215B">
              <w:rPr>
                <w:rFonts w:ascii="Times New Roman" w:hAnsi="Times New Roman" w:cs="Times New Roman"/>
                <w:shd w:val="clear" w:color="auto" w:fill="FFFFFF"/>
              </w:rPr>
              <w:t xml:space="preserve">1, </w:t>
            </w:r>
            <w:r w:rsidR="00F56D23" w:rsidRPr="0047215B">
              <w:rPr>
                <w:rFonts w:ascii="Times New Roman" w:hAnsi="Times New Roman" w:cs="Times New Roman"/>
                <w:shd w:val="clear" w:color="auto" w:fill="FFFFFF"/>
                <w:lang w:val="en-US"/>
              </w:rPr>
              <w:t>M</w:t>
            </w:r>
            <w:r w:rsidR="00F56D23" w:rsidRPr="0047215B">
              <w:rPr>
                <w:rFonts w:ascii="Times New Roman" w:hAnsi="Times New Roman" w:cs="Times New Roman"/>
                <w:shd w:val="clear" w:color="auto" w:fill="FFFFFF"/>
              </w:rPr>
              <w:t xml:space="preserve">2, </w:t>
            </w:r>
            <w:r w:rsidR="00F56D23" w:rsidRPr="0047215B">
              <w:rPr>
                <w:rFonts w:ascii="Times New Roman" w:hAnsi="Times New Roman" w:cs="Times New Roman"/>
                <w:shd w:val="clear" w:color="auto" w:fill="FFFFFF"/>
                <w:lang w:val="en-US"/>
              </w:rPr>
              <w:t>M</w:t>
            </w:r>
            <w:r w:rsidR="00F56D23" w:rsidRPr="0047215B">
              <w:rPr>
                <w:rFonts w:ascii="Times New Roman" w:hAnsi="Times New Roman" w:cs="Times New Roman"/>
                <w:shd w:val="clear" w:color="auto" w:fill="FFFFFF"/>
              </w:rPr>
              <w:t xml:space="preserve">3, </w:t>
            </w:r>
            <w:r w:rsidR="00F56D23" w:rsidRPr="0047215B">
              <w:rPr>
                <w:rFonts w:ascii="Times New Roman" w:hAnsi="Times New Roman" w:cs="Times New Roman"/>
                <w:shd w:val="clear" w:color="auto" w:fill="FFFFFF"/>
                <w:lang w:val="en-US"/>
              </w:rPr>
              <w:t>N</w:t>
            </w:r>
            <w:r w:rsidR="00F56D23" w:rsidRPr="0047215B">
              <w:rPr>
                <w:rFonts w:ascii="Times New Roman" w:hAnsi="Times New Roman" w:cs="Times New Roman"/>
                <w:shd w:val="clear" w:color="auto" w:fill="FFFFFF"/>
              </w:rPr>
              <w:t xml:space="preserve">1, </w:t>
            </w:r>
            <w:r w:rsidR="00F56D23" w:rsidRPr="0047215B">
              <w:rPr>
                <w:rFonts w:ascii="Times New Roman" w:hAnsi="Times New Roman" w:cs="Times New Roman"/>
                <w:shd w:val="clear" w:color="auto" w:fill="FFFFFF"/>
                <w:lang w:val="en-US"/>
              </w:rPr>
              <w:t>N</w:t>
            </w:r>
            <w:r w:rsidR="00F56D23" w:rsidRPr="0047215B">
              <w:rPr>
                <w:rFonts w:ascii="Times New Roman" w:hAnsi="Times New Roman" w:cs="Times New Roman"/>
                <w:shd w:val="clear" w:color="auto" w:fill="FFFFFF"/>
              </w:rPr>
              <w:t xml:space="preserve">2, </w:t>
            </w:r>
            <w:r w:rsidR="00F56D23" w:rsidRPr="0047215B">
              <w:rPr>
                <w:rFonts w:ascii="Times New Roman" w:hAnsi="Times New Roman" w:cs="Times New Roman"/>
                <w:shd w:val="clear" w:color="auto" w:fill="FFFFFF"/>
                <w:lang w:val="en-US"/>
              </w:rPr>
              <w:t>N</w:t>
            </w:r>
            <w:r w:rsidR="00F56D23" w:rsidRPr="0047215B">
              <w:rPr>
                <w:rFonts w:ascii="Times New Roman" w:hAnsi="Times New Roman" w:cs="Times New Roman"/>
                <w:shd w:val="clear" w:color="auto" w:fill="FFFFFF"/>
              </w:rPr>
              <w:t xml:space="preserve">3, </w:t>
            </w:r>
            <w:r w:rsidR="00F56D23" w:rsidRPr="0047215B">
              <w:rPr>
                <w:rFonts w:ascii="Times New Roman" w:hAnsi="Times New Roman" w:cs="Times New Roman"/>
                <w:shd w:val="clear" w:color="auto" w:fill="FFFFFF"/>
                <w:lang w:val="en-US"/>
              </w:rPr>
              <w:t>O</w:t>
            </w:r>
            <w:r w:rsidR="00F56D23" w:rsidRPr="0047215B">
              <w:rPr>
                <w:rFonts w:ascii="Times New Roman" w:hAnsi="Times New Roman" w:cs="Times New Roman"/>
                <w:shd w:val="clear" w:color="auto" w:fill="FFFFFF"/>
              </w:rPr>
              <w:t xml:space="preserve">2, </w:t>
            </w:r>
            <w:r w:rsidR="00F56D23" w:rsidRPr="0047215B">
              <w:rPr>
                <w:rFonts w:ascii="Times New Roman" w:hAnsi="Times New Roman" w:cs="Times New Roman"/>
                <w:shd w:val="clear" w:color="auto" w:fill="FFFFFF"/>
                <w:lang w:val="en-US"/>
              </w:rPr>
              <w:t>O</w:t>
            </w:r>
            <w:r w:rsidR="00F56D23" w:rsidRPr="0047215B">
              <w:rPr>
                <w:rFonts w:ascii="Times New Roman" w:hAnsi="Times New Roman" w:cs="Times New Roman"/>
                <w:shd w:val="clear" w:color="auto" w:fill="FFFFFF"/>
              </w:rPr>
              <w:t xml:space="preserve">3, </w:t>
            </w:r>
            <w:r w:rsidR="00F56D23" w:rsidRPr="0047215B">
              <w:rPr>
                <w:rFonts w:ascii="Times New Roman" w:hAnsi="Times New Roman" w:cs="Times New Roman"/>
                <w:shd w:val="clear" w:color="auto" w:fill="FFFFFF"/>
                <w:lang w:val="en-US"/>
              </w:rPr>
              <w:t>O</w:t>
            </w:r>
            <w:r w:rsidR="00F56D23" w:rsidRPr="0047215B">
              <w:rPr>
                <w:rFonts w:ascii="Times New Roman" w:hAnsi="Times New Roman" w:cs="Times New Roman"/>
                <w:shd w:val="clear" w:color="auto" w:fill="FFFFFF"/>
              </w:rPr>
              <w:t>4</w:t>
            </w:r>
            <w:r w:rsidR="002C180B" w:rsidRPr="0047215B">
              <w:rPr>
                <w:rFonts w:ascii="Times New Roman" w:eastAsia="Times New Roman" w:hAnsi="Times New Roman" w:cs="Times New Roman"/>
                <w:lang w:eastAsia="ru-RU"/>
              </w:rPr>
              <w:t>, надлежаще исполненных в период за 36 месяцев, предшествующих дню размещения закупки (с указанием предмета договора, состава и стоимости работ, с приложением последней Справки о стоимости выполненных работ и затрат) (предел – 3 договора, 1 договор для допуска входит в это количество).</w:t>
            </w:r>
          </w:p>
          <w:p w:rsidR="00231A3A" w:rsidRPr="0047215B" w:rsidRDefault="00231A3A" w:rsidP="00977D6D">
            <w:pPr>
              <w:numPr>
                <w:ilvl w:val="0"/>
                <w:numId w:val="31"/>
              </w:numPr>
              <w:tabs>
                <w:tab w:val="left" w:pos="202"/>
              </w:tabs>
              <w:spacing w:after="0" w:line="240" w:lineRule="auto"/>
              <w:contextualSpacing/>
              <w:jc w:val="both"/>
              <w:rPr>
                <w:rFonts w:ascii="Times New Roman" w:hAnsi="Times New Roman" w:cs="Times New Roman"/>
              </w:rPr>
            </w:pPr>
            <w:r w:rsidRPr="0047215B">
              <w:rPr>
                <w:rFonts w:ascii="Times New Roman" w:hAnsi="Times New Roman" w:cs="Times New Roman"/>
              </w:rPr>
              <w:t>Отсутствие негативных судебных решений,</w:t>
            </w:r>
            <w:r w:rsidR="00DA4F80" w:rsidRPr="0047215B">
              <w:rPr>
                <w:rFonts w:ascii="Times New Roman" w:hAnsi="Times New Roman" w:cs="Times New Roman"/>
              </w:rPr>
              <w:t xml:space="preserve"> вступивших в силу, с участием </w:t>
            </w:r>
            <w:r w:rsidRPr="0047215B">
              <w:rPr>
                <w:rFonts w:ascii="Times New Roman" w:hAnsi="Times New Roman" w:cs="Times New Roman"/>
              </w:rPr>
              <w:t>АО «ИЭСК», групп компаний ПАО «Иркутскэнерго», ООО «Байкальская энергетическая компания», или принятых</w:t>
            </w:r>
            <w:r w:rsidR="00DA4F80" w:rsidRPr="0047215B">
              <w:rPr>
                <w:rFonts w:ascii="Times New Roman" w:hAnsi="Times New Roman" w:cs="Times New Roman"/>
              </w:rPr>
              <w:t xml:space="preserve"> участником закупки претензиях </w:t>
            </w:r>
            <w:r w:rsidRPr="0047215B">
              <w:rPr>
                <w:rFonts w:ascii="Times New Roman" w:hAnsi="Times New Roman" w:cs="Times New Roman"/>
              </w:rPr>
              <w:t xml:space="preserve">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w:t>
            </w:r>
            <w:r w:rsidRPr="0047215B">
              <w:rPr>
                <w:rFonts w:ascii="Times New Roman" w:hAnsi="Times New Roman" w:cs="Times New Roman"/>
              </w:rPr>
              <w:lastRenderedPageBreak/>
              <w:t>закупки не исполнившим или ненадлежаще исполнившим обязательства по договорам.</w:t>
            </w:r>
          </w:p>
          <w:p w:rsidR="002C180B" w:rsidRPr="0047215B" w:rsidRDefault="002C180B" w:rsidP="002C180B">
            <w:pPr>
              <w:spacing w:after="0" w:line="240" w:lineRule="auto"/>
              <w:contextualSpacing/>
              <w:jc w:val="both"/>
              <w:rPr>
                <w:rFonts w:ascii="Times New Roman" w:eastAsia="Times New Roman" w:hAnsi="Times New Roman" w:cs="Times New Roman"/>
                <w:lang w:eastAsia="ru-RU"/>
              </w:rPr>
            </w:pPr>
          </w:p>
          <w:p w:rsidR="002C180B" w:rsidRPr="0047215B" w:rsidRDefault="002C180B" w:rsidP="002C180B">
            <w:pPr>
              <w:spacing w:after="0" w:line="240" w:lineRule="auto"/>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Критерии оценки и сопоставления заявок Участников закупки приведены в п. 4.16 настоящей документации по запросу предложений. </w:t>
            </w:r>
          </w:p>
        </w:tc>
      </w:tr>
      <w:tr w:rsidR="002C180B" w:rsidRPr="002C180B" w:rsidTr="00D76D34">
        <w:trPr>
          <w:trHeight w:val="280"/>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lastRenderedPageBreak/>
              <w:t>14</w:t>
            </w:r>
          </w:p>
        </w:tc>
        <w:tc>
          <w:tcPr>
            <w:tcW w:w="4189" w:type="dxa"/>
          </w:tcPr>
          <w:p w:rsidR="002C180B" w:rsidRPr="002C180B" w:rsidRDefault="007567BA" w:rsidP="002C180B">
            <w:pPr>
              <w:spacing w:after="0" w:line="240" w:lineRule="auto"/>
              <w:contextualSpacing/>
              <w:jc w:val="both"/>
              <w:rPr>
                <w:rFonts w:ascii="Times New Roman" w:eastAsia="Times New Roman" w:hAnsi="Times New Roman" w:cs="Times New Roman"/>
                <w:b/>
                <w:lang w:eastAsia="ru-RU"/>
              </w:rPr>
            </w:pPr>
            <w:r w:rsidRPr="007567BA">
              <w:rPr>
                <w:rFonts w:ascii="Times New Roman" w:eastAsia="Times New Roman" w:hAnsi="Times New Roman" w:cs="Times New Roman"/>
                <w:b/>
                <w:lang w:eastAsia="ru-RU"/>
              </w:rPr>
              <w:t>Срок, место подачи Заявки на участие в запросе предложений, место вскрытия заявок</w:t>
            </w:r>
          </w:p>
        </w:tc>
        <w:tc>
          <w:tcPr>
            <w:tcW w:w="5243" w:type="dxa"/>
          </w:tcPr>
          <w:p w:rsidR="002C180B" w:rsidRPr="0047215B" w:rsidRDefault="002C180B" w:rsidP="002C180B">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Начало подачи Заявки н</w:t>
            </w:r>
            <w:r w:rsidR="00251AA8">
              <w:rPr>
                <w:rFonts w:ascii="Times New Roman" w:eastAsia="Times New Roman" w:hAnsi="Times New Roman" w:cs="Times New Roman"/>
                <w:lang w:eastAsia="ru-RU"/>
              </w:rPr>
              <w:t>а участие в запросе предложений: дата размещения документации о закупке.</w:t>
            </w:r>
          </w:p>
          <w:p w:rsidR="002C180B" w:rsidRPr="0047215B" w:rsidRDefault="002C180B" w:rsidP="002C180B">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Окончание подачи Заявки на </w:t>
            </w:r>
            <w:r w:rsidR="00251AA8">
              <w:rPr>
                <w:rFonts w:ascii="Times New Roman" w:eastAsia="Times New Roman" w:hAnsi="Times New Roman" w:cs="Times New Roman"/>
                <w:lang w:eastAsia="ru-RU"/>
              </w:rPr>
              <w:t>участие в запросе предложений: «14</w:t>
            </w:r>
            <w:r w:rsidRPr="0047215B">
              <w:rPr>
                <w:rFonts w:ascii="Times New Roman" w:eastAsia="Times New Roman" w:hAnsi="Times New Roman" w:cs="Times New Roman"/>
                <w:lang w:eastAsia="ru-RU"/>
              </w:rPr>
              <w:t xml:space="preserve">» </w:t>
            </w:r>
            <w:r w:rsidR="00251AA8">
              <w:rPr>
                <w:rFonts w:ascii="Times New Roman" w:eastAsia="Times New Roman" w:hAnsi="Times New Roman" w:cs="Times New Roman"/>
                <w:lang w:eastAsia="ru-RU"/>
              </w:rPr>
              <w:t>марта</w:t>
            </w:r>
            <w:r w:rsidR="00C10DDA" w:rsidRPr="0047215B">
              <w:rPr>
                <w:rFonts w:ascii="Times New Roman" w:eastAsia="Times New Roman" w:hAnsi="Times New Roman" w:cs="Times New Roman"/>
                <w:lang w:eastAsia="ru-RU"/>
              </w:rPr>
              <w:t xml:space="preserve"> 2024 г.</w:t>
            </w:r>
          </w:p>
          <w:p w:rsidR="002C180B" w:rsidRPr="0047215B" w:rsidRDefault="002C180B" w:rsidP="002C180B">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в 14-00 по местному времени.</w:t>
            </w:r>
          </w:p>
          <w:p w:rsidR="007567BA" w:rsidRPr="0047215B" w:rsidRDefault="007567BA" w:rsidP="007567BA">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Заявки принимаются в электронном виде на </w:t>
            </w:r>
          </w:p>
          <w:p w:rsidR="007567BA" w:rsidRPr="0047215B" w:rsidRDefault="007567BA" w:rsidP="007567BA">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сайте организатора закупки — </w:t>
            </w:r>
            <w:hyperlink r:id="rId13" w:history="1">
              <w:r w:rsidRPr="0047215B">
                <w:rPr>
                  <w:rFonts w:ascii="Times New Roman" w:eastAsia="Times New Roman" w:hAnsi="Times New Roman" w:cs="Times New Roman"/>
                  <w:u w:val="single"/>
                  <w:lang w:eastAsia="ru-RU"/>
                </w:rPr>
                <w:t>https://eurosib-td.ru</w:t>
              </w:r>
            </w:hyperlink>
          </w:p>
          <w:p w:rsidR="007567BA" w:rsidRPr="0047215B" w:rsidRDefault="007567BA" w:rsidP="007567BA">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По факту подачи заявки, участнику рекомендовано </w:t>
            </w:r>
          </w:p>
          <w:p w:rsidR="007567BA" w:rsidRPr="0047215B" w:rsidRDefault="007567BA" w:rsidP="007567BA">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направить дополнительное уведомительное письмо на соответствующий на адрес электронной почты куратора закупки.</w:t>
            </w:r>
          </w:p>
          <w:p w:rsidR="007567BA" w:rsidRPr="0047215B" w:rsidRDefault="007567BA" w:rsidP="007567BA">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Оформленную и подписанную должным образом заявку  необходимо добавить в архив и вложить </w:t>
            </w:r>
          </w:p>
          <w:p w:rsidR="007567BA" w:rsidRPr="0047215B" w:rsidRDefault="007567BA" w:rsidP="007567BA">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архив в форму подачи заявки на участие в закупке, предварительно заполнив все обязательные поля.</w:t>
            </w:r>
          </w:p>
          <w:p w:rsidR="007567BA" w:rsidRPr="0047215B" w:rsidRDefault="007567BA" w:rsidP="007567BA">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Размер одного архива не должен превышать 100 мегабайт.</w:t>
            </w:r>
          </w:p>
          <w:p w:rsidR="002C180B" w:rsidRPr="0047215B" w:rsidRDefault="002C180B" w:rsidP="002C180B">
            <w:pPr>
              <w:spacing w:after="0" w:line="240" w:lineRule="auto"/>
              <w:contextualSpacing/>
              <w:jc w:val="both"/>
              <w:rPr>
                <w:rFonts w:ascii="Times New Roman" w:eastAsia="Times New Roman" w:hAnsi="Times New Roman" w:cs="Times New Roman"/>
                <w:lang w:eastAsia="ru-RU"/>
              </w:rPr>
            </w:pPr>
          </w:p>
        </w:tc>
      </w:tr>
      <w:tr w:rsidR="007567BA" w:rsidRPr="002C180B" w:rsidTr="00D76D34">
        <w:trPr>
          <w:jc w:val="center"/>
        </w:trPr>
        <w:tc>
          <w:tcPr>
            <w:tcW w:w="703" w:type="dxa"/>
          </w:tcPr>
          <w:p w:rsidR="007567BA" w:rsidRPr="002C180B" w:rsidRDefault="007567BA" w:rsidP="007567BA">
            <w:pPr>
              <w:spacing w:after="0" w:line="240" w:lineRule="auto"/>
              <w:contextualSpacing/>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15</w:t>
            </w:r>
          </w:p>
        </w:tc>
        <w:tc>
          <w:tcPr>
            <w:tcW w:w="4189" w:type="dxa"/>
          </w:tcPr>
          <w:p w:rsidR="007567BA" w:rsidRPr="007567BA" w:rsidRDefault="007567BA" w:rsidP="007567BA">
            <w:pPr>
              <w:contextualSpacing/>
              <w:jc w:val="both"/>
              <w:rPr>
                <w:rFonts w:ascii="Times New Roman" w:hAnsi="Times New Roman" w:cs="Times New Roman"/>
                <w:b/>
              </w:rPr>
            </w:pPr>
            <w:r w:rsidRPr="007567BA">
              <w:rPr>
                <w:rFonts w:ascii="Times New Roman" w:hAnsi="Times New Roman" w:cs="Times New Roman"/>
                <w:b/>
              </w:rPr>
              <w:t>Место подачи Заявок на участие в запросе предложений</w:t>
            </w:r>
          </w:p>
        </w:tc>
        <w:tc>
          <w:tcPr>
            <w:tcW w:w="5243" w:type="dxa"/>
          </w:tcPr>
          <w:p w:rsidR="007567BA" w:rsidRPr="007567BA" w:rsidRDefault="007567BA" w:rsidP="007567BA">
            <w:pPr>
              <w:contextualSpacing/>
              <w:jc w:val="both"/>
              <w:rPr>
                <w:rFonts w:ascii="Times New Roman" w:hAnsi="Times New Roman" w:cs="Times New Roman"/>
              </w:rPr>
            </w:pPr>
            <w:r w:rsidRPr="007567BA">
              <w:rPr>
                <w:rFonts w:ascii="Times New Roman" w:hAnsi="Times New Roman" w:cs="Times New Roman"/>
              </w:rPr>
              <w:t xml:space="preserve">Сайт организатора закупки — </w:t>
            </w:r>
            <w:hyperlink r:id="rId14" w:history="1">
              <w:r w:rsidRPr="007567BA">
                <w:rPr>
                  <w:rStyle w:val="ad"/>
                  <w:rFonts w:ascii="Times New Roman" w:hAnsi="Times New Roman" w:cs="Times New Roman"/>
                </w:rPr>
                <w:t>https://eurosib-td.ru</w:t>
              </w:r>
            </w:hyperlink>
          </w:p>
          <w:p w:rsidR="007567BA" w:rsidRPr="007567BA" w:rsidRDefault="007567BA" w:rsidP="007567BA">
            <w:pPr>
              <w:contextualSpacing/>
              <w:rPr>
                <w:rFonts w:ascii="Times New Roman" w:hAnsi="Times New Roman" w:cs="Times New Roman"/>
              </w:rPr>
            </w:pPr>
          </w:p>
        </w:tc>
      </w:tr>
      <w:tr w:rsidR="007567BA" w:rsidRPr="002C180B" w:rsidTr="00D76D34">
        <w:trPr>
          <w:jc w:val="center"/>
        </w:trPr>
        <w:tc>
          <w:tcPr>
            <w:tcW w:w="703" w:type="dxa"/>
          </w:tcPr>
          <w:p w:rsidR="007567BA" w:rsidRPr="002C180B" w:rsidRDefault="007567BA" w:rsidP="007567BA">
            <w:pPr>
              <w:spacing w:after="0" w:line="240" w:lineRule="auto"/>
              <w:contextualSpacing/>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16</w:t>
            </w:r>
          </w:p>
        </w:tc>
        <w:tc>
          <w:tcPr>
            <w:tcW w:w="4189" w:type="dxa"/>
          </w:tcPr>
          <w:p w:rsidR="007567BA" w:rsidRPr="007567BA" w:rsidRDefault="007567BA" w:rsidP="007567BA">
            <w:pPr>
              <w:contextualSpacing/>
              <w:jc w:val="both"/>
              <w:rPr>
                <w:rFonts w:ascii="Times New Roman" w:hAnsi="Times New Roman" w:cs="Times New Roman"/>
                <w:b/>
              </w:rPr>
            </w:pPr>
            <w:r w:rsidRPr="007567BA">
              <w:rPr>
                <w:rFonts w:ascii="Times New Roman" w:hAnsi="Times New Roman" w:cs="Times New Roman"/>
                <w:b/>
              </w:rPr>
              <w:t>Место предоставления документации о закупке</w:t>
            </w:r>
          </w:p>
        </w:tc>
        <w:tc>
          <w:tcPr>
            <w:tcW w:w="5243" w:type="dxa"/>
          </w:tcPr>
          <w:p w:rsidR="007567BA" w:rsidRPr="007567BA" w:rsidRDefault="007567BA" w:rsidP="007567BA">
            <w:pPr>
              <w:contextualSpacing/>
              <w:jc w:val="both"/>
              <w:rPr>
                <w:rFonts w:ascii="Times New Roman" w:hAnsi="Times New Roman" w:cs="Times New Roman"/>
              </w:rPr>
            </w:pPr>
            <w:r w:rsidRPr="007567BA">
              <w:rPr>
                <w:rFonts w:ascii="Times New Roman" w:hAnsi="Times New Roman" w:cs="Times New Roman"/>
              </w:rPr>
              <w:t xml:space="preserve">Сайт организатора закупки — </w:t>
            </w:r>
            <w:hyperlink r:id="rId15" w:history="1">
              <w:r w:rsidRPr="007567BA">
                <w:rPr>
                  <w:rStyle w:val="ad"/>
                  <w:rFonts w:ascii="Times New Roman" w:hAnsi="Times New Roman" w:cs="Times New Roman"/>
                </w:rPr>
                <w:t>https://eurosib-td.ru</w:t>
              </w:r>
            </w:hyperlink>
          </w:p>
          <w:p w:rsidR="007567BA" w:rsidRPr="007567BA" w:rsidRDefault="007567BA" w:rsidP="007567BA">
            <w:pPr>
              <w:contextualSpacing/>
              <w:rPr>
                <w:rFonts w:ascii="Times New Roman" w:hAnsi="Times New Roman" w:cs="Times New Roman"/>
              </w:rPr>
            </w:pPr>
            <w:r w:rsidRPr="007567BA">
              <w:rPr>
                <w:rFonts w:ascii="Times New Roman" w:hAnsi="Times New Roman" w:cs="Times New Roman"/>
              </w:rPr>
              <w:t>Единая информационная система —</w:t>
            </w:r>
          </w:p>
          <w:p w:rsidR="007567BA" w:rsidRPr="007567BA" w:rsidRDefault="007567BA" w:rsidP="007567BA">
            <w:pPr>
              <w:contextualSpacing/>
              <w:jc w:val="both"/>
              <w:rPr>
                <w:rFonts w:ascii="Times New Roman" w:hAnsi="Times New Roman" w:cs="Times New Roman"/>
              </w:rPr>
            </w:pPr>
            <w:r w:rsidRPr="007567BA">
              <w:rPr>
                <w:rFonts w:ascii="Times New Roman" w:hAnsi="Times New Roman" w:cs="Times New Roman"/>
              </w:rPr>
              <w:t>https://zakupki.gov.ru/</w:t>
            </w:r>
          </w:p>
        </w:tc>
      </w:tr>
      <w:tr w:rsidR="002C180B" w:rsidRPr="002C180B" w:rsidTr="00D76D34">
        <w:trPr>
          <w:jc w:val="center"/>
        </w:trPr>
        <w:tc>
          <w:tcPr>
            <w:tcW w:w="703" w:type="dxa"/>
          </w:tcPr>
          <w:p w:rsidR="002C180B" w:rsidRPr="002C180B" w:rsidRDefault="002C180B" w:rsidP="002C180B">
            <w:pPr>
              <w:spacing w:after="0" w:line="240" w:lineRule="auto"/>
              <w:contextualSpacing/>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17</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Место и дата подведения итогов запроса предложений</w:t>
            </w:r>
          </w:p>
        </w:tc>
        <w:tc>
          <w:tcPr>
            <w:tcW w:w="5243" w:type="dxa"/>
          </w:tcPr>
          <w:p w:rsidR="007567BA" w:rsidRPr="007567BA" w:rsidRDefault="007567BA" w:rsidP="007567BA">
            <w:pPr>
              <w:contextualSpacing/>
              <w:jc w:val="both"/>
              <w:rPr>
                <w:rFonts w:ascii="Times New Roman" w:hAnsi="Times New Roman" w:cs="Times New Roman"/>
              </w:rPr>
            </w:pPr>
            <w:r w:rsidRPr="007567BA">
              <w:rPr>
                <w:rFonts w:ascii="Times New Roman" w:hAnsi="Times New Roman" w:cs="Times New Roman"/>
              </w:rPr>
              <w:t>665709, Иркутская область, г. Братск, промплощадка КБЖБ, производственный корпус РПБ-1, здание АБК, кабинет 308, филиал АО «ИЭСК» Северные электрические сети.</w:t>
            </w:r>
          </w:p>
          <w:p w:rsidR="002C180B" w:rsidRPr="002C180B" w:rsidRDefault="002C180B" w:rsidP="002C180B">
            <w:pPr>
              <w:spacing w:after="0" w:line="240" w:lineRule="auto"/>
              <w:contextualSpacing/>
              <w:jc w:val="both"/>
              <w:rPr>
                <w:rFonts w:ascii="Times New Roman" w:eastAsia="Times New Roman" w:hAnsi="Times New Roman" w:cs="Times New Roman"/>
                <w:lang w:eastAsia="ru-RU"/>
              </w:rPr>
            </w:pPr>
          </w:p>
          <w:p w:rsidR="002C180B" w:rsidRPr="002C180B" w:rsidRDefault="002C180B" w:rsidP="00251AA8">
            <w:pPr>
              <w:spacing w:after="0" w:line="240" w:lineRule="auto"/>
              <w:contextualSpacing/>
              <w:rPr>
                <w:rFonts w:ascii="Times New Roman" w:eastAsia="Times New Roman" w:hAnsi="Times New Roman" w:cs="Times New Roman"/>
                <w:b/>
                <w:sz w:val="24"/>
                <w:szCs w:val="24"/>
                <w:lang w:eastAsia="ru-RU"/>
              </w:rPr>
            </w:pPr>
            <w:r w:rsidRPr="0047215B">
              <w:rPr>
                <w:rFonts w:ascii="Times New Roman" w:eastAsia="Times New Roman" w:hAnsi="Times New Roman" w:cs="Times New Roman"/>
                <w:lang w:eastAsia="ru-RU"/>
              </w:rPr>
              <w:t>«</w:t>
            </w:r>
            <w:r w:rsidR="00251AA8">
              <w:rPr>
                <w:rFonts w:ascii="Times New Roman" w:eastAsia="Times New Roman" w:hAnsi="Times New Roman" w:cs="Times New Roman"/>
                <w:lang w:eastAsia="ru-RU"/>
              </w:rPr>
              <w:t>18</w:t>
            </w:r>
            <w:r w:rsidRPr="0047215B">
              <w:rPr>
                <w:rFonts w:ascii="Times New Roman" w:eastAsia="Times New Roman" w:hAnsi="Times New Roman" w:cs="Times New Roman"/>
                <w:lang w:eastAsia="ru-RU"/>
              </w:rPr>
              <w:t xml:space="preserve">» </w:t>
            </w:r>
            <w:r w:rsidR="00251AA8">
              <w:rPr>
                <w:rFonts w:ascii="Times New Roman" w:eastAsia="Times New Roman" w:hAnsi="Times New Roman" w:cs="Times New Roman"/>
                <w:lang w:eastAsia="ru-RU"/>
              </w:rPr>
              <w:t>марта</w:t>
            </w:r>
            <w:r w:rsidRPr="0047215B">
              <w:rPr>
                <w:rFonts w:ascii="Times New Roman" w:eastAsia="Times New Roman" w:hAnsi="Times New Roman" w:cs="Times New Roman"/>
                <w:lang w:eastAsia="ru-RU"/>
              </w:rPr>
              <w:t xml:space="preserve">  202</w:t>
            </w:r>
            <w:r w:rsidR="00DA4F80" w:rsidRPr="0047215B">
              <w:rPr>
                <w:rFonts w:ascii="Times New Roman" w:eastAsia="Times New Roman" w:hAnsi="Times New Roman" w:cs="Times New Roman"/>
                <w:lang w:eastAsia="ru-RU"/>
              </w:rPr>
              <w:t xml:space="preserve">4 </w:t>
            </w:r>
            <w:r w:rsidRPr="0047215B">
              <w:rPr>
                <w:rFonts w:ascii="Times New Roman" w:eastAsia="Times New Roman" w:hAnsi="Times New Roman" w:cs="Times New Roman"/>
                <w:lang w:eastAsia="ru-RU"/>
              </w:rPr>
              <w:t xml:space="preserve">г., 14–30 </w:t>
            </w:r>
            <w:r w:rsidRPr="002C180B">
              <w:rPr>
                <w:rFonts w:ascii="Times New Roman" w:eastAsia="Times New Roman" w:hAnsi="Times New Roman" w:cs="Times New Roman"/>
                <w:lang w:eastAsia="ru-RU"/>
              </w:rPr>
              <w:t>по местному времени</w:t>
            </w:r>
            <w:r w:rsidRPr="002C180B">
              <w:rPr>
                <w:rFonts w:ascii="Times New Roman" w:eastAsia="Times New Roman" w:hAnsi="Times New Roman" w:cs="Times New Roman"/>
                <w:color w:val="0000FF"/>
                <w:lang w:eastAsia="ru-RU"/>
              </w:rPr>
              <w:t>.</w:t>
            </w:r>
          </w:p>
        </w:tc>
      </w:tr>
      <w:tr w:rsidR="002C180B" w:rsidRPr="002C180B" w:rsidTr="00D76D34">
        <w:trPr>
          <w:jc w:val="center"/>
        </w:trPr>
        <w:tc>
          <w:tcPr>
            <w:tcW w:w="703" w:type="dxa"/>
          </w:tcPr>
          <w:p w:rsidR="002C180B" w:rsidRPr="002C180B" w:rsidRDefault="002C180B" w:rsidP="002C180B">
            <w:pPr>
              <w:spacing w:after="0" w:line="240" w:lineRule="auto"/>
              <w:contextualSpacing/>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18</w:t>
            </w:r>
          </w:p>
        </w:tc>
        <w:tc>
          <w:tcPr>
            <w:tcW w:w="4189" w:type="dxa"/>
          </w:tcPr>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Требования к содержанию, форме, оформлению и составу заявки на участие в закупке</w:t>
            </w:r>
          </w:p>
        </w:tc>
        <w:tc>
          <w:tcPr>
            <w:tcW w:w="5243" w:type="dxa"/>
          </w:tcPr>
          <w:p w:rsidR="002C180B" w:rsidRPr="002C180B" w:rsidRDefault="002C180B" w:rsidP="002C180B">
            <w:pPr>
              <w:shd w:val="clear" w:color="auto" w:fill="FFFFFF"/>
              <w:spacing w:after="0" w:line="240" w:lineRule="auto"/>
              <w:ind w:left="8" w:right="103" w:firstLine="12"/>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Заявка на участие в запросе </w:t>
            </w:r>
            <w:r w:rsidRPr="002C180B">
              <w:rPr>
                <w:rFonts w:ascii="Times New Roman" w:eastAsia="Times New Roman" w:hAnsi="Times New Roman" w:cs="Times New Roman"/>
                <w:spacing w:val="-7"/>
                <w:lang w:eastAsia="ru-RU"/>
              </w:rPr>
              <w:t xml:space="preserve">предложений </w:t>
            </w:r>
            <w:r w:rsidRPr="002C180B">
              <w:rPr>
                <w:rFonts w:ascii="Times New Roman" w:eastAsia="Times New Roman" w:hAnsi="Times New Roman" w:cs="Times New Roman"/>
                <w:lang w:eastAsia="ru-RU"/>
              </w:rPr>
              <w:t>должна включать в себя:</w:t>
            </w:r>
          </w:p>
          <w:p w:rsidR="002C180B" w:rsidRPr="002C180B" w:rsidRDefault="002C180B" w:rsidP="002C180B">
            <w:pPr>
              <w:numPr>
                <w:ilvl w:val="0"/>
                <w:numId w:val="16"/>
              </w:numPr>
              <w:shd w:val="clear" w:color="auto" w:fill="FFFFFF"/>
              <w:tabs>
                <w:tab w:val="left" w:pos="222"/>
                <w:tab w:val="left" w:pos="460"/>
              </w:tabs>
              <w:spacing w:after="0" w:line="240" w:lineRule="auto"/>
              <w:ind w:left="59"/>
              <w:contextualSpacing/>
              <w:jc w:val="both"/>
              <w:rPr>
                <w:rFonts w:ascii="Times New Roman" w:eastAsia="Times New Roman" w:hAnsi="Times New Roman" w:cs="Times New Roman"/>
                <w:bCs/>
                <w:lang w:eastAsia="ru-RU"/>
              </w:rPr>
            </w:pPr>
            <w:r w:rsidRPr="002C180B">
              <w:rPr>
                <w:rFonts w:ascii="Times New Roman" w:eastAsia="Times New Roman" w:hAnsi="Times New Roman" w:cs="Times New Roman"/>
                <w:lang w:eastAsia="ru-RU"/>
              </w:rPr>
              <w:t xml:space="preserve"> Письмо о подаче оферты (форма 1) (в отдельном запечатанном конверте, вложенном в общий конверт);</w:t>
            </w:r>
          </w:p>
          <w:p w:rsidR="002C180B" w:rsidRPr="002C180B" w:rsidRDefault="002C180B" w:rsidP="002C180B">
            <w:pPr>
              <w:numPr>
                <w:ilvl w:val="0"/>
                <w:numId w:val="16"/>
              </w:numPr>
              <w:shd w:val="clear" w:color="auto" w:fill="FFFFFF"/>
              <w:tabs>
                <w:tab w:val="left" w:pos="222"/>
                <w:tab w:val="left" w:pos="460"/>
              </w:tabs>
              <w:spacing w:after="0" w:line="240" w:lineRule="auto"/>
              <w:ind w:left="59"/>
              <w:contextualSpacing/>
              <w:jc w:val="both"/>
              <w:rPr>
                <w:rFonts w:ascii="Times New Roman" w:eastAsia="Times New Roman" w:hAnsi="Times New Roman" w:cs="Times New Roman"/>
                <w:bCs/>
                <w:lang w:eastAsia="ru-RU"/>
              </w:rPr>
            </w:pPr>
            <w:r w:rsidRPr="002C180B">
              <w:rPr>
                <w:rFonts w:ascii="Times New Roman" w:eastAsia="Times New Roman" w:hAnsi="Times New Roman" w:cs="Times New Roman"/>
                <w:lang w:eastAsia="ru-RU"/>
              </w:rPr>
              <w:t xml:space="preserve"> Все документы, указанные в формах 2-10;</w:t>
            </w:r>
          </w:p>
          <w:p w:rsidR="002C180B" w:rsidRPr="002C180B" w:rsidRDefault="002C180B" w:rsidP="002C180B">
            <w:pPr>
              <w:numPr>
                <w:ilvl w:val="0"/>
                <w:numId w:val="16"/>
              </w:numPr>
              <w:shd w:val="clear" w:color="auto" w:fill="FFFFFF"/>
              <w:tabs>
                <w:tab w:val="left" w:pos="222"/>
                <w:tab w:val="left" w:pos="460"/>
              </w:tabs>
              <w:spacing w:after="0" w:line="240" w:lineRule="auto"/>
              <w:ind w:left="59"/>
              <w:contextualSpacing/>
              <w:jc w:val="both"/>
              <w:rPr>
                <w:rFonts w:ascii="Times New Roman" w:eastAsia="Times New Roman" w:hAnsi="Times New Roman" w:cs="Times New Roman"/>
                <w:bCs/>
                <w:lang w:eastAsia="ru-RU"/>
              </w:rPr>
            </w:pPr>
            <w:r w:rsidRPr="002C180B">
              <w:rPr>
                <w:rFonts w:ascii="Times New Roman" w:eastAsia="Times New Roman" w:hAnsi="Times New Roman" w:cs="Times New Roman"/>
                <w:spacing w:val="-5"/>
                <w:lang w:eastAsia="ru-RU"/>
              </w:rPr>
              <w:t xml:space="preserve"> Все </w:t>
            </w:r>
            <w:r w:rsidRPr="002C180B">
              <w:rPr>
                <w:rFonts w:ascii="Times New Roman" w:eastAsia="Times New Roman" w:hAnsi="Times New Roman" w:cs="Times New Roman"/>
                <w:spacing w:val="-7"/>
                <w:lang w:eastAsia="ru-RU"/>
              </w:rPr>
              <w:t xml:space="preserve">документы, </w:t>
            </w:r>
            <w:r w:rsidRPr="002C180B">
              <w:rPr>
                <w:rFonts w:ascii="Times New Roman" w:eastAsia="Times New Roman" w:hAnsi="Times New Roman" w:cs="Times New Roman"/>
                <w:spacing w:val="-5"/>
                <w:lang w:eastAsia="ru-RU"/>
              </w:rPr>
              <w:t xml:space="preserve">указанные </w:t>
            </w:r>
            <w:r w:rsidRPr="002C180B">
              <w:rPr>
                <w:rFonts w:ascii="Times New Roman" w:eastAsia="Times New Roman" w:hAnsi="Times New Roman" w:cs="Times New Roman"/>
                <w:spacing w:val="-7"/>
                <w:lang w:eastAsia="ru-RU"/>
              </w:rPr>
              <w:t xml:space="preserve">в п.10 настоящей Информационной карты, подтверждающие </w:t>
            </w:r>
            <w:r w:rsidRPr="002C180B">
              <w:rPr>
                <w:rFonts w:ascii="Times New Roman" w:eastAsia="Times New Roman" w:hAnsi="Times New Roman" w:cs="Times New Roman"/>
                <w:spacing w:val="-8"/>
                <w:lang w:eastAsia="ru-RU"/>
              </w:rPr>
              <w:t xml:space="preserve">соответствие Участника закупки установленным </w:t>
            </w:r>
            <w:r w:rsidRPr="002C180B">
              <w:rPr>
                <w:rFonts w:ascii="Times New Roman" w:eastAsia="Times New Roman" w:hAnsi="Times New Roman" w:cs="Times New Roman"/>
                <w:lang w:eastAsia="ru-RU"/>
              </w:rPr>
              <w:t>требованиям.</w:t>
            </w:r>
          </w:p>
          <w:p w:rsidR="002C180B" w:rsidRPr="002C180B" w:rsidRDefault="002C180B" w:rsidP="002C180B">
            <w:pPr>
              <w:shd w:val="clear" w:color="auto" w:fill="FFFFFF"/>
              <w:tabs>
                <w:tab w:val="left" w:pos="222"/>
              </w:tabs>
              <w:spacing w:after="0" w:line="240" w:lineRule="auto"/>
              <w:ind w:left="8" w:right="103"/>
              <w:jc w:val="both"/>
              <w:rPr>
                <w:rFonts w:ascii="Times New Roman" w:eastAsia="Times New Roman" w:hAnsi="Times New Roman" w:cs="Times New Roman"/>
                <w:color w:val="C0504D"/>
                <w:lang w:eastAsia="ru-RU"/>
              </w:rPr>
            </w:pPr>
            <w:r w:rsidRPr="002C180B">
              <w:rPr>
                <w:rFonts w:ascii="Times New Roman" w:eastAsia="Times New Roman" w:hAnsi="Times New Roman" w:cs="Times New Roman"/>
                <w:color w:val="000000"/>
                <w:lang w:eastAsia="ru-RU"/>
              </w:rPr>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2C180B" w:rsidRPr="002C180B" w:rsidTr="00D76D34">
        <w:trPr>
          <w:jc w:val="center"/>
        </w:trPr>
        <w:tc>
          <w:tcPr>
            <w:tcW w:w="703" w:type="dxa"/>
          </w:tcPr>
          <w:p w:rsidR="002C180B" w:rsidRPr="002C180B" w:rsidRDefault="002C180B" w:rsidP="002C180B">
            <w:pPr>
              <w:spacing w:after="0" w:line="240" w:lineRule="auto"/>
              <w:contextualSpacing/>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19</w:t>
            </w:r>
          </w:p>
        </w:tc>
        <w:tc>
          <w:tcPr>
            <w:tcW w:w="4189" w:type="dxa"/>
          </w:tcPr>
          <w:p w:rsidR="002C180B" w:rsidRPr="002C180B" w:rsidRDefault="002C180B" w:rsidP="002C180B">
            <w:pPr>
              <w:tabs>
                <w:tab w:val="left" w:pos="487"/>
                <w:tab w:val="num" w:pos="975"/>
              </w:tabs>
              <w:spacing w:after="0" w:line="240" w:lineRule="auto"/>
              <w:contextualSpacing/>
              <w:jc w:val="both"/>
              <w:rPr>
                <w:rFonts w:ascii="Times New Roman" w:eastAsia="Times New Roman" w:hAnsi="Times New Roman" w:cs="Times New Roman"/>
                <w:b/>
                <w:bCs/>
                <w:lang w:eastAsia="ru-RU"/>
              </w:rPr>
            </w:pPr>
            <w:r w:rsidRPr="002C180B">
              <w:rPr>
                <w:rFonts w:ascii="Times New Roman" w:eastAsia="Times New Roman" w:hAnsi="Times New Roman" w:cs="Times New Roman"/>
                <w:b/>
                <w:lang w:eastAsia="ru-RU"/>
              </w:rPr>
              <w:t>Размер обеспечения заявки на участие в закупке, срок и порядок его предоставления Участником закупки и возврата Заказчиком, в случае, если Заказчиком установлено требование обеспечения заявки на участие в закупке</w:t>
            </w:r>
          </w:p>
        </w:tc>
        <w:tc>
          <w:tcPr>
            <w:tcW w:w="5243" w:type="dxa"/>
          </w:tcPr>
          <w:p w:rsidR="002C180B" w:rsidRPr="002C180B" w:rsidRDefault="002C180B" w:rsidP="002C180B">
            <w:pPr>
              <w:spacing w:after="0" w:line="240" w:lineRule="auto"/>
              <w:contextualSpacing/>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Обеспечение заявки не требуется.</w:t>
            </w:r>
          </w:p>
        </w:tc>
      </w:tr>
      <w:tr w:rsidR="002C180B" w:rsidRPr="002C180B" w:rsidTr="00D76D34">
        <w:trPr>
          <w:jc w:val="center"/>
        </w:trPr>
        <w:tc>
          <w:tcPr>
            <w:tcW w:w="703" w:type="dxa"/>
          </w:tcPr>
          <w:p w:rsidR="002C180B" w:rsidRPr="002C180B" w:rsidRDefault="002C180B" w:rsidP="002C180B">
            <w:pPr>
              <w:spacing w:after="0" w:line="240" w:lineRule="auto"/>
              <w:contextualSpacing/>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20</w:t>
            </w:r>
          </w:p>
        </w:tc>
        <w:tc>
          <w:tcPr>
            <w:tcW w:w="4189" w:type="dxa"/>
          </w:tcPr>
          <w:p w:rsidR="002C180B" w:rsidRPr="002C180B" w:rsidRDefault="002C180B" w:rsidP="002C180B">
            <w:pPr>
              <w:tabs>
                <w:tab w:val="left" w:pos="487"/>
                <w:tab w:val="num" w:pos="975"/>
              </w:tabs>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 xml:space="preserve">Размер обеспечения исполнения договора, срок и порядок его </w:t>
            </w:r>
            <w:r w:rsidRPr="002C180B">
              <w:rPr>
                <w:rFonts w:ascii="Times New Roman" w:eastAsia="Times New Roman" w:hAnsi="Times New Roman" w:cs="Times New Roman"/>
                <w:b/>
                <w:lang w:eastAsia="ru-RU"/>
              </w:rPr>
              <w:lastRenderedPageBreak/>
              <w:t>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tc>
        <w:tc>
          <w:tcPr>
            <w:tcW w:w="5243" w:type="dxa"/>
          </w:tcPr>
          <w:p w:rsidR="002C180B" w:rsidRPr="002C180B" w:rsidRDefault="002C180B" w:rsidP="002C180B">
            <w:pPr>
              <w:spacing w:after="0" w:line="240" w:lineRule="auto"/>
              <w:contextualSpacing/>
              <w:rPr>
                <w:rFonts w:ascii="Times New Roman" w:eastAsia="Times New Roman" w:hAnsi="Times New Roman" w:cs="Times New Roman"/>
                <w:lang w:eastAsia="ru-RU"/>
              </w:rPr>
            </w:pPr>
            <w:r w:rsidRPr="0047215B">
              <w:rPr>
                <w:rFonts w:ascii="Times New Roman" w:eastAsia="Times New Roman" w:hAnsi="Times New Roman" w:cs="Times New Roman"/>
                <w:lang w:eastAsia="ru-RU"/>
              </w:rPr>
              <w:lastRenderedPageBreak/>
              <w:t>Обеспечение исполнения договора не требуется.</w:t>
            </w:r>
          </w:p>
        </w:tc>
      </w:tr>
      <w:tr w:rsidR="002C180B" w:rsidRPr="002C180B" w:rsidTr="00D76D34">
        <w:trPr>
          <w:jc w:val="center"/>
        </w:trPr>
        <w:tc>
          <w:tcPr>
            <w:tcW w:w="703" w:type="dxa"/>
          </w:tcPr>
          <w:p w:rsidR="002C180B" w:rsidRPr="002C180B" w:rsidRDefault="002C180B" w:rsidP="002C180B">
            <w:pPr>
              <w:spacing w:after="0" w:line="240" w:lineRule="auto"/>
              <w:contextualSpacing/>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21</w:t>
            </w:r>
          </w:p>
        </w:tc>
        <w:tc>
          <w:tcPr>
            <w:tcW w:w="4189" w:type="dxa"/>
          </w:tcPr>
          <w:p w:rsidR="002C180B" w:rsidRPr="002C180B" w:rsidRDefault="002C180B" w:rsidP="002C180B">
            <w:pPr>
              <w:tabs>
                <w:tab w:val="left" w:pos="487"/>
                <w:tab w:val="num" w:pos="975"/>
              </w:tabs>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Сведения о возможности проведения постквалификации и порядок ее проведения.</w:t>
            </w:r>
          </w:p>
        </w:tc>
        <w:tc>
          <w:tcPr>
            <w:tcW w:w="5243" w:type="dxa"/>
          </w:tcPr>
          <w:p w:rsidR="002C180B" w:rsidRPr="002C180B" w:rsidRDefault="002C180B" w:rsidP="002C180B">
            <w:pPr>
              <w:spacing w:after="0" w:line="240" w:lineRule="auto"/>
              <w:contextualSpacing/>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Постквалификация не предусмотрена.</w:t>
            </w:r>
          </w:p>
        </w:tc>
      </w:tr>
      <w:tr w:rsidR="002C180B" w:rsidRPr="002C180B" w:rsidTr="00D76D34">
        <w:trPr>
          <w:trHeight w:val="550"/>
          <w:jc w:val="center"/>
        </w:trPr>
        <w:tc>
          <w:tcPr>
            <w:tcW w:w="703" w:type="dxa"/>
          </w:tcPr>
          <w:p w:rsidR="002C180B" w:rsidRPr="002C180B" w:rsidRDefault="002C180B" w:rsidP="002C180B">
            <w:pPr>
              <w:spacing w:after="0" w:line="240" w:lineRule="auto"/>
              <w:contextualSpacing/>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22</w:t>
            </w:r>
          </w:p>
        </w:tc>
        <w:tc>
          <w:tcPr>
            <w:tcW w:w="4189" w:type="dxa"/>
          </w:tcPr>
          <w:p w:rsidR="002C180B" w:rsidRPr="002C180B" w:rsidRDefault="002C180B" w:rsidP="002C180B">
            <w:pPr>
              <w:tabs>
                <w:tab w:val="left" w:pos="487"/>
                <w:tab w:val="num" w:pos="975"/>
              </w:tabs>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Сведения о возможности проведения переторжки и порядок ее проведения.</w:t>
            </w:r>
          </w:p>
        </w:tc>
        <w:tc>
          <w:tcPr>
            <w:tcW w:w="5243" w:type="dxa"/>
          </w:tcPr>
          <w:p w:rsidR="002C180B" w:rsidRPr="002C180B" w:rsidRDefault="002C180B" w:rsidP="002C180B">
            <w:pPr>
              <w:spacing w:after="0" w:line="240" w:lineRule="auto"/>
              <w:ind w:firstLine="30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Заказчиком предусмотрена возможность проведения процедуры переторжки, т. е. предоставление Участникам запроса </w:t>
            </w:r>
            <w:r w:rsidR="009627CA" w:rsidRPr="002C180B">
              <w:rPr>
                <w:rFonts w:ascii="Times New Roman" w:eastAsia="Times New Roman" w:hAnsi="Times New Roman" w:cs="Times New Roman"/>
                <w:lang w:eastAsia="ru-RU"/>
              </w:rPr>
              <w:t>предложений возможности</w:t>
            </w:r>
            <w:r w:rsidRPr="002C180B">
              <w:rPr>
                <w:rFonts w:ascii="Times New Roman" w:eastAsia="Times New Roman" w:hAnsi="Times New Roman" w:cs="Times New Roman"/>
                <w:lang w:eastAsia="ru-RU"/>
              </w:rPr>
              <w:t xml:space="preserve"> добровольно повысить предпочтительность </w:t>
            </w:r>
            <w:r w:rsidRPr="0047215B">
              <w:rPr>
                <w:rFonts w:ascii="Times New Roman" w:eastAsia="Times New Roman" w:hAnsi="Times New Roman" w:cs="Times New Roman"/>
                <w:lang w:eastAsia="ru-RU"/>
              </w:rPr>
              <w:t>их Заявок путем снижения первоначальной</w:t>
            </w:r>
            <w:r w:rsidR="00851ED4" w:rsidRPr="0047215B">
              <w:rPr>
                <w:rFonts w:ascii="Times New Roman" w:eastAsia="Times New Roman" w:hAnsi="Times New Roman" w:cs="Times New Roman"/>
                <w:lang w:eastAsia="ru-RU"/>
              </w:rPr>
              <w:t xml:space="preserve"> </w:t>
            </w:r>
            <w:r w:rsidR="0022146D" w:rsidRPr="0047215B">
              <w:rPr>
                <w:rFonts w:ascii="Times New Roman" w:eastAsia="Times New Roman" w:hAnsi="Times New Roman" w:cs="Times New Roman"/>
                <w:lang w:eastAsia="ru-RU"/>
              </w:rPr>
              <w:t>цены договора</w:t>
            </w:r>
            <w:r w:rsidRPr="0047215B">
              <w:rPr>
                <w:rFonts w:ascii="Times New Roman" w:eastAsia="Times New Roman" w:hAnsi="Times New Roman" w:cs="Times New Roman"/>
                <w:lang w:eastAsia="ru-RU"/>
              </w:rPr>
              <w:t>, указанной в Заявке, либо улучшения других</w:t>
            </w:r>
            <w:r w:rsidRPr="002C180B">
              <w:rPr>
                <w:rFonts w:ascii="Times New Roman" w:eastAsia="Times New Roman" w:hAnsi="Times New Roman" w:cs="Times New Roman"/>
                <w:lang w:eastAsia="ru-RU"/>
              </w:rPr>
              <w:t xml:space="preserve"> условий (сроков выполнения и др.).</w:t>
            </w:r>
          </w:p>
          <w:p w:rsidR="002C180B" w:rsidRPr="002C180B" w:rsidRDefault="002C180B" w:rsidP="002C180B">
            <w:pPr>
              <w:spacing w:after="0" w:line="240" w:lineRule="auto"/>
              <w:ind w:firstLine="30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2C180B" w:rsidRPr="002C180B" w:rsidRDefault="002C180B" w:rsidP="002C180B">
            <w:pPr>
              <w:spacing w:after="0" w:line="240" w:lineRule="auto"/>
              <w:ind w:firstLine="30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единовременной форме, путем очно-заочного предоставления улучшенных </w:t>
            </w:r>
            <w:r w:rsidR="009627CA">
              <w:rPr>
                <w:rFonts w:ascii="Times New Roman" w:eastAsia="Times New Roman" w:hAnsi="Times New Roman" w:cs="Times New Roman"/>
                <w:lang w:eastAsia="ru-RU"/>
              </w:rPr>
              <w:t>предложений</w:t>
            </w:r>
            <w:r w:rsidR="009627CA" w:rsidRPr="002C180B">
              <w:rPr>
                <w:rFonts w:ascii="Times New Roman" w:eastAsia="Times New Roman" w:hAnsi="Times New Roman" w:cs="Times New Roman"/>
                <w:lang w:eastAsia="ru-RU"/>
              </w:rPr>
              <w:t xml:space="preserve"> допущенных</w:t>
            </w:r>
            <w:r w:rsidRPr="002C180B">
              <w:rPr>
                <w:rFonts w:ascii="Times New Roman" w:eastAsia="Times New Roman" w:hAnsi="Times New Roman" w:cs="Times New Roman"/>
                <w:lang w:eastAsia="ru-RU"/>
              </w:rPr>
              <w:t xml:space="preserve"> Участников закупки.</w:t>
            </w:r>
            <w:r w:rsidRPr="002C180B">
              <w:rPr>
                <w:rFonts w:ascii="Times New Roman" w:eastAsia="Times New Roman" w:hAnsi="Times New Roman" w:cs="Times New Roman"/>
                <w:color w:val="000000"/>
                <w:lang w:eastAsia="ru-RU"/>
              </w:rPr>
              <w:t xml:space="preserve"> </w:t>
            </w:r>
          </w:p>
          <w:p w:rsidR="002C180B" w:rsidRPr="002C180B" w:rsidRDefault="002C180B" w:rsidP="002C180B">
            <w:pPr>
              <w:spacing w:after="0" w:line="240" w:lineRule="auto"/>
              <w:ind w:firstLine="30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color w:val="000000"/>
                <w:lang w:eastAsia="ru-RU"/>
              </w:rPr>
              <w:t>Окончательное предложение по результатам переторжки, должно быть представлено по форме 1 «Письма о подаче оферты».</w:t>
            </w:r>
          </w:p>
          <w:p w:rsidR="002C180B" w:rsidRPr="002C180B" w:rsidRDefault="002C180B" w:rsidP="002C180B">
            <w:pPr>
              <w:spacing w:after="0" w:line="240" w:lineRule="auto"/>
              <w:ind w:firstLine="302"/>
              <w:contextualSpacing/>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lang w:eastAsia="ru-RU"/>
              </w:rPr>
              <w:t>Рассмотрение улучшенных предложений Участников проводится во время, указанное в п. 16 настоящей Информационной карты по запросу предложений</w:t>
            </w:r>
            <w:r w:rsidRPr="002C180B">
              <w:rPr>
                <w:rFonts w:ascii="Times New Roman" w:eastAsia="Times New Roman" w:hAnsi="Times New Roman" w:cs="Times New Roman"/>
                <w:color w:val="000000"/>
                <w:lang w:eastAsia="ru-RU"/>
              </w:rPr>
              <w:t>.</w:t>
            </w:r>
          </w:p>
          <w:p w:rsidR="002C180B" w:rsidRPr="002C180B" w:rsidRDefault="002C180B" w:rsidP="002C180B">
            <w:pPr>
              <w:spacing w:after="0" w:line="240" w:lineRule="auto"/>
              <w:contextualSpacing/>
              <w:jc w:val="both"/>
              <w:rPr>
                <w:rFonts w:ascii="Times New Roman" w:eastAsia="Times New Roman" w:hAnsi="Times New Roman" w:cs="Times New Roman"/>
                <w:b/>
                <w:u w:val="single"/>
                <w:lang w:eastAsia="ru-RU"/>
              </w:rPr>
            </w:pPr>
            <w:r w:rsidRPr="002C180B">
              <w:rPr>
                <w:rFonts w:ascii="Times New Roman" w:eastAsia="Times New Roman" w:hAnsi="Times New Roman" w:cs="Times New Roman"/>
                <w:color w:val="000000"/>
                <w:lang w:eastAsia="ru-RU"/>
              </w:rPr>
              <w:t xml:space="preserve">Никаких дополнительных уведомлений (приглашений) в адрес Участников закупки, допущенных до участия в закупке, </w:t>
            </w:r>
            <w:r w:rsidRPr="002C180B">
              <w:rPr>
                <w:rFonts w:ascii="Times New Roman" w:eastAsia="Times New Roman" w:hAnsi="Times New Roman" w:cs="Times New Roman"/>
                <w:b/>
                <w:color w:val="000000"/>
                <w:u w:val="single"/>
                <w:lang w:eastAsia="ru-RU"/>
              </w:rPr>
              <w:t>не направляется.</w:t>
            </w:r>
          </w:p>
        </w:tc>
      </w:tr>
      <w:tr w:rsidR="002C180B" w:rsidRPr="002C180B" w:rsidTr="00D76D34">
        <w:trPr>
          <w:trHeight w:val="550"/>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23</w:t>
            </w:r>
          </w:p>
        </w:tc>
        <w:tc>
          <w:tcPr>
            <w:tcW w:w="4189" w:type="dxa"/>
          </w:tcPr>
          <w:p w:rsidR="002C180B" w:rsidRPr="002C180B" w:rsidRDefault="002C180B" w:rsidP="002C180B">
            <w:pPr>
              <w:tabs>
                <w:tab w:val="left" w:pos="487"/>
                <w:tab w:val="num" w:pos="975"/>
              </w:tabs>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Даты начала и окончания предоставления участникам запроса предложений разъяснений положений документации о закупке.</w:t>
            </w:r>
          </w:p>
        </w:tc>
        <w:tc>
          <w:tcPr>
            <w:tcW w:w="5243" w:type="dxa"/>
          </w:tcPr>
          <w:p w:rsidR="007567BA" w:rsidRPr="0047215B" w:rsidRDefault="002C180B" w:rsidP="007567BA">
            <w:pPr>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Начало предоставления участникам запроса предложений разъяснений положений документации о закупке: </w:t>
            </w:r>
            <w:r w:rsidR="007567BA" w:rsidRPr="0047215B">
              <w:rPr>
                <w:rFonts w:ascii="Times New Roman" w:eastAsia="Times New Roman" w:hAnsi="Times New Roman" w:cs="Times New Roman"/>
                <w:lang w:eastAsia="ru-RU"/>
              </w:rPr>
              <w:t>Дата размещения документации о закупке</w:t>
            </w:r>
          </w:p>
          <w:p w:rsidR="007567BA" w:rsidRPr="0047215B" w:rsidRDefault="007567BA" w:rsidP="007567BA">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color w:val="000000"/>
                <w:lang w:eastAsia="ru-RU"/>
              </w:rPr>
              <w:t xml:space="preserve">Окончание предоставления участникам запроса предложений разъяснений положений документации </w:t>
            </w:r>
            <w:r w:rsidRPr="0047215B">
              <w:rPr>
                <w:rFonts w:ascii="Times New Roman" w:eastAsia="Times New Roman" w:hAnsi="Times New Roman" w:cs="Times New Roman"/>
                <w:lang w:eastAsia="ru-RU"/>
              </w:rPr>
              <w:t>о закупке:</w:t>
            </w:r>
          </w:p>
          <w:p w:rsidR="002C180B" w:rsidRPr="0047215B" w:rsidRDefault="007567BA" w:rsidP="00251AA8">
            <w:pPr>
              <w:spacing w:after="0" w:line="240" w:lineRule="auto"/>
              <w:contextualSpacing/>
              <w:jc w:val="both"/>
              <w:rPr>
                <w:rFonts w:ascii="Times New Roman" w:eastAsia="Times New Roman" w:hAnsi="Times New Roman" w:cs="Times New Roman"/>
                <w:lang w:eastAsia="ru-RU"/>
              </w:rPr>
            </w:pPr>
            <w:r w:rsidRPr="0047215B">
              <w:rPr>
                <w:rFonts w:ascii="Times New Roman" w:eastAsia="Times New Roman" w:hAnsi="Times New Roman" w:cs="Times New Roman"/>
                <w:lang w:eastAsia="ru-RU"/>
              </w:rPr>
              <w:t xml:space="preserve"> </w:t>
            </w:r>
            <w:r w:rsidR="002C180B" w:rsidRPr="0047215B">
              <w:rPr>
                <w:rFonts w:ascii="Times New Roman" w:eastAsia="Times New Roman" w:hAnsi="Times New Roman" w:cs="Times New Roman"/>
                <w:lang w:eastAsia="ru-RU"/>
              </w:rPr>
              <w:t>«</w:t>
            </w:r>
            <w:r w:rsidR="00251AA8">
              <w:rPr>
                <w:rFonts w:ascii="Times New Roman" w:eastAsia="Times New Roman" w:hAnsi="Times New Roman" w:cs="Times New Roman"/>
                <w:lang w:eastAsia="ru-RU"/>
              </w:rPr>
              <w:t>11</w:t>
            </w:r>
            <w:r w:rsidR="002C180B" w:rsidRPr="0047215B">
              <w:rPr>
                <w:rFonts w:ascii="Times New Roman" w:eastAsia="Times New Roman" w:hAnsi="Times New Roman" w:cs="Times New Roman"/>
                <w:lang w:eastAsia="ru-RU"/>
              </w:rPr>
              <w:t xml:space="preserve">» </w:t>
            </w:r>
            <w:r w:rsidR="00251AA8">
              <w:rPr>
                <w:rFonts w:ascii="Times New Roman" w:eastAsia="Times New Roman" w:hAnsi="Times New Roman" w:cs="Times New Roman"/>
                <w:lang w:eastAsia="ru-RU"/>
              </w:rPr>
              <w:t>марта</w:t>
            </w:r>
            <w:r w:rsidR="002C180B" w:rsidRPr="0047215B">
              <w:rPr>
                <w:rFonts w:ascii="Times New Roman" w:eastAsia="Times New Roman" w:hAnsi="Times New Roman" w:cs="Times New Roman"/>
                <w:lang w:eastAsia="ru-RU"/>
              </w:rPr>
              <w:t xml:space="preserve"> 202</w:t>
            </w:r>
            <w:r w:rsidR="00DA4F80" w:rsidRPr="0047215B">
              <w:rPr>
                <w:rFonts w:ascii="Times New Roman" w:eastAsia="Times New Roman" w:hAnsi="Times New Roman" w:cs="Times New Roman"/>
                <w:lang w:eastAsia="ru-RU"/>
              </w:rPr>
              <w:t xml:space="preserve">4 </w:t>
            </w:r>
            <w:r w:rsidR="002C180B" w:rsidRPr="0047215B">
              <w:rPr>
                <w:rFonts w:ascii="Times New Roman" w:eastAsia="Times New Roman" w:hAnsi="Times New Roman" w:cs="Times New Roman"/>
                <w:lang w:eastAsia="ru-RU"/>
              </w:rPr>
              <w:t>г. в 14:00 ч. по местному времени.</w:t>
            </w:r>
          </w:p>
        </w:tc>
      </w:tr>
      <w:tr w:rsidR="002C180B" w:rsidRPr="002C180B" w:rsidTr="00D76D34">
        <w:trPr>
          <w:trHeight w:val="550"/>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bookmarkStart w:id="16" w:name="_Toc338165321"/>
            <w:bookmarkStart w:id="17" w:name="_Toc338166510"/>
            <w:bookmarkStart w:id="18" w:name="_Toc338166817"/>
            <w:bookmarkStart w:id="19" w:name="_Toc338166935"/>
            <w:bookmarkStart w:id="20" w:name="_Toc338167053"/>
            <w:bookmarkStart w:id="21" w:name="_Toc338167172"/>
            <w:bookmarkStart w:id="22" w:name="_Toc338167294"/>
            <w:bookmarkStart w:id="23" w:name="_Toc338167417"/>
            <w:bookmarkStart w:id="24" w:name="_Toc338167541"/>
            <w:bookmarkStart w:id="25" w:name="_Toc338167921"/>
            <w:bookmarkStart w:id="26" w:name="_Toc338168044"/>
            <w:bookmarkStart w:id="27" w:name="_Toc338168167"/>
            <w:bookmarkStart w:id="28" w:name="_Toc338168292"/>
            <w:bookmarkStart w:id="29" w:name="_Toc338168417"/>
            <w:bookmarkStart w:id="30" w:name="_Toc338168543"/>
            <w:bookmarkStart w:id="31" w:name="_Toc338168668"/>
            <w:bookmarkStart w:id="32" w:name="_Toc338168794"/>
            <w:bookmarkStart w:id="33" w:name="_Toc338168920"/>
            <w:bookmarkStart w:id="34" w:name="_Toc338169045"/>
            <w:bookmarkStart w:id="35" w:name="_Toc338169175"/>
            <w:bookmarkStart w:id="36" w:name="_Toc338169304"/>
            <w:bookmarkStart w:id="37" w:name="_Toc338169434"/>
            <w:bookmarkStart w:id="38" w:name="_Toc338169564"/>
            <w:bookmarkStart w:id="39" w:name="_Toc338169693"/>
            <w:bookmarkStart w:id="40" w:name="_Toc338169823"/>
            <w:bookmarkStart w:id="41" w:name="_Toc338169953"/>
            <w:bookmarkStart w:id="42" w:name="_Toc338170083"/>
            <w:bookmarkStart w:id="43" w:name="_Toc338170214"/>
            <w:bookmarkStart w:id="44" w:name="_Toc338170343"/>
            <w:bookmarkStart w:id="45" w:name="_Toc338170472"/>
            <w:bookmarkStart w:id="46" w:name="_Toc338170602"/>
            <w:bookmarkStart w:id="47" w:name="_Toc338170731"/>
            <w:bookmarkStart w:id="48" w:name="_Toc338170859"/>
            <w:bookmarkStart w:id="49" w:name="_Toc338170986"/>
            <w:bookmarkStart w:id="50" w:name="_Toc338171115"/>
            <w:bookmarkStart w:id="51" w:name="_Toc338171245"/>
            <w:bookmarkStart w:id="52" w:name="_Toc338171374"/>
            <w:bookmarkStart w:id="53" w:name="_Toc338171504"/>
            <w:bookmarkStart w:id="54" w:name="_Toc338171636"/>
            <w:bookmarkStart w:id="55" w:name="_Toc338241009"/>
            <w:bookmarkStart w:id="56" w:name="_Toc338241407"/>
            <w:bookmarkStart w:id="57" w:name="_Toc338241739"/>
            <w:bookmarkStart w:id="58" w:name="_Toc338241894"/>
            <w:bookmarkStart w:id="59" w:name="_Toc339458143"/>
            <w:bookmarkStart w:id="60" w:name="_Toc339628658"/>
            <w:bookmarkStart w:id="61" w:name="_Toc338165322"/>
            <w:bookmarkStart w:id="62" w:name="_Toc338166511"/>
            <w:bookmarkStart w:id="63" w:name="_Toc338166818"/>
            <w:bookmarkStart w:id="64" w:name="_Toc338166936"/>
            <w:bookmarkStart w:id="65" w:name="_Toc338167054"/>
            <w:bookmarkStart w:id="66" w:name="_Toc338167173"/>
            <w:bookmarkStart w:id="67" w:name="_Toc338167295"/>
            <w:bookmarkStart w:id="68" w:name="_Toc338167418"/>
            <w:bookmarkStart w:id="69" w:name="_Toc338167542"/>
            <w:bookmarkStart w:id="70" w:name="_Toc338167922"/>
            <w:bookmarkStart w:id="71" w:name="_Toc338168045"/>
            <w:bookmarkStart w:id="72" w:name="_Toc338168168"/>
            <w:bookmarkStart w:id="73" w:name="_Toc338168293"/>
            <w:bookmarkStart w:id="74" w:name="_Toc338168418"/>
            <w:bookmarkStart w:id="75" w:name="_Toc338168544"/>
            <w:bookmarkStart w:id="76" w:name="_Toc338168669"/>
            <w:bookmarkStart w:id="77" w:name="_Toc338168795"/>
            <w:bookmarkStart w:id="78" w:name="_Toc338168921"/>
            <w:bookmarkStart w:id="79" w:name="_Toc338169046"/>
            <w:bookmarkStart w:id="80" w:name="_Toc338169176"/>
            <w:bookmarkStart w:id="81" w:name="_Toc338169305"/>
            <w:bookmarkStart w:id="82" w:name="_Toc338169435"/>
            <w:bookmarkStart w:id="83" w:name="_Toc338169565"/>
            <w:bookmarkStart w:id="84" w:name="_Toc338169694"/>
            <w:bookmarkStart w:id="85" w:name="_Toc338169824"/>
            <w:bookmarkStart w:id="86" w:name="_Toc338169954"/>
            <w:bookmarkStart w:id="87" w:name="_Toc338170084"/>
            <w:bookmarkStart w:id="88" w:name="_Toc338170215"/>
            <w:bookmarkStart w:id="89" w:name="_Toc338170344"/>
            <w:bookmarkStart w:id="90" w:name="_Toc338170473"/>
            <w:bookmarkStart w:id="91" w:name="_Toc338170603"/>
            <w:bookmarkStart w:id="92" w:name="_Toc338170732"/>
            <w:bookmarkStart w:id="93" w:name="_Toc338170860"/>
            <w:bookmarkStart w:id="94" w:name="_Toc338170987"/>
            <w:bookmarkStart w:id="95" w:name="_Toc338171116"/>
            <w:bookmarkStart w:id="96" w:name="_Toc338171246"/>
            <w:bookmarkStart w:id="97" w:name="_Toc338171375"/>
            <w:bookmarkStart w:id="98" w:name="_Toc338171505"/>
            <w:bookmarkStart w:id="99" w:name="_Toc338171637"/>
            <w:bookmarkStart w:id="100" w:name="_Toc338241010"/>
            <w:bookmarkStart w:id="101" w:name="_Toc338241408"/>
            <w:bookmarkStart w:id="102" w:name="_Toc338241740"/>
            <w:bookmarkStart w:id="103" w:name="_Toc338241895"/>
            <w:bookmarkStart w:id="104" w:name="_Toc339458144"/>
            <w:bookmarkStart w:id="105" w:name="_Toc339628659"/>
            <w:bookmarkStart w:id="106" w:name="_Toc338165323"/>
            <w:bookmarkStart w:id="107" w:name="_Toc338166512"/>
            <w:bookmarkStart w:id="108" w:name="_Toc338166819"/>
            <w:bookmarkStart w:id="109" w:name="_Toc338166937"/>
            <w:bookmarkStart w:id="110" w:name="_Toc338167055"/>
            <w:bookmarkStart w:id="111" w:name="_Toc338167174"/>
            <w:bookmarkStart w:id="112" w:name="_Toc338167296"/>
            <w:bookmarkStart w:id="113" w:name="_Toc338167419"/>
            <w:bookmarkStart w:id="114" w:name="_Toc338167543"/>
            <w:bookmarkStart w:id="115" w:name="_Toc338167923"/>
            <w:bookmarkStart w:id="116" w:name="_Toc338168046"/>
            <w:bookmarkStart w:id="117" w:name="_Toc338168169"/>
            <w:bookmarkStart w:id="118" w:name="_Toc338168294"/>
            <w:bookmarkStart w:id="119" w:name="_Toc338168419"/>
            <w:bookmarkStart w:id="120" w:name="_Toc338168545"/>
            <w:bookmarkStart w:id="121" w:name="_Toc338168670"/>
            <w:bookmarkStart w:id="122" w:name="_Toc338168796"/>
            <w:bookmarkStart w:id="123" w:name="_Toc338168922"/>
            <w:bookmarkStart w:id="124" w:name="_Toc338169047"/>
            <w:bookmarkStart w:id="125" w:name="_Toc338169177"/>
            <w:bookmarkStart w:id="126" w:name="_Toc338169306"/>
            <w:bookmarkStart w:id="127" w:name="_Toc338169436"/>
            <w:bookmarkStart w:id="128" w:name="_Toc338169566"/>
            <w:bookmarkStart w:id="129" w:name="_Toc338169695"/>
            <w:bookmarkStart w:id="130" w:name="_Toc338169825"/>
            <w:bookmarkStart w:id="131" w:name="_Toc338169955"/>
            <w:bookmarkStart w:id="132" w:name="_Toc338170085"/>
            <w:bookmarkStart w:id="133" w:name="_Toc338170216"/>
            <w:bookmarkStart w:id="134" w:name="_Toc338170345"/>
            <w:bookmarkStart w:id="135" w:name="_Toc338170474"/>
            <w:bookmarkStart w:id="136" w:name="_Toc338170604"/>
            <w:bookmarkStart w:id="137" w:name="_Toc338170733"/>
            <w:bookmarkStart w:id="138" w:name="_Toc338170861"/>
            <w:bookmarkStart w:id="139" w:name="_Toc338170988"/>
            <w:bookmarkStart w:id="140" w:name="_Toc338171117"/>
            <w:bookmarkStart w:id="141" w:name="_Toc338171247"/>
            <w:bookmarkStart w:id="142" w:name="_Toc338171376"/>
            <w:bookmarkStart w:id="143" w:name="_Toc338171506"/>
            <w:bookmarkStart w:id="144" w:name="_Toc338171638"/>
            <w:bookmarkStart w:id="145" w:name="_Toc338241011"/>
            <w:bookmarkStart w:id="146" w:name="_Toc338241409"/>
            <w:bookmarkStart w:id="147" w:name="_Toc338241741"/>
            <w:bookmarkStart w:id="148" w:name="_Toc338241896"/>
            <w:bookmarkStart w:id="149" w:name="_Toc339458145"/>
            <w:bookmarkStart w:id="150" w:name="_Toc339628660"/>
            <w:bookmarkStart w:id="151" w:name="_Toc338165324"/>
            <w:bookmarkStart w:id="152" w:name="_Toc338166513"/>
            <w:bookmarkStart w:id="153" w:name="_Toc338166820"/>
            <w:bookmarkStart w:id="154" w:name="_Toc338166938"/>
            <w:bookmarkStart w:id="155" w:name="_Toc338167056"/>
            <w:bookmarkStart w:id="156" w:name="_Toc338167175"/>
            <w:bookmarkStart w:id="157" w:name="_Toc338167297"/>
            <w:bookmarkStart w:id="158" w:name="_Toc338167420"/>
            <w:bookmarkStart w:id="159" w:name="_Toc338167544"/>
            <w:bookmarkStart w:id="160" w:name="_Toc338167924"/>
            <w:bookmarkStart w:id="161" w:name="_Toc338168047"/>
            <w:bookmarkStart w:id="162" w:name="_Toc338168170"/>
            <w:bookmarkStart w:id="163" w:name="_Toc338168295"/>
            <w:bookmarkStart w:id="164" w:name="_Toc338168420"/>
            <w:bookmarkStart w:id="165" w:name="_Toc338168546"/>
            <w:bookmarkStart w:id="166" w:name="_Toc338168671"/>
            <w:bookmarkStart w:id="167" w:name="_Toc338168797"/>
            <w:bookmarkStart w:id="168" w:name="_Toc338168923"/>
            <w:bookmarkStart w:id="169" w:name="_Toc338169048"/>
            <w:bookmarkStart w:id="170" w:name="_Toc338169178"/>
            <w:bookmarkStart w:id="171" w:name="_Toc338169307"/>
            <w:bookmarkStart w:id="172" w:name="_Toc338169437"/>
            <w:bookmarkStart w:id="173" w:name="_Toc338169567"/>
            <w:bookmarkStart w:id="174" w:name="_Toc338169696"/>
            <w:bookmarkStart w:id="175" w:name="_Toc338169826"/>
            <w:bookmarkStart w:id="176" w:name="_Toc338169956"/>
            <w:bookmarkStart w:id="177" w:name="_Toc338170086"/>
            <w:bookmarkStart w:id="178" w:name="_Toc338170217"/>
            <w:bookmarkStart w:id="179" w:name="_Toc338170346"/>
            <w:bookmarkStart w:id="180" w:name="_Toc338170475"/>
            <w:bookmarkStart w:id="181" w:name="_Toc338170605"/>
            <w:bookmarkStart w:id="182" w:name="_Toc338170734"/>
            <w:bookmarkStart w:id="183" w:name="_Toc338170862"/>
            <w:bookmarkStart w:id="184" w:name="_Toc338170989"/>
            <w:bookmarkStart w:id="185" w:name="_Toc338171118"/>
            <w:bookmarkStart w:id="186" w:name="_Toc338171248"/>
            <w:bookmarkStart w:id="187" w:name="_Toc338171377"/>
            <w:bookmarkStart w:id="188" w:name="_Toc338171507"/>
            <w:bookmarkStart w:id="189" w:name="_Toc338171639"/>
            <w:bookmarkStart w:id="190" w:name="_Toc338241012"/>
            <w:bookmarkStart w:id="191" w:name="_Toc338241410"/>
            <w:bookmarkStart w:id="192" w:name="_Toc338241742"/>
            <w:bookmarkStart w:id="193" w:name="_Toc338241897"/>
            <w:bookmarkStart w:id="194" w:name="_Toc339458146"/>
            <w:bookmarkStart w:id="195" w:name="_Toc339628661"/>
            <w:bookmarkStart w:id="196" w:name="_Toc338165325"/>
            <w:bookmarkStart w:id="197" w:name="_Toc338166514"/>
            <w:bookmarkStart w:id="198" w:name="_Toc338166821"/>
            <w:bookmarkStart w:id="199" w:name="_Toc338166939"/>
            <w:bookmarkStart w:id="200" w:name="_Toc338167057"/>
            <w:bookmarkStart w:id="201" w:name="_Toc338167176"/>
            <w:bookmarkStart w:id="202" w:name="_Toc338167298"/>
            <w:bookmarkStart w:id="203" w:name="_Toc338167421"/>
            <w:bookmarkStart w:id="204" w:name="_Toc338167545"/>
            <w:bookmarkStart w:id="205" w:name="_Toc338167925"/>
            <w:bookmarkStart w:id="206" w:name="_Toc338168048"/>
            <w:bookmarkStart w:id="207" w:name="_Toc338168171"/>
            <w:bookmarkStart w:id="208" w:name="_Toc338168296"/>
            <w:bookmarkStart w:id="209" w:name="_Toc338168421"/>
            <w:bookmarkStart w:id="210" w:name="_Toc338168547"/>
            <w:bookmarkStart w:id="211" w:name="_Toc338168672"/>
            <w:bookmarkStart w:id="212" w:name="_Toc338168798"/>
            <w:bookmarkStart w:id="213" w:name="_Toc338168924"/>
            <w:bookmarkStart w:id="214" w:name="_Toc338169049"/>
            <w:bookmarkStart w:id="215" w:name="_Toc338169179"/>
            <w:bookmarkStart w:id="216" w:name="_Toc338169308"/>
            <w:bookmarkStart w:id="217" w:name="_Toc338169438"/>
            <w:bookmarkStart w:id="218" w:name="_Toc338169568"/>
            <w:bookmarkStart w:id="219" w:name="_Toc338169697"/>
            <w:bookmarkStart w:id="220" w:name="_Toc338169827"/>
            <w:bookmarkStart w:id="221" w:name="_Toc338169957"/>
            <w:bookmarkStart w:id="222" w:name="_Toc338170087"/>
            <w:bookmarkStart w:id="223" w:name="_Toc338170218"/>
            <w:bookmarkStart w:id="224" w:name="_Toc338170347"/>
            <w:bookmarkStart w:id="225" w:name="_Toc338170476"/>
            <w:bookmarkStart w:id="226" w:name="_Toc338170606"/>
            <w:bookmarkStart w:id="227" w:name="_Toc338170735"/>
            <w:bookmarkStart w:id="228" w:name="_Toc338170863"/>
            <w:bookmarkStart w:id="229" w:name="_Toc338170990"/>
            <w:bookmarkStart w:id="230" w:name="_Toc338171119"/>
            <w:bookmarkStart w:id="231" w:name="_Toc338171249"/>
            <w:bookmarkStart w:id="232" w:name="_Toc338171378"/>
            <w:bookmarkStart w:id="233" w:name="_Toc338171508"/>
            <w:bookmarkStart w:id="234" w:name="_Toc338171640"/>
            <w:bookmarkStart w:id="235" w:name="_Toc338241013"/>
            <w:bookmarkStart w:id="236" w:name="_Toc338241411"/>
            <w:bookmarkStart w:id="237" w:name="_Toc338241743"/>
            <w:bookmarkStart w:id="238" w:name="_Toc338241898"/>
            <w:bookmarkStart w:id="239" w:name="_Toc339458147"/>
            <w:bookmarkStart w:id="240" w:name="_Toc339628662"/>
            <w:bookmarkStart w:id="241" w:name="_Toc338165326"/>
            <w:bookmarkStart w:id="242" w:name="_Toc338166515"/>
            <w:bookmarkStart w:id="243" w:name="_Toc338166822"/>
            <w:bookmarkStart w:id="244" w:name="_Toc338166940"/>
            <w:bookmarkStart w:id="245" w:name="_Toc338167058"/>
            <w:bookmarkStart w:id="246" w:name="_Toc338167177"/>
            <w:bookmarkStart w:id="247" w:name="_Toc338167299"/>
            <w:bookmarkStart w:id="248" w:name="_Toc338167422"/>
            <w:bookmarkStart w:id="249" w:name="_Toc338167546"/>
            <w:bookmarkStart w:id="250" w:name="_Toc338167926"/>
            <w:bookmarkStart w:id="251" w:name="_Toc338168049"/>
            <w:bookmarkStart w:id="252" w:name="_Toc338168172"/>
            <w:bookmarkStart w:id="253" w:name="_Toc338168297"/>
            <w:bookmarkStart w:id="254" w:name="_Toc338168422"/>
            <w:bookmarkStart w:id="255" w:name="_Toc338168548"/>
            <w:bookmarkStart w:id="256" w:name="_Toc338168673"/>
            <w:bookmarkStart w:id="257" w:name="_Toc338168799"/>
            <w:bookmarkStart w:id="258" w:name="_Toc338168925"/>
            <w:bookmarkStart w:id="259" w:name="_Toc338169050"/>
            <w:bookmarkStart w:id="260" w:name="_Toc338169180"/>
            <w:bookmarkStart w:id="261" w:name="_Toc338169309"/>
            <w:bookmarkStart w:id="262" w:name="_Toc338169439"/>
            <w:bookmarkStart w:id="263" w:name="_Toc338169569"/>
            <w:bookmarkStart w:id="264" w:name="_Toc338169698"/>
            <w:bookmarkStart w:id="265" w:name="_Toc338169828"/>
            <w:bookmarkStart w:id="266" w:name="_Toc338169958"/>
            <w:bookmarkStart w:id="267" w:name="_Toc338170088"/>
            <w:bookmarkStart w:id="268" w:name="_Toc338170219"/>
            <w:bookmarkStart w:id="269" w:name="_Toc338170348"/>
            <w:bookmarkStart w:id="270" w:name="_Toc338170477"/>
            <w:bookmarkStart w:id="271" w:name="_Toc338170607"/>
            <w:bookmarkStart w:id="272" w:name="_Toc338170736"/>
            <w:bookmarkStart w:id="273" w:name="_Toc338170864"/>
            <w:bookmarkStart w:id="274" w:name="_Toc338170991"/>
            <w:bookmarkStart w:id="275" w:name="_Toc338171120"/>
            <w:bookmarkStart w:id="276" w:name="_Toc338171250"/>
            <w:bookmarkStart w:id="277" w:name="_Toc338171379"/>
            <w:bookmarkStart w:id="278" w:name="_Toc338171509"/>
            <w:bookmarkStart w:id="279" w:name="_Toc338171641"/>
            <w:bookmarkStart w:id="280" w:name="_Toc338241014"/>
            <w:bookmarkStart w:id="281" w:name="_Toc338241412"/>
            <w:bookmarkStart w:id="282" w:name="_Toc338241744"/>
            <w:bookmarkStart w:id="283" w:name="_Toc338241899"/>
            <w:bookmarkStart w:id="284" w:name="_Toc339458148"/>
            <w:bookmarkStart w:id="285" w:name="_Toc339628663"/>
            <w:bookmarkStart w:id="286" w:name="_Toc338165327"/>
            <w:bookmarkStart w:id="287" w:name="_Toc338166516"/>
            <w:bookmarkStart w:id="288" w:name="_Toc338166823"/>
            <w:bookmarkStart w:id="289" w:name="_Toc338166941"/>
            <w:bookmarkStart w:id="290" w:name="_Toc338167059"/>
            <w:bookmarkStart w:id="291" w:name="_Toc338167178"/>
            <w:bookmarkStart w:id="292" w:name="_Toc338167300"/>
            <w:bookmarkStart w:id="293" w:name="_Toc338167423"/>
            <w:bookmarkStart w:id="294" w:name="_Toc338167547"/>
            <w:bookmarkStart w:id="295" w:name="_Toc338167927"/>
            <w:bookmarkStart w:id="296" w:name="_Toc338168050"/>
            <w:bookmarkStart w:id="297" w:name="_Toc338168173"/>
            <w:bookmarkStart w:id="298" w:name="_Toc338168298"/>
            <w:bookmarkStart w:id="299" w:name="_Toc338168423"/>
            <w:bookmarkStart w:id="300" w:name="_Toc338168549"/>
            <w:bookmarkStart w:id="301" w:name="_Toc338168674"/>
            <w:bookmarkStart w:id="302" w:name="_Toc338168800"/>
            <w:bookmarkStart w:id="303" w:name="_Toc338168926"/>
            <w:bookmarkStart w:id="304" w:name="_Toc338169051"/>
            <w:bookmarkStart w:id="305" w:name="_Toc338169181"/>
            <w:bookmarkStart w:id="306" w:name="_Toc338169310"/>
            <w:bookmarkStart w:id="307" w:name="_Toc338169440"/>
            <w:bookmarkStart w:id="308" w:name="_Toc338169570"/>
            <w:bookmarkStart w:id="309" w:name="_Toc338169699"/>
            <w:bookmarkStart w:id="310" w:name="_Toc338169829"/>
            <w:bookmarkStart w:id="311" w:name="_Toc338169959"/>
            <w:bookmarkStart w:id="312" w:name="_Toc338170089"/>
            <w:bookmarkStart w:id="313" w:name="_Toc338170220"/>
            <w:bookmarkStart w:id="314" w:name="_Toc338170349"/>
            <w:bookmarkStart w:id="315" w:name="_Toc338170478"/>
            <w:bookmarkStart w:id="316" w:name="_Toc338170608"/>
            <w:bookmarkStart w:id="317" w:name="_Toc338170737"/>
            <w:bookmarkStart w:id="318" w:name="_Toc338170865"/>
            <w:bookmarkStart w:id="319" w:name="_Toc338170992"/>
            <w:bookmarkStart w:id="320" w:name="_Toc338171121"/>
            <w:bookmarkStart w:id="321" w:name="_Toc338171251"/>
            <w:bookmarkStart w:id="322" w:name="_Toc338171380"/>
            <w:bookmarkStart w:id="323" w:name="_Toc338171510"/>
            <w:bookmarkStart w:id="324" w:name="_Toc338171642"/>
            <w:bookmarkStart w:id="325" w:name="_Toc338241015"/>
            <w:bookmarkStart w:id="326" w:name="_Toc338241413"/>
            <w:bookmarkStart w:id="327" w:name="_Toc338241745"/>
            <w:bookmarkStart w:id="328" w:name="_Toc338241900"/>
            <w:bookmarkStart w:id="329" w:name="_Toc339458149"/>
            <w:bookmarkStart w:id="330" w:name="_Toc339628664"/>
            <w:bookmarkStart w:id="331" w:name="_Toc338165328"/>
            <w:bookmarkStart w:id="332" w:name="_Toc338166517"/>
            <w:bookmarkStart w:id="333" w:name="_Toc338166824"/>
            <w:bookmarkStart w:id="334" w:name="_Toc338166942"/>
            <w:bookmarkStart w:id="335" w:name="_Toc338167060"/>
            <w:bookmarkStart w:id="336" w:name="_Toc338167179"/>
            <w:bookmarkStart w:id="337" w:name="_Toc338167301"/>
            <w:bookmarkStart w:id="338" w:name="_Toc338167424"/>
            <w:bookmarkStart w:id="339" w:name="_Toc338167548"/>
            <w:bookmarkStart w:id="340" w:name="_Toc338167928"/>
            <w:bookmarkStart w:id="341" w:name="_Toc338168051"/>
            <w:bookmarkStart w:id="342" w:name="_Toc338168174"/>
            <w:bookmarkStart w:id="343" w:name="_Toc338168299"/>
            <w:bookmarkStart w:id="344" w:name="_Toc338168424"/>
            <w:bookmarkStart w:id="345" w:name="_Toc338168550"/>
            <w:bookmarkStart w:id="346" w:name="_Toc338168675"/>
            <w:bookmarkStart w:id="347" w:name="_Toc338168801"/>
            <w:bookmarkStart w:id="348" w:name="_Toc338168927"/>
            <w:bookmarkStart w:id="349" w:name="_Toc338169052"/>
            <w:bookmarkStart w:id="350" w:name="_Toc338169182"/>
            <w:bookmarkStart w:id="351" w:name="_Toc338169311"/>
            <w:bookmarkStart w:id="352" w:name="_Toc338169441"/>
            <w:bookmarkStart w:id="353" w:name="_Toc338169571"/>
            <w:bookmarkStart w:id="354" w:name="_Toc338169700"/>
            <w:bookmarkStart w:id="355" w:name="_Toc338169830"/>
            <w:bookmarkStart w:id="356" w:name="_Toc338169960"/>
            <w:bookmarkStart w:id="357" w:name="_Toc338170090"/>
            <w:bookmarkStart w:id="358" w:name="_Toc338170221"/>
            <w:bookmarkStart w:id="359" w:name="_Toc338170350"/>
            <w:bookmarkStart w:id="360" w:name="_Toc338170479"/>
            <w:bookmarkStart w:id="361" w:name="_Toc338170609"/>
            <w:bookmarkStart w:id="362" w:name="_Toc338170738"/>
            <w:bookmarkStart w:id="363" w:name="_Toc338170866"/>
            <w:bookmarkStart w:id="364" w:name="_Toc338170993"/>
            <w:bookmarkStart w:id="365" w:name="_Toc338171122"/>
            <w:bookmarkStart w:id="366" w:name="_Toc338171252"/>
            <w:bookmarkStart w:id="367" w:name="_Toc338171381"/>
            <w:bookmarkStart w:id="368" w:name="_Toc338171511"/>
            <w:bookmarkStart w:id="369" w:name="_Toc338171643"/>
            <w:bookmarkStart w:id="370" w:name="_Toc338241016"/>
            <w:bookmarkStart w:id="371" w:name="_Toc338241414"/>
            <w:bookmarkStart w:id="372" w:name="_Toc338241746"/>
            <w:bookmarkStart w:id="373" w:name="_Toc338241901"/>
            <w:bookmarkStart w:id="374" w:name="_Toc339458150"/>
            <w:bookmarkStart w:id="375" w:name="_Toc339628665"/>
            <w:bookmarkStart w:id="376" w:name="_Toc338165329"/>
            <w:bookmarkStart w:id="377" w:name="_Toc338166518"/>
            <w:bookmarkStart w:id="378" w:name="_Toc338166825"/>
            <w:bookmarkStart w:id="379" w:name="_Toc338166943"/>
            <w:bookmarkStart w:id="380" w:name="_Toc338167061"/>
            <w:bookmarkStart w:id="381" w:name="_Toc338167180"/>
            <w:bookmarkStart w:id="382" w:name="_Toc338167302"/>
            <w:bookmarkStart w:id="383" w:name="_Toc338167425"/>
            <w:bookmarkStart w:id="384" w:name="_Toc338167549"/>
            <w:bookmarkStart w:id="385" w:name="_Toc338167929"/>
            <w:bookmarkStart w:id="386" w:name="_Toc338168052"/>
            <w:bookmarkStart w:id="387" w:name="_Toc338168175"/>
            <w:bookmarkStart w:id="388" w:name="_Toc338168300"/>
            <w:bookmarkStart w:id="389" w:name="_Toc338168425"/>
            <w:bookmarkStart w:id="390" w:name="_Toc338168551"/>
            <w:bookmarkStart w:id="391" w:name="_Toc338168676"/>
            <w:bookmarkStart w:id="392" w:name="_Toc338168802"/>
            <w:bookmarkStart w:id="393" w:name="_Toc338168928"/>
            <w:bookmarkStart w:id="394" w:name="_Toc338169053"/>
            <w:bookmarkStart w:id="395" w:name="_Toc338169183"/>
            <w:bookmarkStart w:id="396" w:name="_Toc338169312"/>
            <w:bookmarkStart w:id="397" w:name="_Toc338169442"/>
            <w:bookmarkStart w:id="398" w:name="_Toc338169572"/>
            <w:bookmarkStart w:id="399" w:name="_Toc338169701"/>
            <w:bookmarkStart w:id="400" w:name="_Toc338169831"/>
            <w:bookmarkStart w:id="401" w:name="_Toc338169961"/>
            <w:bookmarkStart w:id="402" w:name="_Toc338170091"/>
            <w:bookmarkStart w:id="403" w:name="_Toc338170222"/>
            <w:bookmarkStart w:id="404" w:name="_Toc338170351"/>
            <w:bookmarkStart w:id="405" w:name="_Toc338170480"/>
            <w:bookmarkStart w:id="406" w:name="_Toc338170610"/>
            <w:bookmarkStart w:id="407" w:name="_Toc338170739"/>
            <w:bookmarkStart w:id="408" w:name="_Toc338170867"/>
            <w:bookmarkStart w:id="409" w:name="_Toc338170994"/>
            <w:bookmarkStart w:id="410" w:name="_Toc338171123"/>
            <w:bookmarkStart w:id="411" w:name="_Toc338171253"/>
            <w:bookmarkStart w:id="412" w:name="_Toc338171382"/>
            <w:bookmarkStart w:id="413" w:name="_Toc338171512"/>
            <w:bookmarkStart w:id="414" w:name="_Toc338171644"/>
            <w:bookmarkStart w:id="415" w:name="_Toc338241017"/>
            <w:bookmarkStart w:id="416" w:name="_Toc338241415"/>
            <w:bookmarkStart w:id="417" w:name="_Toc338241747"/>
            <w:bookmarkStart w:id="418" w:name="_Toc338241902"/>
            <w:bookmarkStart w:id="419" w:name="_Toc339458151"/>
            <w:bookmarkStart w:id="420" w:name="_Toc339628666"/>
            <w:bookmarkStart w:id="421" w:name="_Toc338165330"/>
            <w:bookmarkStart w:id="422" w:name="_Toc338166519"/>
            <w:bookmarkStart w:id="423" w:name="_Toc338166826"/>
            <w:bookmarkStart w:id="424" w:name="_Toc338166944"/>
            <w:bookmarkStart w:id="425" w:name="_Toc338167062"/>
            <w:bookmarkStart w:id="426" w:name="_Toc338167181"/>
            <w:bookmarkStart w:id="427" w:name="_Toc338167303"/>
            <w:bookmarkStart w:id="428" w:name="_Toc338167426"/>
            <w:bookmarkStart w:id="429" w:name="_Toc338167550"/>
            <w:bookmarkStart w:id="430" w:name="_Toc338167930"/>
            <w:bookmarkStart w:id="431" w:name="_Toc338168053"/>
            <w:bookmarkStart w:id="432" w:name="_Toc338168176"/>
            <w:bookmarkStart w:id="433" w:name="_Toc338168301"/>
            <w:bookmarkStart w:id="434" w:name="_Toc338168426"/>
            <w:bookmarkStart w:id="435" w:name="_Toc338168552"/>
            <w:bookmarkStart w:id="436" w:name="_Toc338168677"/>
            <w:bookmarkStart w:id="437" w:name="_Toc338168803"/>
            <w:bookmarkStart w:id="438" w:name="_Toc338168929"/>
            <w:bookmarkStart w:id="439" w:name="_Toc338169054"/>
            <w:bookmarkStart w:id="440" w:name="_Toc338169184"/>
            <w:bookmarkStart w:id="441" w:name="_Toc338169313"/>
            <w:bookmarkStart w:id="442" w:name="_Toc338169443"/>
            <w:bookmarkStart w:id="443" w:name="_Toc338169573"/>
            <w:bookmarkStart w:id="444" w:name="_Toc338169702"/>
            <w:bookmarkStart w:id="445" w:name="_Toc338169832"/>
            <w:bookmarkStart w:id="446" w:name="_Toc338169962"/>
            <w:bookmarkStart w:id="447" w:name="_Toc338170092"/>
            <w:bookmarkStart w:id="448" w:name="_Toc338170223"/>
            <w:bookmarkStart w:id="449" w:name="_Toc338170352"/>
            <w:bookmarkStart w:id="450" w:name="_Toc338170481"/>
            <w:bookmarkStart w:id="451" w:name="_Toc338170611"/>
            <w:bookmarkStart w:id="452" w:name="_Toc338170740"/>
            <w:bookmarkStart w:id="453" w:name="_Toc338170868"/>
            <w:bookmarkStart w:id="454" w:name="_Toc338170995"/>
            <w:bookmarkStart w:id="455" w:name="_Toc338171124"/>
            <w:bookmarkStart w:id="456" w:name="_Toc338171254"/>
            <w:bookmarkStart w:id="457" w:name="_Toc338171383"/>
            <w:bookmarkStart w:id="458" w:name="_Toc338171513"/>
            <w:bookmarkStart w:id="459" w:name="_Toc338171645"/>
            <w:bookmarkStart w:id="460" w:name="_Toc338241018"/>
            <w:bookmarkStart w:id="461" w:name="_Toc338241416"/>
            <w:bookmarkStart w:id="462" w:name="_Toc338241748"/>
            <w:bookmarkStart w:id="463" w:name="_Toc338241903"/>
            <w:bookmarkStart w:id="464" w:name="_Toc339458152"/>
            <w:bookmarkStart w:id="465" w:name="_Toc339628667"/>
            <w:bookmarkStart w:id="466" w:name="_Toc338165331"/>
            <w:bookmarkStart w:id="467" w:name="_Toc338166520"/>
            <w:bookmarkStart w:id="468" w:name="_Toc338166827"/>
            <w:bookmarkStart w:id="469" w:name="_Toc338166945"/>
            <w:bookmarkStart w:id="470" w:name="_Toc338167063"/>
            <w:bookmarkStart w:id="471" w:name="_Toc338167182"/>
            <w:bookmarkStart w:id="472" w:name="_Toc338167304"/>
            <w:bookmarkStart w:id="473" w:name="_Toc338167427"/>
            <w:bookmarkStart w:id="474" w:name="_Toc338167551"/>
            <w:bookmarkStart w:id="475" w:name="_Toc338167931"/>
            <w:bookmarkStart w:id="476" w:name="_Toc338168054"/>
            <w:bookmarkStart w:id="477" w:name="_Toc338168177"/>
            <w:bookmarkStart w:id="478" w:name="_Toc338168302"/>
            <w:bookmarkStart w:id="479" w:name="_Toc338168427"/>
            <w:bookmarkStart w:id="480" w:name="_Toc338168553"/>
            <w:bookmarkStart w:id="481" w:name="_Toc338168678"/>
            <w:bookmarkStart w:id="482" w:name="_Toc338168804"/>
            <w:bookmarkStart w:id="483" w:name="_Toc338168930"/>
            <w:bookmarkStart w:id="484" w:name="_Toc338169055"/>
            <w:bookmarkStart w:id="485" w:name="_Toc338169185"/>
            <w:bookmarkStart w:id="486" w:name="_Toc338169314"/>
            <w:bookmarkStart w:id="487" w:name="_Toc338169444"/>
            <w:bookmarkStart w:id="488" w:name="_Toc338169574"/>
            <w:bookmarkStart w:id="489" w:name="_Toc338169703"/>
            <w:bookmarkStart w:id="490" w:name="_Toc338169833"/>
            <w:bookmarkStart w:id="491" w:name="_Toc338169963"/>
            <w:bookmarkStart w:id="492" w:name="_Toc338170093"/>
            <w:bookmarkStart w:id="493" w:name="_Toc338170224"/>
            <w:bookmarkStart w:id="494" w:name="_Toc338170353"/>
            <w:bookmarkStart w:id="495" w:name="_Toc338170482"/>
            <w:bookmarkStart w:id="496" w:name="_Toc338170612"/>
            <w:bookmarkStart w:id="497" w:name="_Toc338170741"/>
            <w:bookmarkStart w:id="498" w:name="_Toc338170869"/>
            <w:bookmarkStart w:id="499" w:name="_Toc338170996"/>
            <w:bookmarkStart w:id="500" w:name="_Toc338171125"/>
            <w:bookmarkStart w:id="501" w:name="_Toc338171255"/>
            <w:bookmarkStart w:id="502" w:name="_Toc338171384"/>
            <w:bookmarkStart w:id="503" w:name="_Toc338171514"/>
            <w:bookmarkStart w:id="504" w:name="_Toc338171646"/>
            <w:bookmarkStart w:id="505" w:name="_Toc338241019"/>
            <w:bookmarkStart w:id="506" w:name="_Toc338241417"/>
            <w:bookmarkStart w:id="507" w:name="_Toc338241749"/>
            <w:bookmarkStart w:id="508" w:name="_Toc338241904"/>
            <w:bookmarkStart w:id="509" w:name="_Toc339458153"/>
            <w:bookmarkStart w:id="510" w:name="_Toc339628668"/>
            <w:bookmarkStart w:id="511" w:name="_Toc338165332"/>
            <w:bookmarkStart w:id="512" w:name="_Toc338166521"/>
            <w:bookmarkStart w:id="513" w:name="_Toc338166828"/>
            <w:bookmarkStart w:id="514" w:name="_Toc338166946"/>
            <w:bookmarkStart w:id="515" w:name="_Toc338167064"/>
            <w:bookmarkStart w:id="516" w:name="_Toc338167183"/>
            <w:bookmarkStart w:id="517" w:name="_Toc338167305"/>
            <w:bookmarkStart w:id="518" w:name="_Toc338167428"/>
            <w:bookmarkStart w:id="519" w:name="_Toc338167552"/>
            <w:bookmarkStart w:id="520" w:name="_Toc338167932"/>
            <w:bookmarkStart w:id="521" w:name="_Toc338168055"/>
            <w:bookmarkStart w:id="522" w:name="_Toc338168178"/>
            <w:bookmarkStart w:id="523" w:name="_Toc338168303"/>
            <w:bookmarkStart w:id="524" w:name="_Toc338168428"/>
            <w:bookmarkStart w:id="525" w:name="_Toc338168554"/>
            <w:bookmarkStart w:id="526" w:name="_Toc338168679"/>
            <w:bookmarkStart w:id="527" w:name="_Toc338168805"/>
            <w:bookmarkStart w:id="528" w:name="_Toc338168931"/>
            <w:bookmarkStart w:id="529" w:name="_Toc338169056"/>
            <w:bookmarkStart w:id="530" w:name="_Toc338169186"/>
            <w:bookmarkStart w:id="531" w:name="_Toc338169315"/>
            <w:bookmarkStart w:id="532" w:name="_Toc338169445"/>
            <w:bookmarkStart w:id="533" w:name="_Toc338169575"/>
            <w:bookmarkStart w:id="534" w:name="_Toc338169704"/>
            <w:bookmarkStart w:id="535" w:name="_Toc338169834"/>
            <w:bookmarkStart w:id="536" w:name="_Toc338169964"/>
            <w:bookmarkStart w:id="537" w:name="_Toc338170094"/>
            <w:bookmarkStart w:id="538" w:name="_Toc338170225"/>
            <w:bookmarkStart w:id="539" w:name="_Toc338170354"/>
            <w:bookmarkStart w:id="540" w:name="_Toc338170483"/>
            <w:bookmarkStart w:id="541" w:name="_Toc338170613"/>
            <w:bookmarkStart w:id="542" w:name="_Toc338170742"/>
            <w:bookmarkStart w:id="543" w:name="_Toc338170870"/>
            <w:bookmarkStart w:id="544" w:name="_Toc338170997"/>
            <w:bookmarkStart w:id="545" w:name="_Toc338171126"/>
            <w:bookmarkStart w:id="546" w:name="_Toc338171256"/>
            <w:bookmarkStart w:id="547" w:name="_Toc338171385"/>
            <w:bookmarkStart w:id="548" w:name="_Toc338171515"/>
            <w:bookmarkStart w:id="549" w:name="_Toc338171647"/>
            <w:bookmarkStart w:id="550" w:name="_Toc338241020"/>
            <w:bookmarkStart w:id="551" w:name="_Toc338241418"/>
            <w:bookmarkStart w:id="552" w:name="_Toc338241750"/>
            <w:bookmarkStart w:id="553" w:name="_Toc338241905"/>
            <w:bookmarkStart w:id="554" w:name="_Toc339458154"/>
            <w:bookmarkStart w:id="555" w:name="_Toc339628669"/>
            <w:bookmarkStart w:id="556" w:name="_Toc338165333"/>
            <w:bookmarkStart w:id="557" w:name="_Toc338166522"/>
            <w:bookmarkStart w:id="558" w:name="_Toc338166829"/>
            <w:bookmarkStart w:id="559" w:name="_Toc338166947"/>
            <w:bookmarkStart w:id="560" w:name="_Toc338167065"/>
            <w:bookmarkStart w:id="561" w:name="_Toc338167184"/>
            <w:bookmarkStart w:id="562" w:name="_Toc338167306"/>
            <w:bookmarkStart w:id="563" w:name="_Toc338167429"/>
            <w:bookmarkStart w:id="564" w:name="_Toc338167553"/>
            <w:bookmarkStart w:id="565" w:name="_Toc338167933"/>
            <w:bookmarkStart w:id="566" w:name="_Toc338168056"/>
            <w:bookmarkStart w:id="567" w:name="_Toc338168179"/>
            <w:bookmarkStart w:id="568" w:name="_Toc338168304"/>
            <w:bookmarkStart w:id="569" w:name="_Toc338168429"/>
            <w:bookmarkStart w:id="570" w:name="_Toc338168555"/>
            <w:bookmarkStart w:id="571" w:name="_Toc338168680"/>
            <w:bookmarkStart w:id="572" w:name="_Toc338168806"/>
            <w:bookmarkStart w:id="573" w:name="_Toc338168932"/>
            <w:bookmarkStart w:id="574" w:name="_Toc338169057"/>
            <w:bookmarkStart w:id="575" w:name="_Toc338169187"/>
            <w:bookmarkStart w:id="576" w:name="_Toc338169316"/>
            <w:bookmarkStart w:id="577" w:name="_Toc338169446"/>
            <w:bookmarkStart w:id="578" w:name="_Toc338169576"/>
            <w:bookmarkStart w:id="579" w:name="_Toc338169705"/>
            <w:bookmarkStart w:id="580" w:name="_Toc338169835"/>
            <w:bookmarkStart w:id="581" w:name="_Toc338169965"/>
            <w:bookmarkStart w:id="582" w:name="_Toc338170095"/>
            <w:bookmarkStart w:id="583" w:name="_Toc338170226"/>
            <w:bookmarkStart w:id="584" w:name="_Toc338170355"/>
            <w:bookmarkStart w:id="585" w:name="_Toc338170484"/>
            <w:bookmarkStart w:id="586" w:name="_Toc338170614"/>
            <w:bookmarkStart w:id="587" w:name="_Toc338170743"/>
            <w:bookmarkStart w:id="588" w:name="_Toc338170871"/>
            <w:bookmarkStart w:id="589" w:name="_Toc338170998"/>
            <w:bookmarkStart w:id="590" w:name="_Toc338171127"/>
            <w:bookmarkStart w:id="591" w:name="_Toc338171257"/>
            <w:bookmarkStart w:id="592" w:name="_Toc338171386"/>
            <w:bookmarkStart w:id="593" w:name="_Toc338171516"/>
            <w:bookmarkStart w:id="594" w:name="_Toc338171648"/>
            <w:bookmarkStart w:id="595" w:name="_Toc338241021"/>
            <w:bookmarkStart w:id="596" w:name="_Toc338241419"/>
            <w:bookmarkStart w:id="597" w:name="_Toc338241751"/>
            <w:bookmarkStart w:id="598" w:name="_Toc338241906"/>
            <w:bookmarkStart w:id="599" w:name="_Toc339458155"/>
            <w:bookmarkStart w:id="600" w:name="_Toc339628670"/>
            <w:bookmarkStart w:id="601" w:name="_Toc338165334"/>
            <w:bookmarkStart w:id="602" w:name="_Toc338166523"/>
            <w:bookmarkStart w:id="603" w:name="_Toc338166830"/>
            <w:bookmarkStart w:id="604" w:name="_Toc338166948"/>
            <w:bookmarkStart w:id="605" w:name="_Toc338167066"/>
            <w:bookmarkStart w:id="606" w:name="_Toc338167185"/>
            <w:bookmarkStart w:id="607" w:name="_Toc338167307"/>
            <w:bookmarkStart w:id="608" w:name="_Toc338167430"/>
            <w:bookmarkStart w:id="609" w:name="_Toc338167554"/>
            <w:bookmarkStart w:id="610" w:name="_Toc338167934"/>
            <w:bookmarkStart w:id="611" w:name="_Toc338168057"/>
            <w:bookmarkStart w:id="612" w:name="_Toc338168180"/>
            <w:bookmarkStart w:id="613" w:name="_Toc338168305"/>
            <w:bookmarkStart w:id="614" w:name="_Toc338168430"/>
            <w:bookmarkStart w:id="615" w:name="_Toc338168556"/>
            <w:bookmarkStart w:id="616" w:name="_Toc338168681"/>
            <w:bookmarkStart w:id="617" w:name="_Toc338168807"/>
            <w:bookmarkStart w:id="618" w:name="_Toc338168933"/>
            <w:bookmarkStart w:id="619" w:name="_Toc338169058"/>
            <w:bookmarkStart w:id="620" w:name="_Toc338169188"/>
            <w:bookmarkStart w:id="621" w:name="_Toc338169317"/>
            <w:bookmarkStart w:id="622" w:name="_Toc338169447"/>
            <w:bookmarkStart w:id="623" w:name="_Toc338169577"/>
            <w:bookmarkStart w:id="624" w:name="_Toc338169706"/>
            <w:bookmarkStart w:id="625" w:name="_Toc338169836"/>
            <w:bookmarkStart w:id="626" w:name="_Toc338169966"/>
            <w:bookmarkStart w:id="627" w:name="_Toc338170096"/>
            <w:bookmarkStart w:id="628" w:name="_Toc338170227"/>
            <w:bookmarkStart w:id="629" w:name="_Toc338170356"/>
            <w:bookmarkStart w:id="630" w:name="_Toc338170485"/>
            <w:bookmarkStart w:id="631" w:name="_Toc338170615"/>
            <w:bookmarkStart w:id="632" w:name="_Toc338170744"/>
            <w:bookmarkStart w:id="633" w:name="_Toc338170872"/>
            <w:bookmarkStart w:id="634" w:name="_Toc338170999"/>
            <w:bookmarkStart w:id="635" w:name="_Toc338171128"/>
            <w:bookmarkStart w:id="636" w:name="_Toc338171258"/>
            <w:bookmarkStart w:id="637" w:name="_Toc338171387"/>
            <w:bookmarkStart w:id="638" w:name="_Toc338171517"/>
            <w:bookmarkStart w:id="639" w:name="_Toc338171649"/>
            <w:bookmarkStart w:id="640" w:name="_Toc338241022"/>
            <w:bookmarkStart w:id="641" w:name="_Toc338241420"/>
            <w:bookmarkStart w:id="642" w:name="_Toc338241752"/>
            <w:bookmarkStart w:id="643" w:name="_Toc338241907"/>
            <w:bookmarkStart w:id="644" w:name="_Toc339458156"/>
            <w:bookmarkStart w:id="645" w:name="_Toc339628671"/>
            <w:bookmarkStart w:id="646" w:name="_Toc338165335"/>
            <w:bookmarkStart w:id="647" w:name="_Toc338166524"/>
            <w:bookmarkStart w:id="648" w:name="_Toc338166831"/>
            <w:bookmarkStart w:id="649" w:name="_Toc338166949"/>
            <w:bookmarkStart w:id="650" w:name="_Toc338167067"/>
            <w:bookmarkStart w:id="651" w:name="_Toc338167186"/>
            <w:bookmarkStart w:id="652" w:name="_Toc338167308"/>
            <w:bookmarkStart w:id="653" w:name="_Toc338167431"/>
            <w:bookmarkStart w:id="654" w:name="_Toc338167555"/>
            <w:bookmarkStart w:id="655" w:name="_Toc338167935"/>
            <w:bookmarkStart w:id="656" w:name="_Toc338168058"/>
            <w:bookmarkStart w:id="657" w:name="_Toc338168181"/>
            <w:bookmarkStart w:id="658" w:name="_Toc338168306"/>
            <w:bookmarkStart w:id="659" w:name="_Toc338168431"/>
            <w:bookmarkStart w:id="660" w:name="_Toc338168557"/>
            <w:bookmarkStart w:id="661" w:name="_Toc338168682"/>
            <w:bookmarkStart w:id="662" w:name="_Toc338168808"/>
            <w:bookmarkStart w:id="663" w:name="_Toc338168934"/>
            <w:bookmarkStart w:id="664" w:name="_Toc338169059"/>
            <w:bookmarkStart w:id="665" w:name="_Toc338169189"/>
            <w:bookmarkStart w:id="666" w:name="_Toc338169318"/>
            <w:bookmarkStart w:id="667" w:name="_Toc338169448"/>
            <w:bookmarkStart w:id="668" w:name="_Toc338169578"/>
            <w:bookmarkStart w:id="669" w:name="_Toc338169707"/>
            <w:bookmarkStart w:id="670" w:name="_Toc338169837"/>
            <w:bookmarkStart w:id="671" w:name="_Toc338169967"/>
            <w:bookmarkStart w:id="672" w:name="_Toc338170097"/>
            <w:bookmarkStart w:id="673" w:name="_Toc338170228"/>
            <w:bookmarkStart w:id="674" w:name="_Toc338170357"/>
            <w:bookmarkStart w:id="675" w:name="_Toc338170486"/>
            <w:bookmarkStart w:id="676" w:name="_Toc338170616"/>
            <w:bookmarkStart w:id="677" w:name="_Toc338170745"/>
            <w:bookmarkStart w:id="678" w:name="_Toc338170873"/>
            <w:bookmarkStart w:id="679" w:name="_Toc338171000"/>
            <w:bookmarkStart w:id="680" w:name="_Toc338171129"/>
            <w:bookmarkStart w:id="681" w:name="_Toc338171259"/>
            <w:bookmarkStart w:id="682" w:name="_Toc338171388"/>
            <w:bookmarkStart w:id="683" w:name="_Toc338171518"/>
            <w:bookmarkStart w:id="684" w:name="_Toc338171650"/>
            <w:bookmarkStart w:id="685" w:name="_Toc338241023"/>
            <w:bookmarkStart w:id="686" w:name="_Toc338241421"/>
            <w:bookmarkStart w:id="687" w:name="_Toc338241753"/>
            <w:bookmarkStart w:id="688" w:name="_Toc338241908"/>
            <w:bookmarkStart w:id="689" w:name="_Toc339458157"/>
            <w:bookmarkStart w:id="690" w:name="_Toc339628672"/>
            <w:bookmarkStart w:id="691" w:name="_Toc338165336"/>
            <w:bookmarkStart w:id="692" w:name="_Toc338166525"/>
            <w:bookmarkStart w:id="693" w:name="_Toc338166832"/>
            <w:bookmarkStart w:id="694" w:name="_Toc338166950"/>
            <w:bookmarkStart w:id="695" w:name="_Toc338167068"/>
            <w:bookmarkStart w:id="696" w:name="_Toc338167187"/>
            <w:bookmarkStart w:id="697" w:name="_Toc338167309"/>
            <w:bookmarkStart w:id="698" w:name="_Toc338167432"/>
            <w:bookmarkStart w:id="699" w:name="_Toc338167556"/>
            <w:bookmarkStart w:id="700" w:name="_Toc338167936"/>
            <w:bookmarkStart w:id="701" w:name="_Toc338168059"/>
            <w:bookmarkStart w:id="702" w:name="_Toc338168182"/>
            <w:bookmarkStart w:id="703" w:name="_Toc338168307"/>
            <w:bookmarkStart w:id="704" w:name="_Toc338168432"/>
            <w:bookmarkStart w:id="705" w:name="_Toc338168558"/>
            <w:bookmarkStart w:id="706" w:name="_Toc338168683"/>
            <w:bookmarkStart w:id="707" w:name="_Toc338168809"/>
            <w:bookmarkStart w:id="708" w:name="_Toc338168935"/>
            <w:bookmarkStart w:id="709" w:name="_Toc338169060"/>
            <w:bookmarkStart w:id="710" w:name="_Toc338169190"/>
            <w:bookmarkStart w:id="711" w:name="_Toc338169319"/>
            <w:bookmarkStart w:id="712" w:name="_Toc338169449"/>
            <w:bookmarkStart w:id="713" w:name="_Toc338169579"/>
            <w:bookmarkStart w:id="714" w:name="_Toc338169708"/>
            <w:bookmarkStart w:id="715" w:name="_Toc338169838"/>
            <w:bookmarkStart w:id="716" w:name="_Toc338169968"/>
            <w:bookmarkStart w:id="717" w:name="_Toc338170098"/>
            <w:bookmarkStart w:id="718" w:name="_Toc338170229"/>
            <w:bookmarkStart w:id="719" w:name="_Toc338170358"/>
            <w:bookmarkStart w:id="720" w:name="_Toc338170487"/>
            <w:bookmarkStart w:id="721" w:name="_Toc338170617"/>
            <w:bookmarkStart w:id="722" w:name="_Toc338170746"/>
            <w:bookmarkStart w:id="723" w:name="_Toc338170874"/>
            <w:bookmarkStart w:id="724" w:name="_Toc338171001"/>
            <w:bookmarkStart w:id="725" w:name="_Toc338171130"/>
            <w:bookmarkStart w:id="726" w:name="_Toc338171260"/>
            <w:bookmarkStart w:id="727" w:name="_Toc338171389"/>
            <w:bookmarkStart w:id="728" w:name="_Toc338171519"/>
            <w:bookmarkStart w:id="729" w:name="_Toc338171651"/>
            <w:bookmarkStart w:id="730" w:name="_Toc338241024"/>
            <w:bookmarkStart w:id="731" w:name="_Toc338241422"/>
            <w:bookmarkStart w:id="732" w:name="_Toc338241754"/>
            <w:bookmarkStart w:id="733" w:name="_Toc338241909"/>
            <w:bookmarkStart w:id="734" w:name="_Toc339458158"/>
            <w:bookmarkStart w:id="735" w:name="_Toc339628673"/>
            <w:bookmarkStart w:id="736" w:name="_Toc338165337"/>
            <w:bookmarkStart w:id="737" w:name="_Toc338166526"/>
            <w:bookmarkStart w:id="738" w:name="_Toc338166833"/>
            <w:bookmarkStart w:id="739" w:name="_Toc338166951"/>
            <w:bookmarkStart w:id="740" w:name="_Toc338167069"/>
            <w:bookmarkStart w:id="741" w:name="_Toc338167188"/>
            <w:bookmarkStart w:id="742" w:name="_Toc338167310"/>
            <w:bookmarkStart w:id="743" w:name="_Toc338167433"/>
            <w:bookmarkStart w:id="744" w:name="_Toc338167557"/>
            <w:bookmarkStart w:id="745" w:name="_Toc338167937"/>
            <w:bookmarkStart w:id="746" w:name="_Toc338168060"/>
            <w:bookmarkStart w:id="747" w:name="_Toc338168183"/>
            <w:bookmarkStart w:id="748" w:name="_Toc338168308"/>
            <w:bookmarkStart w:id="749" w:name="_Toc338168433"/>
            <w:bookmarkStart w:id="750" w:name="_Toc338168559"/>
            <w:bookmarkStart w:id="751" w:name="_Toc338168684"/>
            <w:bookmarkStart w:id="752" w:name="_Toc338168810"/>
            <w:bookmarkStart w:id="753" w:name="_Toc338168936"/>
            <w:bookmarkStart w:id="754" w:name="_Toc338169061"/>
            <w:bookmarkStart w:id="755" w:name="_Toc338169191"/>
            <w:bookmarkStart w:id="756" w:name="_Toc338169320"/>
            <w:bookmarkStart w:id="757" w:name="_Toc338169450"/>
            <w:bookmarkStart w:id="758" w:name="_Toc338169580"/>
            <w:bookmarkStart w:id="759" w:name="_Toc338169709"/>
            <w:bookmarkStart w:id="760" w:name="_Toc338169839"/>
            <w:bookmarkStart w:id="761" w:name="_Toc338169969"/>
            <w:bookmarkStart w:id="762" w:name="_Toc338170099"/>
            <w:bookmarkStart w:id="763" w:name="_Toc338170230"/>
            <w:bookmarkStart w:id="764" w:name="_Toc338170359"/>
            <w:bookmarkStart w:id="765" w:name="_Toc338170488"/>
            <w:bookmarkStart w:id="766" w:name="_Toc338170618"/>
            <w:bookmarkStart w:id="767" w:name="_Toc338170747"/>
            <w:bookmarkStart w:id="768" w:name="_Toc338170875"/>
            <w:bookmarkStart w:id="769" w:name="_Toc338171002"/>
            <w:bookmarkStart w:id="770" w:name="_Toc338171131"/>
            <w:bookmarkStart w:id="771" w:name="_Toc338171261"/>
            <w:bookmarkStart w:id="772" w:name="_Toc338171390"/>
            <w:bookmarkStart w:id="773" w:name="_Toc338171520"/>
            <w:bookmarkStart w:id="774" w:name="_Toc338171652"/>
            <w:bookmarkStart w:id="775" w:name="_Toc338241025"/>
            <w:bookmarkStart w:id="776" w:name="_Toc338241423"/>
            <w:bookmarkStart w:id="777" w:name="_Toc338241755"/>
            <w:bookmarkStart w:id="778" w:name="_Toc338241910"/>
            <w:bookmarkStart w:id="779" w:name="_Toc339458159"/>
            <w:bookmarkStart w:id="780" w:name="_Toc339628674"/>
            <w:bookmarkStart w:id="781" w:name="_Toc338165338"/>
            <w:bookmarkStart w:id="782" w:name="_Toc338166527"/>
            <w:bookmarkStart w:id="783" w:name="_Toc338166834"/>
            <w:bookmarkStart w:id="784" w:name="_Toc338166952"/>
            <w:bookmarkStart w:id="785" w:name="_Toc338167070"/>
            <w:bookmarkStart w:id="786" w:name="_Toc338167189"/>
            <w:bookmarkStart w:id="787" w:name="_Toc338167311"/>
            <w:bookmarkStart w:id="788" w:name="_Toc338167434"/>
            <w:bookmarkStart w:id="789" w:name="_Toc338167558"/>
            <w:bookmarkStart w:id="790" w:name="_Toc338167938"/>
            <w:bookmarkStart w:id="791" w:name="_Toc338168061"/>
            <w:bookmarkStart w:id="792" w:name="_Toc338168184"/>
            <w:bookmarkStart w:id="793" w:name="_Toc338168309"/>
            <w:bookmarkStart w:id="794" w:name="_Toc338168434"/>
            <w:bookmarkStart w:id="795" w:name="_Toc338168560"/>
            <w:bookmarkStart w:id="796" w:name="_Toc338168685"/>
            <w:bookmarkStart w:id="797" w:name="_Toc338168811"/>
            <w:bookmarkStart w:id="798" w:name="_Toc338168937"/>
            <w:bookmarkStart w:id="799" w:name="_Toc338169062"/>
            <w:bookmarkStart w:id="800" w:name="_Toc338169192"/>
            <w:bookmarkStart w:id="801" w:name="_Toc338169321"/>
            <w:bookmarkStart w:id="802" w:name="_Toc338169451"/>
            <w:bookmarkStart w:id="803" w:name="_Toc338169581"/>
            <w:bookmarkStart w:id="804" w:name="_Toc338169710"/>
            <w:bookmarkStart w:id="805" w:name="_Toc338169840"/>
            <w:bookmarkStart w:id="806" w:name="_Toc338169970"/>
            <w:bookmarkStart w:id="807" w:name="_Toc338170100"/>
            <w:bookmarkStart w:id="808" w:name="_Toc338170231"/>
            <w:bookmarkStart w:id="809" w:name="_Toc338170360"/>
            <w:bookmarkStart w:id="810" w:name="_Toc338170489"/>
            <w:bookmarkStart w:id="811" w:name="_Toc338170619"/>
            <w:bookmarkStart w:id="812" w:name="_Toc338170748"/>
            <w:bookmarkStart w:id="813" w:name="_Toc338170876"/>
            <w:bookmarkStart w:id="814" w:name="_Toc338171003"/>
            <w:bookmarkStart w:id="815" w:name="_Toc338171132"/>
            <w:bookmarkStart w:id="816" w:name="_Toc338171262"/>
            <w:bookmarkStart w:id="817" w:name="_Toc338171391"/>
            <w:bookmarkStart w:id="818" w:name="_Toc338171521"/>
            <w:bookmarkStart w:id="819" w:name="_Toc338171653"/>
            <w:bookmarkStart w:id="820" w:name="_Toc338241026"/>
            <w:bookmarkStart w:id="821" w:name="_Toc338241424"/>
            <w:bookmarkStart w:id="822" w:name="_Toc338241756"/>
            <w:bookmarkStart w:id="823" w:name="_Toc338241911"/>
            <w:bookmarkStart w:id="824" w:name="_Toc339458160"/>
            <w:bookmarkStart w:id="825" w:name="_Toc339628675"/>
            <w:bookmarkStart w:id="826" w:name="_Toc338165339"/>
            <w:bookmarkStart w:id="827" w:name="_Toc338166528"/>
            <w:bookmarkStart w:id="828" w:name="_Toc338166835"/>
            <w:bookmarkStart w:id="829" w:name="_Toc338166953"/>
            <w:bookmarkStart w:id="830" w:name="_Toc338167071"/>
            <w:bookmarkStart w:id="831" w:name="_Toc338167190"/>
            <w:bookmarkStart w:id="832" w:name="_Toc338167312"/>
            <w:bookmarkStart w:id="833" w:name="_Toc338167435"/>
            <w:bookmarkStart w:id="834" w:name="_Toc338167559"/>
            <w:bookmarkStart w:id="835" w:name="_Toc338167939"/>
            <w:bookmarkStart w:id="836" w:name="_Toc338168062"/>
            <w:bookmarkStart w:id="837" w:name="_Toc338168185"/>
            <w:bookmarkStart w:id="838" w:name="_Toc338168310"/>
            <w:bookmarkStart w:id="839" w:name="_Toc338168435"/>
            <w:bookmarkStart w:id="840" w:name="_Toc338168561"/>
            <w:bookmarkStart w:id="841" w:name="_Toc338168686"/>
            <w:bookmarkStart w:id="842" w:name="_Toc338168812"/>
            <w:bookmarkStart w:id="843" w:name="_Toc338168938"/>
            <w:bookmarkStart w:id="844" w:name="_Toc338169063"/>
            <w:bookmarkStart w:id="845" w:name="_Toc338169193"/>
            <w:bookmarkStart w:id="846" w:name="_Toc338169322"/>
            <w:bookmarkStart w:id="847" w:name="_Toc338169452"/>
            <w:bookmarkStart w:id="848" w:name="_Toc338169582"/>
            <w:bookmarkStart w:id="849" w:name="_Toc338169711"/>
            <w:bookmarkStart w:id="850" w:name="_Toc338169841"/>
            <w:bookmarkStart w:id="851" w:name="_Toc338169971"/>
            <w:bookmarkStart w:id="852" w:name="_Toc338170101"/>
            <w:bookmarkStart w:id="853" w:name="_Toc338170232"/>
            <w:bookmarkStart w:id="854" w:name="_Toc338170361"/>
            <w:bookmarkStart w:id="855" w:name="_Toc338170490"/>
            <w:bookmarkStart w:id="856" w:name="_Toc338170620"/>
            <w:bookmarkStart w:id="857" w:name="_Toc338170749"/>
            <w:bookmarkStart w:id="858" w:name="_Toc338170877"/>
            <w:bookmarkStart w:id="859" w:name="_Toc338171004"/>
            <w:bookmarkStart w:id="860" w:name="_Toc338171133"/>
            <w:bookmarkStart w:id="861" w:name="_Toc338171263"/>
            <w:bookmarkStart w:id="862" w:name="_Toc338171392"/>
            <w:bookmarkStart w:id="863" w:name="_Toc338171522"/>
            <w:bookmarkStart w:id="864" w:name="_Toc338171654"/>
            <w:bookmarkStart w:id="865" w:name="_Toc338241027"/>
            <w:bookmarkStart w:id="866" w:name="_Toc338241425"/>
            <w:bookmarkStart w:id="867" w:name="_Toc338241757"/>
            <w:bookmarkStart w:id="868" w:name="_Toc338241912"/>
            <w:bookmarkStart w:id="869" w:name="_Toc339458161"/>
            <w:bookmarkStart w:id="870" w:name="_Toc339628676"/>
            <w:bookmarkStart w:id="871" w:name="_Toc338165340"/>
            <w:bookmarkStart w:id="872" w:name="_Toc338166529"/>
            <w:bookmarkStart w:id="873" w:name="_Toc338166836"/>
            <w:bookmarkStart w:id="874" w:name="_Toc338166954"/>
            <w:bookmarkStart w:id="875" w:name="_Toc338167072"/>
            <w:bookmarkStart w:id="876" w:name="_Toc338167191"/>
            <w:bookmarkStart w:id="877" w:name="_Toc338167313"/>
            <w:bookmarkStart w:id="878" w:name="_Toc338167436"/>
            <w:bookmarkStart w:id="879" w:name="_Toc338167560"/>
            <w:bookmarkStart w:id="880" w:name="_Toc338167940"/>
            <w:bookmarkStart w:id="881" w:name="_Toc338168063"/>
            <w:bookmarkStart w:id="882" w:name="_Toc338168186"/>
            <w:bookmarkStart w:id="883" w:name="_Toc338168311"/>
            <w:bookmarkStart w:id="884" w:name="_Toc338168436"/>
            <w:bookmarkStart w:id="885" w:name="_Toc338168562"/>
            <w:bookmarkStart w:id="886" w:name="_Toc338168687"/>
            <w:bookmarkStart w:id="887" w:name="_Toc338168813"/>
            <w:bookmarkStart w:id="888" w:name="_Toc338168939"/>
            <w:bookmarkStart w:id="889" w:name="_Toc338169064"/>
            <w:bookmarkStart w:id="890" w:name="_Toc338169194"/>
            <w:bookmarkStart w:id="891" w:name="_Toc338169323"/>
            <w:bookmarkStart w:id="892" w:name="_Toc338169453"/>
            <w:bookmarkStart w:id="893" w:name="_Toc338169583"/>
            <w:bookmarkStart w:id="894" w:name="_Toc338169712"/>
            <w:bookmarkStart w:id="895" w:name="_Toc338169842"/>
            <w:bookmarkStart w:id="896" w:name="_Toc338169972"/>
            <w:bookmarkStart w:id="897" w:name="_Toc338170102"/>
            <w:bookmarkStart w:id="898" w:name="_Toc338170233"/>
            <w:bookmarkStart w:id="899" w:name="_Toc338170362"/>
            <w:bookmarkStart w:id="900" w:name="_Toc338170491"/>
            <w:bookmarkStart w:id="901" w:name="_Toc338170621"/>
            <w:bookmarkStart w:id="902" w:name="_Toc338170750"/>
            <w:bookmarkStart w:id="903" w:name="_Toc338170878"/>
            <w:bookmarkStart w:id="904" w:name="_Toc338171005"/>
            <w:bookmarkStart w:id="905" w:name="_Toc338171134"/>
            <w:bookmarkStart w:id="906" w:name="_Toc338171264"/>
            <w:bookmarkStart w:id="907" w:name="_Toc338171393"/>
            <w:bookmarkStart w:id="908" w:name="_Toc338171523"/>
            <w:bookmarkStart w:id="909" w:name="_Toc338171655"/>
            <w:bookmarkStart w:id="910" w:name="_Toc338241028"/>
            <w:bookmarkStart w:id="911" w:name="_Toc338241426"/>
            <w:bookmarkStart w:id="912" w:name="_Toc338241758"/>
            <w:bookmarkStart w:id="913" w:name="_Toc338241913"/>
            <w:bookmarkStart w:id="914" w:name="_Toc339458162"/>
            <w:bookmarkStart w:id="915" w:name="_Toc339628677"/>
            <w:bookmarkStart w:id="916" w:name="_Toc338165341"/>
            <w:bookmarkStart w:id="917" w:name="_Toc338166530"/>
            <w:bookmarkStart w:id="918" w:name="_Toc338166837"/>
            <w:bookmarkStart w:id="919" w:name="_Toc338166955"/>
            <w:bookmarkStart w:id="920" w:name="_Toc338167073"/>
            <w:bookmarkStart w:id="921" w:name="_Toc338167192"/>
            <w:bookmarkStart w:id="922" w:name="_Toc338167314"/>
            <w:bookmarkStart w:id="923" w:name="_Toc338167437"/>
            <w:bookmarkStart w:id="924" w:name="_Toc338167561"/>
            <w:bookmarkStart w:id="925" w:name="_Toc338167941"/>
            <w:bookmarkStart w:id="926" w:name="_Toc338168064"/>
            <w:bookmarkStart w:id="927" w:name="_Toc338168187"/>
            <w:bookmarkStart w:id="928" w:name="_Toc338168312"/>
            <w:bookmarkStart w:id="929" w:name="_Toc338168437"/>
            <w:bookmarkStart w:id="930" w:name="_Toc338168563"/>
            <w:bookmarkStart w:id="931" w:name="_Toc338168688"/>
            <w:bookmarkStart w:id="932" w:name="_Toc338168814"/>
            <w:bookmarkStart w:id="933" w:name="_Toc338168940"/>
            <w:bookmarkStart w:id="934" w:name="_Toc338169065"/>
            <w:bookmarkStart w:id="935" w:name="_Toc338169195"/>
            <w:bookmarkStart w:id="936" w:name="_Toc338169324"/>
            <w:bookmarkStart w:id="937" w:name="_Toc338169454"/>
            <w:bookmarkStart w:id="938" w:name="_Toc338169584"/>
            <w:bookmarkStart w:id="939" w:name="_Toc338169713"/>
            <w:bookmarkStart w:id="940" w:name="_Toc338169843"/>
            <w:bookmarkStart w:id="941" w:name="_Toc338169973"/>
            <w:bookmarkStart w:id="942" w:name="_Toc338170103"/>
            <w:bookmarkStart w:id="943" w:name="_Toc338170234"/>
            <w:bookmarkStart w:id="944" w:name="_Toc338170363"/>
            <w:bookmarkStart w:id="945" w:name="_Toc338170492"/>
            <w:bookmarkStart w:id="946" w:name="_Toc338170622"/>
            <w:bookmarkStart w:id="947" w:name="_Toc338170751"/>
            <w:bookmarkStart w:id="948" w:name="_Toc338170879"/>
            <w:bookmarkStart w:id="949" w:name="_Toc338171006"/>
            <w:bookmarkStart w:id="950" w:name="_Toc338171135"/>
            <w:bookmarkStart w:id="951" w:name="_Toc338171265"/>
            <w:bookmarkStart w:id="952" w:name="_Toc338171394"/>
            <w:bookmarkStart w:id="953" w:name="_Toc338171524"/>
            <w:bookmarkStart w:id="954" w:name="_Toc338171656"/>
            <w:bookmarkStart w:id="955" w:name="_Toc338241029"/>
            <w:bookmarkStart w:id="956" w:name="_Toc338241427"/>
            <w:bookmarkStart w:id="957" w:name="_Toc338241759"/>
            <w:bookmarkStart w:id="958" w:name="_Toc338241914"/>
            <w:bookmarkStart w:id="959" w:name="_Toc339458163"/>
            <w:bookmarkStart w:id="960" w:name="_Toc339628678"/>
            <w:bookmarkStart w:id="961" w:name="_Toc338165342"/>
            <w:bookmarkStart w:id="962" w:name="_Toc338166531"/>
            <w:bookmarkStart w:id="963" w:name="_Toc338166838"/>
            <w:bookmarkStart w:id="964" w:name="_Toc338166956"/>
            <w:bookmarkStart w:id="965" w:name="_Toc338167074"/>
            <w:bookmarkStart w:id="966" w:name="_Toc338167193"/>
            <w:bookmarkStart w:id="967" w:name="_Toc338167315"/>
            <w:bookmarkStart w:id="968" w:name="_Toc338167438"/>
            <w:bookmarkStart w:id="969" w:name="_Toc338167562"/>
            <w:bookmarkStart w:id="970" w:name="_Toc338167942"/>
            <w:bookmarkStart w:id="971" w:name="_Toc338168065"/>
            <w:bookmarkStart w:id="972" w:name="_Toc338168188"/>
            <w:bookmarkStart w:id="973" w:name="_Toc338168313"/>
            <w:bookmarkStart w:id="974" w:name="_Toc338168438"/>
            <w:bookmarkStart w:id="975" w:name="_Toc338168564"/>
            <w:bookmarkStart w:id="976" w:name="_Toc338168689"/>
            <w:bookmarkStart w:id="977" w:name="_Toc338168815"/>
            <w:bookmarkStart w:id="978" w:name="_Toc338168941"/>
            <w:bookmarkStart w:id="979" w:name="_Toc338169066"/>
            <w:bookmarkStart w:id="980" w:name="_Toc338169196"/>
            <w:bookmarkStart w:id="981" w:name="_Toc338169325"/>
            <w:bookmarkStart w:id="982" w:name="_Toc338169455"/>
            <w:bookmarkStart w:id="983" w:name="_Toc338169585"/>
            <w:bookmarkStart w:id="984" w:name="_Toc338169714"/>
            <w:bookmarkStart w:id="985" w:name="_Toc338169844"/>
            <w:bookmarkStart w:id="986" w:name="_Toc338169974"/>
            <w:bookmarkStart w:id="987" w:name="_Toc338170104"/>
            <w:bookmarkStart w:id="988" w:name="_Toc338170235"/>
            <w:bookmarkStart w:id="989" w:name="_Toc338170364"/>
            <w:bookmarkStart w:id="990" w:name="_Toc338170493"/>
            <w:bookmarkStart w:id="991" w:name="_Toc338170623"/>
            <w:bookmarkStart w:id="992" w:name="_Toc338170752"/>
            <w:bookmarkStart w:id="993" w:name="_Toc338170880"/>
            <w:bookmarkStart w:id="994" w:name="_Toc338171007"/>
            <w:bookmarkStart w:id="995" w:name="_Toc338171136"/>
            <w:bookmarkStart w:id="996" w:name="_Toc338171266"/>
            <w:bookmarkStart w:id="997" w:name="_Toc338171395"/>
            <w:bookmarkStart w:id="998" w:name="_Toc338171525"/>
            <w:bookmarkStart w:id="999" w:name="_Toc338171657"/>
            <w:bookmarkStart w:id="1000" w:name="_Toc338241030"/>
            <w:bookmarkStart w:id="1001" w:name="_Toc338241428"/>
            <w:bookmarkStart w:id="1002" w:name="_Toc338241760"/>
            <w:bookmarkStart w:id="1003" w:name="_Toc338241915"/>
            <w:bookmarkStart w:id="1004" w:name="_Toc339458164"/>
            <w:bookmarkStart w:id="1005" w:name="_Toc339628679"/>
            <w:bookmarkStart w:id="1006" w:name="_Toc338165343"/>
            <w:bookmarkStart w:id="1007" w:name="_Toc338166532"/>
            <w:bookmarkStart w:id="1008" w:name="_Toc338166839"/>
            <w:bookmarkStart w:id="1009" w:name="_Toc338166957"/>
            <w:bookmarkStart w:id="1010" w:name="_Toc338167075"/>
            <w:bookmarkStart w:id="1011" w:name="_Toc338167194"/>
            <w:bookmarkStart w:id="1012" w:name="_Toc338167316"/>
            <w:bookmarkStart w:id="1013" w:name="_Toc338167439"/>
            <w:bookmarkStart w:id="1014" w:name="_Toc338167563"/>
            <w:bookmarkStart w:id="1015" w:name="_Toc338167943"/>
            <w:bookmarkStart w:id="1016" w:name="_Toc338168066"/>
            <w:bookmarkStart w:id="1017" w:name="_Toc338168189"/>
            <w:bookmarkStart w:id="1018" w:name="_Toc338168314"/>
            <w:bookmarkStart w:id="1019" w:name="_Toc338168439"/>
            <w:bookmarkStart w:id="1020" w:name="_Toc338168565"/>
            <w:bookmarkStart w:id="1021" w:name="_Toc338168690"/>
            <w:bookmarkStart w:id="1022" w:name="_Toc338168816"/>
            <w:bookmarkStart w:id="1023" w:name="_Toc338168942"/>
            <w:bookmarkStart w:id="1024" w:name="_Toc338169067"/>
            <w:bookmarkStart w:id="1025" w:name="_Toc338169197"/>
            <w:bookmarkStart w:id="1026" w:name="_Toc338169326"/>
            <w:bookmarkStart w:id="1027" w:name="_Toc338169456"/>
            <w:bookmarkStart w:id="1028" w:name="_Toc338169586"/>
            <w:bookmarkStart w:id="1029" w:name="_Toc338169715"/>
            <w:bookmarkStart w:id="1030" w:name="_Toc338169845"/>
            <w:bookmarkStart w:id="1031" w:name="_Toc338169975"/>
            <w:bookmarkStart w:id="1032" w:name="_Toc338170105"/>
            <w:bookmarkStart w:id="1033" w:name="_Toc338170236"/>
            <w:bookmarkStart w:id="1034" w:name="_Toc338170365"/>
            <w:bookmarkStart w:id="1035" w:name="_Toc338170494"/>
            <w:bookmarkStart w:id="1036" w:name="_Toc338170624"/>
            <w:bookmarkStart w:id="1037" w:name="_Toc338170753"/>
            <w:bookmarkStart w:id="1038" w:name="_Toc338170881"/>
            <w:bookmarkStart w:id="1039" w:name="_Toc338171008"/>
            <w:bookmarkStart w:id="1040" w:name="_Toc338171137"/>
            <w:bookmarkStart w:id="1041" w:name="_Toc338171267"/>
            <w:bookmarkStart w:id="1042" w:name="_Toc338171396"/>
            <w:bookmarkStart w:id="1043" w:name="_Toc338171526"/>
            <w:bookmarkStart w:id="1044" w:name="_Toc338171658"/>
            <w:bookmarkStart w:id="1045" w:name="_Toc338241031"/>
            <w:bookmarkStart w:id="1046" w:name="_Toc338241429"/>
            <w:bookmarkStart w:id="1047" w:name="_Toc338241761"/>
            <w:bookmarkStart w:id="1048" w:name="_Toc338241916"/>
            <w:bookmarkStart w:id="1049" w:name="_Toc339458165"/>
            <w:bookmarkStart w:id="1050" w:name="_Toc339628680"/>
            <w:bookmarkStart w:id="1051" w:name="_Toc338165344"/>
            <w:bookmarkStart w:id="1052" w:name="_Toc338166533"/>
            <w:bookmarkStart w:id="1053" w:name="_Toc338166840"/>
            <w:bookmarkStart w:id="1054" w:name="_Toc338166958"/>
            <w:bookmarkStart w:id="1055" w:name="_Toc338167076"/>
            <w:bookmarkStart w:id="1056" w:name="_Toc338167195"/>
            <w:bookmarkStart w:id="1057" w:name="_Toc338167317"/>
            <w:bookmarkStart w:id="1058" w:name="_Toc338167440"/>
            <w:bookmarkStart w:id="1059" w:name="_Toc338167564"/>
            <w:bookmarkStart w:id="1060" w:name="_Toc338167944"/>
            <w:bookmarkStart w:id="1061" w:name="_Toc338168067"/>
            <w:bookmarkStart w:id="1062" w:name="_Toc338168190"/>
            <w:bookmarkStart w:id="1063" w:name="_Toc338168315"/>
            <w:bookmarkStart w:id="1064" w:name="_Toc338168440"/>
            <w:bookmarkStart w:id="1065" w:name="_Toc338168566"/>
            <w:bookmarkStart w:id="1066" w:name="_Toc338168691"/>
            <w:bookmarkStart w:id="1067" w:name="_Toc338168817"/>
            <w:bookmarkStart w:id="1068" w:name="_Toc338168943"/>
            <w:bookmarkStart w:id="1069" w:name="_Toc338169068"/>
            <w:bookmarkStart w:id="1070" w:name="_Toc338169198"/>
            <w:bookmarkStart w:id="1071" w:name="_Toc338169327"/>
            <w:bookmarkStart w:id="1072" w:name="_Toc338169457"/>
            <w:bookmarkStart w:id="1073" w:name="_Toc338169587"/>
            <w:bookmarkStart w:id="1074" w:name="_Toc338169716"/>
            <w:bookmarkStart w:id="1075" w:name="_Toc338169846"/>
            <w:bookmarkStart w:id="1076" w:name="_Toc338169976"/>
            <w:bookmarkStart w:id="1077" w:name="_Toc338170106"/>
            <w:bookmarkStart w:id="1078" w:name="_Toc338170237"/>
            <w:bookmarkStart w:id="1079" w:name="_Toc338170366"/>
            <w:bookmarkStart w:id="1080" w:name="_Toc338170495"/>
            <w:bookmarkStart w:id="1081" w:name="_Toc338170625"/>
            <w:bookmarkStart w:id="1082" w:name="_Toc338170754"/>
            <w:bookmarkStart w:id="1083" w:name="_Toc338170882"/>
            <w:bookmarkStart w:id="1084" w:name="_Toc338171009"/>
            <w:bookmarkStart w:id="1085" w:name="_Toc338171138"/>
            <w:bookmarkStart w:id="1086" w:name="_Toc338171268"/>
            <w:bookmarkStart w:id="1087" w:name="_Toc338171397"/>
            <w:bookmarkStart w:id="1088" w:name="_Toc338171527"/>
            <w:bookmarkStart w:id="1089" w:name="_Toc338171659"/>
            <w:bookmarkStart w:id="1090" w:name="_Toc338241032"/>
            <w:bookmarkStart w:id="1091" w:name="_Toc338241430"/>
            <w:bookmarkStart w:id="1092" w:name="_Toc338241762"/>
            <w:bookmarkStart w:id="1093" w:name="_Toc338241917"/>
            <w:bookmarkStart w:id="1094" w:name="_Toc339458166"/>
            <w:bookmarkStart w:id="1095" w:name="_Toc339628681"/>
            <w:bookmarkStart w:id="1096" w:name="_Toc338165345"/>
            <w:bookmarkStart w:id="1097" w:name="_Toc338166534"/>
            <w:bookmarkStart w:id="1098" w:name="_Toc338166841"/>
            <w:bookmarkStart w:id="1099" w:name="_Toc338166959"/>
            <w:bookmarkStart w:id="1100" w:name="_Toc338167077"/>
            <w:bookmarkStart w:id="1101" w:name="_Toc338167196"/>
            <w:bookmarkStart w:id="1102" w:name="_Toc338167318"/>
            <w:bookmarkStart w:id="1103" w:name="_Toc338167441"/>
            <w:bookmarkStart w:id="1104" w:name="_Toc338167565"/>
            <w:bookmarkStart w:id="1105" w:name="_Toc338167945"/>
            <w:bookmarkStart w:id="1106" w:name="_Toc338168068"/>
            <w:bookmarkStart w:id="1107" w:name="_Toc338168191"/>
            <w:bookmarkStart w:id="1108" w:name="_Toc338168316"/>
            <w:bookmarkStart w:id="1109" w:name="_Toc338168441"/>
            <w:bookmarkStart w:id="1110" w:name="_Toc338168567"/>
            <w:bookmarkStart w:id="1111" w:name="_Toc338168692"/>
            <w:bookmarkStart w:id="1112" w:name="_Toc338168818"/>
            <w:bookmarkStart w:id="1113" w:name="_Toc338168944"/>
            <w:bookmarkStart w:id="1114" w:name="_Toc338169069"/>
            <w:bookmarkStart w:id="1115" w:name="_Toc338169199"/>
            <w:bookmarkStart w:id="1116" w:name="_Toc338169328"/>
            <w:bookmarkStart w:id="1117" w:name="_Toc338169458"/>
            <w:bookmarkStart w:id="1118" w:name="_Toc338169588"/>
            <w:bookmarkStart w:id="1119" w:name="_Toc338169717"/>
            <w:bookmarkStart w:id="1120" w:name="_Toc338169847"/>
            <w:bookmarkStart w:id="1121" w:name="_Toc338169977"/>
            <w:bookmarkStart w:id="1122" w:name="_Toc338170107"/>
            <w:bookmarkStart w:id="1123" w:name="_Toc338170238"/>
            <w:bookmarkStart w:id="1124" w:name="_Toc338170367"/>
            <w:bookmarkStart w:id="1125" w:name="_Toc338170496"/>
            <w:bookmarkStart w:id="1126" w:name="_Toc338170626"/>
            <w:bookmarkStart w:id="1127" w:name="_Toc338170755"/>
            <w:bookmarkStart w:id="1128" w:name="_Toc338170883"/>
            <w:bookmarkStart w:id="1129" w:name="_Toc338171010"/>
            <w:bookmarkStart w:id="1130" w:name="_Toc338171139"/>
            <w:bookmarkStart w:id="1131" w:name="_Toc338171269"/>
            <w:bookmarkStart w:id="1132" w:name="_Toc338171398"/>
            <w:bookmarkStart w:id="1133" w:name="_Toc338171528"/>
            <w:bookmarkStart w:id="1134" w:name="_Toc338171660"/>
            <w:bookmarkStart w:id="1135" w:name="_Toc338241033"/>
            <w:bookmarkStart w:id="1136" w:name="_Toc338241431"/>
            <w:bookmarkStart w:id="1137" w:name="_Toc338241763"/>
            <w:bookmarkStart w:id="1138" w:name="_Toc338241918"/>
            <w:bookmarkStart w:id="1139" w:name="_Toc339458167"/>
            <w:bookmarkStart w:id="1140" w:name="_Toc339628682"/>
            <w:bookmarkStart w:id="1141" w:name="_Toc338165346"/>
            <w:bookmarkStart w:id="1142" w:name="_Toc338166535"/>
            <w:bookmarkStart w:id="1143" w:name="_Toc338166842"/>
            <w:bookmarkStart w:id="1144" w:name="_Toc338166960"/>
            <w:bookmarkStart w:id="1145" w:name="_Toc338167078"/>
            <w:bookmarkStart w:id="1146" w:name="_Toc338167197"/>
            <w:bookmarkStart w:id="1147" w:name="_Toc338167319"/>
            <w:bookmarkStart w:id="1148" w:name="_Toc338167442"/>
            <w:bookmarkStart w:id="1149" w:name="_Toc338167566"/>
            <w:bookmarkStart w:id="1150" w:name="_Toc338167946"/>
            <w:bookmarkStart w:id="1151" w:name="_Toc338168069"/>
            <w:bookmarkStart w:id="1152" w:name="_Toc338168192"/>
            <w:bookmarkStart w:id="1153" w:name="_Toc338168317"/>
            <w:bookmarkStart w:id="1154" w:name="_Toc338168442"/>
            <w:bookmarkStart w:id="1155" w:name="_Toc338168568"/>
            <w:bookmarkStart w:id="1156" w:name="_Toc338168693"/>
            <w:bookmarkStart w:id="1157" w:name="_Toc338168819"/>
            <w:bookmarkStart w:id="1158" w:name="_Toc338168945"/>
            <w:bookmarkStart w:id="1159" w:name="_Toc338169070"/>
            <w:bookmarkStart w:id="1160" w:name="_Toc338169200"/>
            <w:bookmarkStart w:id="1161" w:name="_Toc338169329"/>
            <w:bookmarkStart w:id="1162" w:name="_Toc338169459"/>
            <w:bookmarkStart w:id="1163" w:name="_Toc338169589"/>
            <w:bookmarkStart w:id="1164" w:name="_Toc338169718"/>
            <w:bookmarkStart w:id="1165" w:name="_Toc338169848"/>
            <w:bookmarkStart w:id="1166" w:name="_Toc338169978"/>
            <w:bookmarkStart w:id="1167" w:name="_Toc338170108"/>
            <w:bookmarkStart w:id="1168" w:name="_Toc338170239"/>
            <w:bookmarkStart w:id="1169" w:name="_Toc338170368"/>
            <w:bookmarkStart w:id="1170" w:name="_Toc338170497"/>
            <w:bookmarkStart w:id="1171" w:name="_Toc338170627"/>
            <w:bookmarkStart w:id="1172" w:name="_Toc338170756"/>
            <w:bookmarkStart w:id="1173" w:name="_Toc338170884"/>
            <w:bookmarkStart w:id="1174" w:name="_Toc338171011"/>
            <w:bookmarkStart w:id="1175" w:name="_Toc338171140"/>
            <w:bookmarkStart w:id="1176" w:name="_Toc338171270"/>
            <w:bookmarkStart w:id="1177" w:name="_Toc338171399"/>
            <w:bookmarkStart w:id="1178" w:name="_Toc338171529"/>
            <w:bookmarkStart w:id="1179" w:name="_Toc338171661"/>
            <w:bookmarkStart w:id="1180" w:name="_Toc338241034"/>
            <w:bookmarkStart w:id="1181" w:name="_Toc338241432"/>
            <w:bookmarkStart w:id="1182" w:name="_Toc338241764"/>
            <w:bookmarkStart w:id="1183" w:name="_Toc338241919"/>
            <w:bookmarkStart w:id="1184" w:name="_Toc339458168"/>
            <w:bookmarkStart w:id="1185" w:name="_Toc339628683"/>
            <w:bookmarkStart w:id="1186" w:name="_Toc338165347"/>
            <w:bookmarkStart w:id="1187" w:name="_Toc338166536"/>
            <w:bookmarkStart w:id="1188" w:name="_Toc338166843"/>
            <w:bookmarkStart w:id="1189" w:name="_Toc338166961"/>
            <w:bookmarkStart w:id="1190" w:name="_Toc338167079"/>
            <w:bookmarkStart w:id="1191" w:name="_Toc338167198"/>
            <w:bookmarkStart w:id="1192" w:name="_Toc338167320"/>
            <w:bookmarkStart w:id="1193" w:name="_Toc338167443"/>
            <w:bookmarkStart w:id="1194" w:name="_Toc338167567"/>
            <w:bookmarkStart w:id="1195" w:name="_Toc338167947"/>
            <w:bookmarkStart w:id="1196" w:name="_Toc338168070"/>
            <w:bookmarkStart w:id="1197" w:name="_Toc338168193"/>
            <w:bookmarkStart w:id="1198" w:name="_Toc338168318"/>
            <w:bookmarkStart w:id="1199" w:name="_Toc338168443"/>
            <w:bookmarkStart w:id="1200" w:name="_Toc338168569"/>
            <w:bookmarkStart w:id="1201" w:name="_Toc338168694"/>
            <w:bookmarkStart w:id="1202" w:name="_Toc338168820"/>
            <w:bookmarkStart w:id="1203" w:name="_Toc338168946"/>
            <w:bookmarkStart w:id="1204" w:name="_Toc338169071"/>
            <w:bookmarkStart w:id="1205" w:name="_Toc338169201"/>
            <w:bookmarkStart w:id="1206" w:name="_Toc338169330"/>
            <w:bookmarkStart w:id="1207" w:name="_Toc338169460"/>
            <w:bookmarkStart w:id="1208" w:name="_Toc338169590"/>
            <w:bookmarkStart w:id="1209" w:name="_Toc338169719"/>
            <w:bookmarkStart w:id="1210" w:name="_Toc338169849"/>
            <w:bookmarkStart w:id="1211" w:name="_Toc338169979"/>
            <w:bookmarkStart w:id="1212" w:name="_Toc338170109"/>
            <w:bookmarkStart w:id="1213" w:name="_Toc338170240"/>
            <w:bookmarkStart w:id="1214" w:name="_Toc338170369"/>
            <w:bookmarkStart w:id="1215" w:name="_Toc338170498"/>
            <w:bookmarkStart w:id="1216" w:name="_Toc338170628"/>
            <w:bookmarkStart w:id="1217" w:name="_Toc338170757"/>
            <w:bookmarkStart w:id="1218" w:name="_Toc338170885"/>
            <w:bookmarkStart w:id="1219" w:name="_Toc338171012"/>
            <w:bookmarkStart w:id="1220" w:name="_Toc338171141"/>
            <w:bookmarkStart w:id="1221" w:name="_Toc338171271"/>
            <w:bookmarkStart w:id="1222" w:name="_Toc338171400"/>
            <w:bookmarkStart w:id="1223" w:name="_Toc338171530"/>
            <w:bookmarkStart w:id="1224" w:name="_Toc338171662"/>
            <w:bookmarkStart w:id="1225" w:name="_Toc338241035"/>
            <w:bookmarkStart w:id="1226" w:name="_Toc338241433"/>
            <w:bookmarkStart w:id="1227" w:name="_Toc338241765"/>
            <w:bookmarkStart w:id="1228" w:name="_Toc338241920"/>
            <w:bookmarkStart w:id="1229" w:name="_Toc339458169"/>
            <w:bookmarkStart w:id="1230" w:name="_Toc339628684"/>
            <w:bookmarkStart w:id="1231" w:name="_Toc338165348"/>
            <w:bookmarkStart w:id="1232" w:name="_Toc338166537"/>
            <w:bookmarkStart w:id="1233" w:name="_Toc338166844"/>
            <w:bookmarkStart w:id="1234" w:name="_Toc338166962"/>
            <w:bookmarkStart w:id="1235" w:name="_Toc338167080"/>
            <w:bookmarkStart w:id="1236" w:name="_Toc338167199"/>
            <w:bookmarkStart w:id="1237" w:name="_Toc338167321"/>
            <w:bookmarkStart w:id="1238" w:name="_Toc338167444"/>
            <w:bookmarkStart w:id="1239" w:name="_Toc338167568"/>
            <w:bookmarkStart w:id="1240" w:name="_Toc338167948"/>
            <w:bookmarkStart w:id="1241" w:name="_Toc338168071"/>
            <w:bookmarkStart w:id="1242" w:name="_Toc338168194"/>
            <w:bookmarkStart w:id="1243" w:name="_Toc338168319"/>
            <w:bookmarkStart w:id="1244" w:name="_Toc338168444"/>
            <w:bookmarkStart w:id="1245" w:name="_Toc338168570"/>
            <w:bookmarkStart w:id="1246" w:name="_Toc338168695"/>
            <w:bookmarkStart w:id="1247" w:name="_Toc338168821"/>
            <w:bookmarkStart w:id="1248" w:name="_Toc338168947"/>
            <w:bookmarkStart w:id="1249" w:name="_Toc338169072"/>
            <w:bookmarkStart w:id="1250" w:name="_Toc338169202"/>
            <w:bookmarkStart w:id="1251" w:name="_Toc338169331"/>
            <w:bookmarkStart w:id="1252" w:name="_Toc338169461"/>
            <w:bookmarkStart w:id="1253" w:name="_Toc338169591"/>
            <w:bookmarkStart w:id="1254" w:name="_Toc338169720"/>
            <w:bookmarkStart w:id="1255" w:name="_Toc338169850"/>
            <w:bookmarkStart w:id="1256" w:name="_Toc338169980"/>
            <w:bookmarkStart w:id="1257" w:name="_Toc338170110"/>
            <w:bookmarkStart w:id="1258" w:name="_Toc338170241"/>
            <w:bookmarkStart w:id="1259" w:name="_Toc338170370"/>
            <w:bookmarkStart w:id="1260" w:name="_Toc338170499"/>
            <w:bookmarkStart w:id="1261" w:name="_Toc338170629"/>
            <w:bookmarkStart w:id="1262" w:name="_Toc338170758"/>
            <w:bookmarkStart w:id="1263" w:name="_Toc338170886"/>
            <w:bookmarkStart w:id="1264" w:name="_Toc338171013"/>
            <w:bookmarkStart w:id="1265" w:name="_Toc338171142"/>
            <w:bookmarkStart w:id="1266" w:name="_Toc338171272"/>
            <w:bookmarkStart w:id="1267" w:name="_Toc338171401"/>
            <w:bookmarkStart w:id="1268" w:name="_Toc338171531"/>
            <w:bookmarkStart w:id="1269" w:name="_Toc338171663"/>
            <w:bookmarkStart w:id="1270" w:name="_Toc338241036"/>
            <w:bookmarkStart w:id="1271" w:name="_Toc338241434"/>
            <w:bookmarkStart w:id="1272" w:name="_Toc338241766"/>
            <w:bookmarkStart w:id="1273" w:name="_Toc338241921"/>
            <w:bookmarkStart w:id="1274" w:name="_Toc339458170"/>
            <w:bookmarkStart w:id="1275" w:name="_Toc339628685"/>
            <w:bookmarkStart w:id="1276" w:name="_Toc338165349"/>
            <w:bookmarkStart w:id="1277" w:name="_Toc338166538"/>
            <w:bookmarkStart w:id="1278" w:name="_Toc338166845"/>
            <w:bookmarkStart w:id="1279" w:name="_Toc338166963"/>
            <w:bookmarkStart w:id="1280" w:name="_Toc338167081"/>
            <w:bookmarkStart w:id="1281" w:name="_Toc338167200"/>
            <w:bookmarkStart w:id="1282" w:name="_Toc338167322"/>
            <w:bookmarkStart w:id="1283" w:name="_Toc338167445"/>
            <w:bookmarkStart w:id="1284" w:name="_Toc338167569"/>
            <w:bookmarkStart w:id="1285" w:name="_Toc338167949"/>
            <w:bookmarkStart w:id="1286" w:name="_Toc338168072"/>
            <w:bookmarkStart w:id="1287" w:name="_Toc338168195"/>
            <w:bookmarkStart w:id="1288" w:name="_Toc338168320"/>
            <w:bookmarkStart w:id="1289" w:name="_Toc338168445"/>
            <w:bookmarkStart w:id="1290" w:name="_Toc338168571"/>
            <w:bookmarkStart w:id="1291" w:name="_Toc338168696"/>
            <w:bookmarkStart w:id="1292" w:name="_Toc338168822"/>
            <w:bookmarkStart w:id="1293" w:name="_Toc338168948"/>
            <w:bookmarkStart w:id="1294" w:name="_Toc338169073"/>
            <w:bookmarkStart w:id="1295" w:name="_Toc338169203"/>
            <w:bookmarkStart w:id="1296" w:name="_Toc338169332"/>
            <w:bookmarkStart w:id="1297" w:name="_Toc338169462"/>
            <w:bookmarkStart w:id="1298" w:name="_Toc338169592"/>
            <w:bookmarkStart w:id="1299" w:name="_Toc338169721"/>
            <w:bookmarkStart w:id="1300" w:name="_Toc338169851"/>
            <w:bookmarkStart w:id="1301" w:name="_Toc338169981"/>
            <w:bookmarkStart w:id="1302" w:name="_Toc338170111"/>
            <w:bookmarkStart w:id="1303" w:name="_Toc338170242"/>
            <w:bookmarkStart w:id="1304" w:name="_Toc338170371"/>
            <w:bookmarkStart w:id="1305" w:name="_Toc338170500"/>
            <w:bookmarkStart w:id="1306" w:name="_Toc338170630"/>
            <w:bookmarkStart w:id="1307" w:name="_Toc338170759"/>
            <w:bookmarkStart w:id="1308" w:name="_Toc338170887"/>
            <w:bookmarkStart w:id="1309" w:name="_Toc338171014"/>
            <w:bookmarkStart w:id="1310" w:name="_Toc338171143"/>
            <w:bookmarkStart w:id="1311" w:name="_Toc338171273"/>
            <w:bookmarkStart w:id="1312" w:name="_Toc338171402"/>
            <w:bookmarkStart w:id="1313" w:name="_Toc338171532"/>
            <w:bookmarkStart w:id="1314" w:name="_Toc338171664"/>
            <w:bookmarkStart w:id="1315" w:name="_Toc338241037"/>
            <w:bookmarkStart w:id="1316" w:name="_Toc338241435"/>
            <w:bookmarkStart w:id="1317" w:name="_Toc338241767"/>
            <w:bookmarkStart w:id="1318" w:name="_Toc338241922"/>
            <w:bookmarkStart w:id="1319" w:name="_Toc339458171"/>
            <w:bookmarkStart w:id="1320" w:name="_Toc339628686"/>
            <w:bookmarkStart w:id="1321" w:name="_Toc338165350"/>
            <w:bookmarkStart w:id="1322" w:name="_Toc338166539"/>
            <w:bookmarkStart w:id="1323" w:name="_Toc338166846"/>
            <w:bookmarkStart w:id="1324" w:name="_Toc338166964"/>
            <w:bookmarkStart w:id="1325" w:name="_Toc338167082"/>
            <w:bookmarkStart w:id="1326" w:name="_Toc338167201"/>
            <w:bookmarkStart w:id="1327" w:name="_Toc338167323"/>
            <w:bookmarkStart w:id="1328" w:name="_Toc338167446"/>
            <w:bookmarkStart w:id="1329" w:name="_Toc338167570"/>
            <w:bookmarkStart w:id="1330" w:name="_Toc338167950"/>
            <w:bookmarkStart w:id="1331" w:name="_Toc338168073"/>
            <w:bookmarkStart w:id="1332" w:name="_Toc338168196"/>
            <w:bookmarkStart w:id="1333" w:name="_Toc338168321"/>
            <w:bookmarkStart w:id="1334" w:name="_Toc338168446"/>
            <w:bookmarkStart w:id="1335" w:name="_Toc338168572"/>
            <w:bookmarkStart w:id="1336" w:name="_Toc338168697"/>
            <w:bookmarkStart w:id="1337" w:name="_Toc338168823"/>
            <w:bookmarkStart w:id="1338" w:name="_Toc338168949"/>
            <w:bookmarkStart w:id="1339" w:name="_Toc338169074"/>
            <w:bookmarkStart w:id="1340" w:name="_Toc338169204"/>
            <w:bookmarkStart w:id="1341" w:name="_Toc338169333"/>
            <w:bookmarkStart w:id="1342" w:name="_Toc338169463"/>
            <w:bookmarkStart w:id="1343" w:name="_Toc338169593"/>
            <w:bookmarkStart w:id="1344" w:name="_Toc338169722"/>
            <w:bookmarkStart w:id="1345" w:name="_Toc338169852"/>
            <w:bookmarkStart w:id="1346" w:name="_Toc338169982"/>
            <w:bookmarkStart w:id="1347" w:name="_Toc338170112"/>
            <w:bookmarkStart w:id="1348" w:name="_Toc338170243"/>
            <w:bookmarkStart w:id="1349" w:name="_Toc338170372"/>
            <w:bookmarkStart w:id="1350" w:name="_Toc338170501"/>
            <w:bookmarkStart w:id="1351" w:name="_Toc338170631"/>
            <w:bookmarkStart w:id="1352" w:name="_Toc338170760"/>
            <w:bookmarkStart w:id="1353" w:name="_Toc338170888"/>
            <w:bookmarkStart w:id="1354" w:name="_Toc338171015"/>
            <w:bookmarkStart w:id="1355" w:name="_Toc338171144"/>
            <w:bookmarkStart w:id="1356" w:name="_Toc338171274"/>
            <w:bookmarkStart w:id="1357" w:name="_Toc338171403"/>
            <w:bookmarkStart w:id="1358" w:name="_Toc338171533"/>
            <w:bookmarkStart w:id="1359" w:name="_Toc338171665"/>
            <w:bookmarkStart w:id="1360" w:name="_Toc338241038"/>
            <w:bookmarkStart w:id="1361" w:name="_Toc338241436"/>
            <w:bookmarkStart w:id="1362" w:name="_Toc338241768"/>
            <w:bookmarkStart w:id="1363" w:name="_Toc338241923"/>
            <w:bookmarkStart w:id="1364" w:name="_Toc339458172"/>
            <w:bookmarkStart w:id="1365" w:name="_Toc339628687"/>
            <w:bookmarkStart w:id="1366" w:name="_Toc338165351"/>
            <w:bookmarkStart w:id="1367" w:name="_Toc338166540"/>
            <w:bookmarkStart w:id="1368" w:name="_Toc338166847"/>
            <w:bookmarkStart w:id="1369" w:name="_Toc338166965"/>
            <w:bookmarkStart w:id="1370" w:name="_Toc338167083"/>
            <w:bookmarkStart w:id="1371" w:name="_Toc338167202"/>
            <w:bookmarkStart w:id="1372" w:name="_Toc338167324"/>
            <w:bookmarkStart w:id="1373" w:name="_Toc338167447"/>
            <w:bookmarkStart w:id="1374" w:name="_Toc338167571"/>
            <w:bookmarkStart w:id="1375" w:name="_Toc338167951"/>
            <w:bookmarkStart w:id="1376" w:name="_Toc338168074"/>
            <w:bookmarkStart w:id="1377" w:name="_Toc338168197"/>
            <w:bookmarkStart w:id="1378" w:name="_Toc338168322"/>
            <w:bookmarkStart w:id="1379" w:name="_Toc338168447"/>
            <w:bookmarkStart w:id="1380" w:name="_Toc338168573"/>
            <w:bookmarkStart w:id="1381" w:name="_Toc338168698"/>
            <w:bookmarkStart w:id="1382" w:name="_Toc338168824"/>
            <w:bookmarkStart w:id="1383" w:name="_Toc338168950"/>
            <w:bookmarkStart w:id="1384" w:name="_Toc338169075"/>
            <w:bookmarkStart w:id="1385" w:name="_Toc338169205"/>
            <w:bookmarkStart w:id="1386" w:name="_Toc338169334"/>
            <w:bookmarkStart w:id="1387" w:name="_Toc338169464"/>
            <w:bookmarkStart w:id="1388" w:name="_Toc338169594"/>
            <w:bookmarkStart w:id="1389" w:name="_Toc338169723"/>
            <w:bookmarkStart w:id="1390" w:name="_Toc338169853"/>
            <w:bookmarkStart w:id="1391" w:name="_Toc338169983"/>
            <w:bookmarkStart w:id="1392" w:name="_Toc338170113"/>
            <w:bookmarkStart w:id="1393" w:name="_Toc338170244"/>
            <w:bookmarkStart w:id="1394" w:name="_Toc338170373"/>
            <w:bookmarkStart w:id="1395" w:name="_Toc338170502"/>
            <w:bookmarkStart w:id="1396" w:name="_Toc338170632"/>
            <w:bookmarkStart w:id="1397" w:name="_Toc338170761"/>
            <w:bookmarkStart w:id="1398" w:name="_Toc338170889"/>
            <w:bookmarkStart w:id="1399" w:name="_Toc338171016"/>
            <w:bookmarkStart w:id="1400" w:name="_Toc338171145"/>
            <w:bookmarkStart w:id="1401" w:name="_Toc338171275"/>
            <w:bookmarkStart w:id="1402" w:name="_Toc338171404"/>
            <w:bookmarkStart w:id="1403" w:name="_Toc338171534"/>
            <w:bookmarkStart w:id="1404" w:name="_Toc338171666"/>
            <w:bookmarkStart w:id="1405" w:name="_Toc338241039"/>
            <w:bookmarkStart w:id="1406" w:name="_Toc338241437"/>
            <w:bookmarkStart w:id="1407" w:name="_Toc338241769"/>
            <w:bookmarkStart w:id="1408" w:name="_Toc338241924"/>
            <w:bookmarkStart w:id="1409" w:name="_Toc339458173"/>
            <w:bookmarkStart w:id="1410" w:name="_Toc339628688"/>
            <w:bookmarkStart w:id="1411" w:name="_Toc338165352"/>
            <w:bookmarkStart w:id="1412" w:name="_Toc338166541"/>
            <w:bookmarkStart w:id="1413" w:name="_Toc338166848"/>
            <w:bookmarkStart w:id="1414" w:name="_Toc338166966"/>
            <w:bookmarkStart w:id="1415" w:name="_Toc338167084"/>
            <w:bookmarkStart w:id="1416" w:name="_Toc338167203"/>
            <w:bookmarkStart w:id="1417" w:name="_Toc338167325"/>
            <w:bookmarkStart w:id="1418" w:name="_Toc338167448"/>
            <w:bookmarkStart w:id="1419" w:name="_Toc338167572"/>
            <w:bookmarkStart w:id="1420" w:name="_Toc338167952"/>
            <w:bookmarkStart w:id="1421" w:name="_Toc338168075"/>
            <w:bookmarkStart w:id="1422" w:name="_Toc338168198"/>
            <w:bookmarkStart w:id="1423" w:name="_Toc338168323"/>
            <w:bookmarkStart w:id="1424" w:name="_Toc338168448"/>
            <w:bookmarkStart w:id="1425" w:name="_Toc338168574"/>
            <w:bookmarkStart w:id="1426" w:name="_Toc338168699"/>
            <w:bookmarkStart w:id="1427" w:name="_Toc338168825"/>
            <w:bookmarkStart w:id="1428" w:name="_Toc338168951"/>
            <w:bookmarkStart w:id="1429" w:name="_Toc338169076"/>
            <w:bookmarkStart w:id="1430" w:name="_Toc338169206"/>
            <w:bookmarkStart w:id="1431" w:name="_Toc338169335"/>
            <w:bookmarkStart w:id="1432" w:name="_Toc338169465"/>
            <w:bookmarkStart w:id="1433" w:name="_Toc338169595"/>
            <w:bookmarkStart w:id="1434" w:name="_Toc338169724"/>
            <w:bookmarkStart w:id="1435" w:name="_Toc338169854"/>
            <w:bookmarkStart w:id="1436" w:name="_Toc338169984"/>
            <w:bookmarkStart w:id="1437" w:name="_Toc338170114"/>
            <w:bookmarkStart w:id="1438" w:name="_Toc338170245"/>
            <w:bookmarkStart w:id="1439" w:name="_Toc338170374"/>
            <w:bookmarkStart w:id="1440" w:name="_Toc338170503"/>
            <w:bookmarkStart w:id="1441" w:name="_Toc338170633"/>
            <w:bookmarkStart w:id="1442" w:name="_Toc338170762"/>
            <w:bookmarkStart w:id="1443" w:name="_Toc338170890"/>
            <w:bookmarkStart w:id="1444" w:name="_Toc338171017"/>
            <w:bookmarkStart w:id="1445" w:name="_Toc338171146"/>
            <w:bookmarkStart w:id="1446" w:name="_Toc338171276"/>
            <w:bookmarkStart w:id="1447" w:name="_Toc338171405"/>
            <w:bookmarkStart w:id="1448" w:name="_Toc338171535"/>
            <w:bookmarkStart w:id="1449" w:name="_Toc338171667"/>
            <w:bookmarkStart w:id="1450" w:name="_Toc338241040"/>
            <w:bookmarkStart w:id="1451" w:name="_Toc338241438"/>
            <w:bookmarkStart w:id="1452" w:name="_Toc338241770"/>
            <w:bookmarkStart w:id="1453" w:name="_Toc338241925"/>
            <w:bookmarkStart w:id="1454" w:name="_Toc339458174"/>
            <w:bookmarkStart w:id="1455" w:name="_Toc339628689"/>
            <w:bookmarkStart w:id="1456" w:name="_Toc338165353"/>
            <w:bookmarkStart w:id="1457" w:name="_Toc338166542"/>
            <w:bookmarkStart w:id="1458" w:name="_Toc338166849"/>
            <w:bookmarkStart w:id="1459" w:name="_Toc338166967"/>
            <w:bookmarkStart w:id="1460" w:name="_Toc338167085"/>
            <w:bookmarkStart w:id="1461" w:name="_Toc338167204"/>
            <w:bookmarkStart w:id="1462" w:name="_Toc338167326"/>
            <w:bookmarkStart w:id="1463" w:name="_Toc338167449"/>
            <w:bookmarkStart w:id="1464" w:name="_Toc338167573"/>
            <w:bookmarkStart w:id="1465" w:name="_Toc338167953"/>
            <w:bookmarkStart w:id="1466" w:name="_Toc338168076"/>
            <w:bookmarkStart w:id="1467" w:name="_Toc338168199"/>
            <w:bookmarkStart w:id="1468" w:name="_Toc338168324"/>
            <w:bookmarkStart w:id="1469" w:name="_Toc338168449"/>
            <w:bookmarkStart w:id="1470" w:name="_Toc338168575"/>
            <w:bookmarkStart w:id="1471" w:name="_Toc338168700"/>
            <w:bookmarkStart w:id="1472" w:name="_Toc338168826"/>
            <w:bookmarkStart w:id="1473" w:name="_Toc338168952"/>
            <w:bookmarkStart w:id="1474" w:name="_Toc338169077"/>
            <w:bookmarkStart w:id="1475" w:name="_Toc338169207"/>
            <w:bookmarkStart w:id="1476" w:name="_Toc338169336"/>
            <w:bookmarkStart w:id="1477" w:name="_Toc338169466"/>
            <w:bookmarkStart w:id="1478" w:name="_Toc338169596"/>
            <w:bookmarkStart w:id="1479" w:name="_Toc338169725"/>
            <w:bookmarkStart w:id="1480" w:name="_Toc338169855"/>
            <w:bookmarkStart w:id="1481" w:name="_Toc338169985"/>
            <w:bookmarkStart w:id="1482" w:name="_Toc338170115"/>
            <w:bookmarkStart w:id="1483" w:name="_Toc338170246"/>
            <w:bookmarkStart w:id="1484" w:name="_Toc338170375"/>
            <w:bookmarkStart w:id="1485" w:name="_Toc338170504"/>
            <w:bookmarkStart w:id="1486" w:name="_Toc338170634"/>
            <w:bookmarkStart w:id="1487" w:name="_Toc338170763"/>
            <w:bookmarkStart w:id="1488" w:name="_Toc338170891"/>
            <w:bookmarkStart w:id="1489" w:name="_Toc338171018"/>
            <w:bookmarkStart w:id="1490" w:name="_Toc338171147"/>
            <w:bookmarkStart w:id="1491" w:name="_Toc338171277"/>
            <w:bookmarkStart w:id="1492" w:name="_Toc338171406"/>
            <w:bookmarkStart w:id="1493" w:name="_Toc338171536"/>
            <w:bookmarkStart w:id="1494" w:name="_Toc338171668"/>
            <w:bookmarkStart w:id="1495" w:name="_Toc338241041"/>
            <w:bookmarkStart w:id="1496" w:name="_Toc338241439"/>
            <w:bookmarkStart w:id="1497" w:name="_Toc338241771"/>
            <w:bookmarkStart w:id="1498" w:name="_Toc338241926"/>
            <w:bookmarkStart w:id="1499" w:name="_Toc339458175"/>
            <w:bookmarkStart w:id="1500" w:name="_Toc339628690"/>
            <w:bookmarkStart w:id="1501" w:name="_Toc338165354"/>
            <w:bookmarkStart w:id="1502" w:name="_Toc338166543"/>
            <w:bookmarkStart w:id="1503" w:name="_Toc338166850"/>
            <w:bookmarkStart w:id="1504" w:name="_Toc338166968"/>
            <w:bookmarkStart w:id="1505" w:name="_Toc338167086"/>
            <w:bookmarkStart w:id="1506" w:name="_Toc338167205"/>
            <w:bookmarkStart w:id="1507" w:name="_Toc338167327"/>
            <w:bookmarkStart w:id="1508" w:name="_Toc338167450"/>
            <w:bookmarkStart w:id="1509" w:name="_Toc338167574"/>
            <w:bookmarkStart w:id="1510" w:name="_Toc338167954"/>
            <w:bookmarkStart w:id="1511" w:name="_Toc338168077"/>
            <w:bookmarkStart w:id="1512" w:name="_Toc338168200"/>
            <w:bookmarkStart w:id="1513" w:name="_Toc338168325"/>
            <w:bookmarkStart w:id="1514" w:name="_Toc338168450"/>
            <w:bookmarkStart w:id="1515" w:name="_Toc338168576"/>
            <w:bookmarkStart w:id="1516" w:name="_Toc338168701"/>
            <w:bookmarkStart w:id="1517" w:name="_Toc338168827"/>
            <w:bookmarkStart w:id="1518" w:name="_Toc338168953"/>
            <w:bookmarkStart w:id="1519" w:name="_Toc338169078"/>
            <w:bookmarkStart w:id="1520" w:name="_Toc338169208"/>
            <w:bookmarkStart w:id="1521" w:name="_Toc338169337"/>
            <w:bookmarkStart w:id="1522" w:name="_Toc338169467"/>
            <w:bookmarkStart w:id="1523" w:name="_Toc338169597"/>
            <w:bookmarkStart w:id="1524" w:name="_Toc338169726"/>
            <w:bookmarkStart w:id="1525" w:name="_Toc338169856"/>
            <w:bookmarkStart w:id="1526" w:name="_Toc338169986"/>
            <w:bookmarkStart w:id="1527" w:name="_Toc338170116"/>
            <w:bookmarkStart w:id="1528" w:name="_Toc338170247"/>
            <w:bookmarkStart w:id="1529" w:name="_Toc338170376"/>
            <w:bookmarkStart w:id="1530" w:name="_Toc338170505"/>
            <w:bookmarkStart w:id="1531" w:name="_Toc338170635"/>
            <w:bookmarkStart w:id="1532" w:name="_Toc338170764"/>
            <w:bookmarkStart w:id="1533" w:name="_Toc338170892"/>
            <w:bookmarkStart w:id="1534" w:name="_Toc338171019"/>
            <w:bookmarkStart w:id="1535" w:name="_Toc338171148"/>
            <w:bookmarkStart w:id="1536" w:name="_Toc338171278"/>
            <w:bookmarkStart w:id="1537" w:name="_Toc338171407"/>
            <w:bookmarkStart w:id="1538" w:name="_Toc338171537"/>
            <w:bookmarkStart w:id="1539" w:name="_Toc338171669"/>
            <w:bookmarkStart w:id="1540" w:name="_Toc338241042"/>
            <w:bookmarkStart w:id="1541" w:name="_Toc338241440"/>
            <w:bookmarkStart w:id="1542" w:name="_Toc338241772"/>
            <w:bookmarkStart w:id="1543" w:name="_Toc338241927"/>
            <w:bookmarkStart w:id="1544" w:name="_Toc339458176"/>
            <w:bookmarkStart w:id="1545" w:name="_Toc339628691"/>
            <w:bookmarkStart w:id="1546" w:name="_Toc338165355"/>
            <w:bookmarkStart w:id="1547" w:name="_Toc338166544"/>
            <w:bookmarkStart w:id="1548" w:name="_Toc338166851"/>
            <w:bookmarkStart w:id="1549" w:name="_Toc338166969"/>
            <w:bookmarkStart w:id="1550" w:name="_Toc338167087"/>
            <w:bookmarkStart w:id="1551" w:name="_Toc338167206"/>
            <w:bookmarkStart w:id="1552" w:name="_Toc338167328"/>
            <w:bookmarkStart w:id="1553" w:name="_Toc338167451"/>
            <w:bookmarkStart w:id="1554" w:name="_Toc338167575"/>
            <w:bookmarkStart w:id="1555" w:name="_Toc338167955"/>
            <w:bookmarkStart w:id="1556" w:name="_Toc338168078"/>
            <w:bookmarkStart w:id="1557" w:name="_Toc338168201"/>
            <w:bookmarkStart w:id="1558" w:name="_Toc338168326"/>
            <w:bookmarkStart w:id="1559" w:name="_Toc338168451"/>
            <w:bookmarkStart w:id="1560" w:name="_Toc338168577"/>
            <w:bookmarkStart w:id="1561" w:name="_Toc338168702"/>
            <w:bookmarkStart w:id="1562" w:name="_Toc338168828"/>
            <w:bookmarkStart w:id="1563" w:name="_Toc338168954"/>
            <w:bookmarkStart w:id="1564" w:name="_Toc338169079"/>
            <w:bookmarkStart w:id="1565" w:name="_Toc338169209"/>
            <w:bookmarkStart w:id="1566" w:name="_Toc338169338"/>
            <w:bookmarkStart w:id="1567" w:name="_Toc338169468"/>
            <w:bookmarkStart w:id="1568" w:name="_Toc338169598"/>
            <w:bookmarkStart w:id="1569" w:name="_Toc338169727"/>
            <w:bookmarkStart w:id="1570" w:name="_Toc338169857"/>
            <w:bookmarkStart w:id="1571" w:name="_Toc338169987"/>
            <w:bookmarkStart w:id="1572" w:name="_Toc338170117"/>
            <w:bookmarkStart w:id="1573" w:name="_Toc338170248"/>
            <w:bookmarkStart w:id="1574" w:name="_Toc338170377"/>
            <w:bookmarkStart w:id="1575" w:name="_Toc338170506"/>
            <w:bookmarkStart w:id="1576" w:name="_Toc338170636"/>
            <w:bookmarkStart w:id="1577" w:name="_Toc338170765"/>
            <w:bookmarkStart w:id="1578" w:name="_Toc338170893"/>
            <w:bookmarkStart w:id="1579" w:name="_Toc338171020"/>
            <w:bookmarkStart w:id="1580" w:name="_Toc338171149"/>
            <w:bookmarkStart w:id="1581" w:name="_Toc338171279"/>
            <w:bookmarkStart w:id="1582" w:name="_Toc338171408"/>
            <w:bookmarkStart w:id="1583" w:name="_Toc338171538"/>
            <w:bookmarkStart w:id="1584" w:name="_Toc338171670"/>
            <w:bookmarkStart w:id="1585" w:name="_Toc338241043"/>
            <w:bookmarkStart w:id="1586" w:name="_Toc338241441"/>
            <w:bookmarkStart w:id="1587" w:name="_Toc338241773"/>
            <w:bookmarkStart w:id="1588" w:name="_Toc338241928"/>
            <w:bookmarkStart w:id="1589" w:name="_Toc339458177"/>
            <w:bookmarkStart w:id="1590" w:name="_Toc339628692"/>
            <w:bookmarkStart w:id="1591" w:name="_Toc338165356"/>
            <w:bookmarkStart w:id="1592" w:name="_Toc338166545"/>
            <w:bookmarkStart w:id="1593" w:name="_Toc338166852"/>
            <w:bookmarkStart w:id="1594" w:name="_Toc338166970"/>
            <w:bookmarkStart w:id="1595" w:name="_Toc338167088"/>
            <w:bookmarkStart w:id="1596" w:name="_Toc338167207"/>
            <w:bookmarkStart w:id="1597" w:name="_Toc338167329"/>
            <w:bookmarkStart w:id="1598" w:name="_Toc338167452"/>
            <w:bookmarkStart w:id="1599" w:name="_Toc338167576"/>
            <w:bookmarkStart w:id="1600" w:name="_Toc338167956"/>
            <w:bookmarkStart w:id="1601" w:name="_Toc338168079"/>
            <w:bookmarkStart w:id="1602" w:name="_Toc338168202"/>
            <w:bookmarkStart w:id="1603" w:name="_Toc338168327"/>
            <w:bookmarkStart w:id="1604" w:name="_Toc338168452"/>
            <w:bookmarkStart w:id="1605" w:name="_Toc338168578"/>
            <w:bookmarkStart w:id="1606" w:name="_Toc338168703"/>
            <w:bookmarkStart w:id="1607" w:name="_Toc338168829"/>
            <w:bookmarkStart w:id="1608" w:name="_Toc338168955"/>
            <w:bookmarkStart w:id="1609" w:name="_Toc338169080"/>
            <w:bookmarkStart w:id="1610" w:name="_Toc338169210"/>
            <w:bookmarkStart w:id="1611" w:name="_Toc338169339"/>
            <w:bookmarkStart w:id="1612" w:name="_Toc338169469"/>
            <w:bookmarkStart w:id="1613" w:name="_Toc338169599"/>
            <w:bookmarkStart w:id="1614" w:name="_Toc338169728"/>
            <w:bookmarkStart w:id="1615" w:name="_Toc338169858"/>
            <w:bookmarkStart w:id="1616" w:name="_Toc338169988"/>
            <w:bookmarkStart w:id="1617" w:name="_Toc338170118"/>
            <w:bookmarkStart w:id="1618" w:name="_Toc338170249"/>
            <w:bookmarkStart w:id="1619" w:name="_Toc338170378"/>
            <w:bookmarkStart w:id="1620" w:name="_Toc338170507"/>
            <w:bookmarkStart w:id="1621" w:name="_Toc338170637"/>
            <w:bookmarkStart w:id="1622" w:name="_Toc338170766"/>
            <w:bookmarkStart w:id="1623" w:name="_Toc338170894"/>
            <w:bookmarkStart w:id="1624" w:name="_Toc338171021"/>
            <w:bookmarkStart w:id="1625" w:name="_Toc338171150"/>
            <w:bookmarkStart w:id="1626" w:name="_Toc338171280"/>
            <w:bookmarkStart w:id="1627" w:name="_Toc338171409"/>
            <w:bookmarkStart w:id="1628" w:name="_Toc338171539"/>
            <w:bookmarkStart w:id="1629" w:name="_Toc338171671"/>
            <w:bookmarkStart w:id="1630" w:name="_Toc338241044"/>
            <w:bookmarkStart w:id="1631" w:name="_Toc338241442"/>
            <w:bookmarkStart w:id="1632" w:name="_Toc338241774"/>
            <w:bookmarkStart w:id="1633" w:name="_Toc338241929"/>
            <w:bookmarkStart w:id="1634" w:name="_Toc339458178"/>
            <w:bookmarkStart w:id="1635" w:name="_Toc339628693"/>
            <w:bookmarkStart w:id="1636" w:name="_Toc338165357"/>
            <w:bookmarkStart w:id="1637" w:name="_Toc338166546"/>
            <w:bookmarkStart w:id="1638" w:name="_Toc338166853"/>
            <w:bookmarkStart w:id="1639" w:name="_Toc338166971"/>
            <w:bookmarkStart w:id="1640" w:name="_Toc338167089"/>
            <w:bookmarkStart w:id="1641" w:name="_Toc338167208"/>
            <w:bookmarkStart w:id="1642" w:name="_Toc338167330"/>
            <w:bookmarkStart w:id="1643" w:name="_Toc338167453"/>
            <w:bookmarkStart w:id="1644" w:name="_Toc338167577"/>
            <w:bookmarkStart w:id="1645" w:name="_Toc338167957"/>
            <w:bookmarkStart w:id="1646" w:name="_Toc338168080"/>
            <w:bookmarkStart w:id="1647" w:name="_Toc338168203"/>
            <w:bookmarkStart w:id="1648" w:name="_Toc338168328"/>
            <w:bookmarkStart w:id="1649" w:name="_Toc338168453"/>
            <w:bookmarkStart w:id="1650" w:name="_Toc338168579"/>
            <w:bookmarkStart w:id="1651" w:name="_Toc338168704"/>
            <w:bookmarkStart w:id="1652" w:name="_Toc338168830"/>
            <w:bookmarkStart w:id="1653" w:name="_Toc338168956"/>
            <w:bookmarkStart w:id="1654" w:name="_Toc338169081"/>
            <w:bookmarkStart w:id="1655" w:name="_Toc338169211"/>
            <w:bookmarkStart w:id="1656" w:name="_Toc338169340"/>
            <w:bookmarkStart w:id="1657" w:name="_Toc338169470"/>
            <w:bookmarkStart w:id="1658" w:name="_Toc338169600"/>
            <w:bookmarkStart w:id="1659" w:name="_Toc338169729"/>
            <w:bookmarkStart w:id="1660" w:name="_Toc338169859"/>
            <w:bookmarkStart w:id="1661" w:name="_Toc338169989"/>
            <w:bookmarkStart w:id="1662" w:name="_Toc338170119"/>
            <w:bookmarkStart w:id="1663" w:name="_Toc338170250"/>
            <w:bookmarkStart w:id="1664" w:name="_Toc338170379"/>
            <w:bookmarkStart w:id="1665" w:name="_Toc338170508"/>
            <w:bookmarkStart w:id="1666" w:name="_Toc338170638"/>
            <w:bookmarkStart w:id="1667" w:name="_Toc338170767"/>
            <w:bookmarkStart w:id="1668" w:name="_Toc338170895"/>
            <w:bookmarkStart w:id="1669" w:name="_Toc338171022"/>
            <w:bookmarkStart w:id="1670" w:name="_Toc338171151"/>
            <w:bookmarkStart w:id="1671" w:name="_Toc338171281"/>
            <w:bookmarkStart w:id="1672" w:name="_Toc338171410"/>
            <w:bookmarkStart w:id="1673" w:name="_Toc338171540"/>
            <w:bookmarkStart w:id="1674" w:name="_Toc338171672"/>
            <w:bookmarkStart w:id="1675" w:name="_Toc338241045"/>
            <w:bookmarkStart w:id="1676" w:name="_Toc338241443"/>
            <w:bookmarkStart w:id="1677" w:name="_Toc338241775"/>
            <w:bookmarkStart w:id="1678" w:name="_Toc338241930"/>
            <w:bookmarkStart w:id="1679" w:name="_Toc339458179"/>
            <w:bookmarkStart w:id="1680" w:name="_Toc339628694"/>
            <w:bookmarkStart w:id="1681" w:name="_Toc338165358"/>
            <w:bookmarkStart w:id="1682" w:name="_Toc338166547"/>
            <w:bookmarkStart w:id="1683" w:name="_Toc338166854"/>
            <w:bookmarkStart w:id="1684" w:name="_Toc338166972"/>
            <w:bookmarkStart w:id="1685" w:name="_Toc338167090"/>
            <w:bookmarkStart w:id="1686" w:name="_Toc338167209"/>
            <w:bookmarkStart w:id="1687" w:name="_Toc338167331"/>
            <w:bookmarkStart w:id="1688" w:name="_Toc338167454"/>
            <w:bookmarkStart w:id="1689" w:name="_Toc338167578"/>
            <w:bookmarkStart w:id="1690" w:name="_Toc338167958"/>
            <w:bookmarkStart w:id="1691" w:name="_Toc338168081"/>
            <w:bookmarkStart w:id="1692" w:name="_Toc338168204"/>
            <w:bookmarkStart w:id="1693" w:name="_Toc338168329"/>
            <w:bookmarkStart w:id="1694" w:name="_Toc338168454"/>
            <w:bookmarkStart w:id="1695" w:name="_Toc338168580"/>
            <w:bookmarkStart w:id="1696" w:name="_Toc338168705"/>
            <w:bookmarkStart w:id="1697" w:name="_Toc338168831"/>
            <w:bookmarkStart w:id="1698" w:name="_Toc338168957"/>
            <w:bookmarkStart w:id="1699" w:name="_Toc338169082"/>
            <w:bookmarkStart w:id="1700" w:name="_Toc338169212"/>
            <w:bookmarkStart w:id="1701" w:name="_Toc338169341"/>
            <w:bookmarkStart w:id="1702" w:name="_Toc338169471"/>
            <w:bookmarkStart w:id="1703" w:name="_Toc338169601"/>
            <w:bookmarkStart w:id="1704" w:name="_Toc338169730"/>
            <w:bookmarkStart w:id="1705" w:name="_Toc338169860"/>
            <w:bookmarkStart w:id="1706" w:name="_Toc338169990"/>
            <w:bookmarkStart w:id="1707" w:name="_Toc338170120"/>
            <w:bookmarkStart w:id="1708" w:name="_Toc338170251"/>
            <w:bookmarkStart w:id="1709" w:name="_Toc338170380"/>
            <w:bookmarkStart w:id="1710" w:name="_Toc338170509"/>
            <w:bookmarkStart w:id="1711" w:name="_Toc338170639"/>
            <w:bookmarkStart w:id="1712" w:name="_Toc338170768"/>
            <w:bookmarkStart w:id="1713" w:name="_Toc338170896"/>
            <w:bookmarkStart w:id="1714" w:name="_Toc338171023"/>
            <w:bookmarkStart w:id="1715" w:name="_Toc338171152"/>
            <w:bookmarkStart w:id="1716" w:name="_Toc338171282"/>
            <w:bookmarkStart w:id="1717" w:name="_Toc338171411"/>
            <w:bookmarkStart w:id="1718" w:name="_Toc338171541"/>
            <w:bookmarkStart w:id="1719" w:name="_Toc338171673"/>
            <w:bookmarkStart w:id="1720" w:name="_Toc338241046"/>
            <w:bookmarkStart w:id="1721" w:name="_Toc338241444"/>
            <w:bookmarkStart w:id="1722" w:name="_Toc338241776"/>
            <w:bookmarkStart w:id="1723" w:name="_Toc338241931"/>
            <w:bookmarkStart w:id="1724" w:name="_Toc339458180"/>
            <w:bookmarkStart w:id="1725" w:name="_Toc339628695"/>
            <w:bookmarkStart w:id="1726" w:name="_Toc338165359"/>
            <w:bookmarkStart w:id="1727" w:name="_Toc338166548"/>
            <w:bookmarkStart w:id="1728" w:name="_Toc338166855"/>
            <w:bookmarkStart w:id="1729" w:name="_Toc338166973"/>
            <w:bookmarkStart w:id="1730" w:name="_Toc338167091"/>
            <w:bookmarkStart w:id="1731" w:name="_Toc338167210"/>
            <w:bookmarkStart w:id="1732" w:name="_Toc338167332"/>
            <w:bookmarkStart w:id="1733" w:name="_Toc338167455"/>
            <w:bookmarkStart w:id="1734" w:name="_Toc338167579"/>
            <w:bookmarkStart w:id="1735" w:name="_Toc338167959"/>
            <w:bookmarkStart w:id="1736" w:name="_Toc338168082"/>
            <w:bookmarkStart w:id="1737" w:name="_Toc338168205"/>
            <w:bookmarkStart w:id="1738" w:name="_Toc338168330"/>
            <w:bookmarkStart w:id="1739" w:name="_Toc338168455"/>
            <w:bookmarkStart w:id="1740" w:name="_Toc338168581"/>
            <w:bookmarkStart w:id="1741" w:name="_Toc338168706"/>
            <w:bookmarkStart w:id="1742" w:name="_Toc338168832"/>
            <w:bookmarkStart w:id="1743" w:name="_Toc338168958"/>
            <w:bookmarkStart w:id="1744" w:name="_Toc338169083"/>
            <w:bookmarkStart w:id="1745" w:name="_Toc338169213"/>
            <w:bookmarkStart w:id="1746" w:name="_Toc338169342"/>
            <w:bookmarkStart w:id="1747" w:name="_Toc338169472"/>
            <w:bookmarkStart w:id="1748" w:name="_Toc338169602"/>
            <w:bookmarkStart w:id="1749" w:name="_Toc338169731"/>
            <w:bookmarkStart w:id="1750" w:name="_Toc338169861"/>
            <w:bookmarkStart w:id="1751" w:name="_Toc338169991"/>
            <w:bookmarkStart w:id="1752" w:name="_Toc338170121"/>
            <w:bookmarkStart w:id="1753" w:name="_Toc338170252"/>
            <w:bookmarkStart w:id="1754" w:name="_Toc338170381"/>
            <w:bookmarkStart w:id="1755" w:name="_Toc338170510"/>
            <w:bookmarkStart w:id="1756" w:name="_Toc338170640"/>
            <w:bookmarkStart w:id="1757" w:name="_Toc338170769"/>
            <w:bookmarkStart w:id="1758" w:name="_Toc338170897"/>
            <w:bookmarkStart w:id="1759" w:name="_Toc338171024"/>
            <w:bookmarkStart w:id="1760" w:name="_Toc338171153"/>
            <w:bookmarkStart w:id="1761" w:name="_Toc338171283"/>
            <w:bookmarkStart w:id="1762" w:name="_Toc338171412"/>
            <w:bookmarkStart w:id="1763" w:name="_Toc338171542"/>
            <w:bookmarkStart w:id="1764" w:name="_Toc338171674"/>
            <w:bookmarkStart w:id="1765" w:name="_Toc338241047"/>
            <w:bookmarkStart w:id="1766" w:name="_Toc338241445"/>
            <w:bookmarkStart w:id="1767" w:name="_Toc338241777"/>
            <w:bookmarkStart w:id="1768" w:name="_Toc338241932"/>
            <w:bookmarkStart w:id="1769" w:name="_Toc339458181"/>
            <w:bookmarkStart w:id="1770" w:name="_Toc339628696"/>
            <w:bookmarkStart w:id="1771" w:name="_Toc338165360"/>
            <w:bookmarkStart w:id="1772" w:name="_Toc338166549"/>
            <w:bookmarkStart w:id="1773" w:name="_Toc338166856"/>
            <w:bookmarkStart w:id="1774" w:name="_Toc338166974"/>
            <w:bookmarkStart w:id="1775" w:name="_Toc338167092"/>
            <w:bookmarkStart w:id="1776" w:name="_Toc338167211"/>
            <w:bookmarkStart w:id="1777" w:name="_Toc338167333"/>
            <w:bookmarkStart w:id="1778" w:name="_Toc338167456"/>
            <w:bookmarkStart w:id="1779" w:name="_Toc338167580"/>
            <w:bookmarkStart w:id="1780" w:name="_Toc338167960"/>
            <w:bookmarkStart w:id="1781" w:name="_Toc338168083"/>
            <w:bookmarkStart w:id="1782" w:name="_Toc338168206"/>
            <w:bookmarkStart w:id="1783" w:name="_Toc338168331"/>
            <w:bookmarkStart w:id="1784" w:name="_Toc338168456"/>
            <w:bookmarkStart w:id="1785" w:name="_Toc338168582"/>
            <w:bookmarkStart w:id="1786" w:name="_Toc338168707"/>
            <w:bookmarkStart w:id="1787" w:name="_Toc338168833"/>
            <w:bookmarkStart w:id="1788" w:name="_Toc338168959"/>
            <w:bookmarkStart w:id="1789" w:name="_Toc338169084"/>
            <w:bookmarkStart w:id="1790" w:name="_Toc338169214"/>
            <w:bookmarkStart w:id="1791" w:name="_Toc338169343"/>
            <w:bookmarkStart w:id="1792" w:name="_Toc338169473"/>
            <w:bookmarkStart w:id="1793" w:name="_Toc338169603"/>
            <w:bookmarkStart w:id="1794" w:name="_Toc338169732"/>
            <w:bookmarkStart w:id="1795" w:name="_Toc338169862"/>
            <w:bookmarkStart w:id="1796" w:name="_Toc338169992"/>
            <w:bookmarkStart w:id="1797" w:name="_Toc338170122"/>
            <w:bookmarkStart w:id="1798" w:name="_Toc338170253"/>
            <w:bookmarkStart w:id="1799" w:name="_Toc338170382"/>
            <w:bookmarkStart w:id="1800" w:name="_Toc338170511"/>
            <w:bookmarkStart w:id="1801" w:name="_Toc338170641"/>
            <w:bookmarkStart w:id="1802" w:name="_Toc338170770"/>
            <w:bookmarkStart w:id="1803" w:name="_Toc338170898"/>
            <w:bookmarkStart w:id="1804" w:name="_Toc338171025"/>
            <w:bookmarkStart w:id="1805" w:name="_Toc338171154"/>
            <w:bookmarkStart w:id="1806" w:name="_Toc338171284"/>
            <w:bookmarkStart w:id="1807" w:name="_Toc338171413"/>
            <w:bookmarkStart w:id="1808" w:name="_Toc338171543"/>
            <w:bookmarkStart w:id="1809" w:name="_Toc338171675"/>
            <w:bookmarkStart w:id="1810" w:name="_Toc338241048"/>
            <w:bookmarkStart w:id="1811" w:name="_Toc338241446"/>
            <w:bookmarkStart w:id="1812" w:name="_Toc338241778"/>
            <w:bookmarkStart w:id="1813" w:name="_Toc338241933"/>
            <w:bookmarkStart w:id="1814" w:name="_Toc339458182"/>
            <w:bookmarkStart w:id="1815" w:name="_Toc339628697"/>
            <w:bookmarkStart w:id="1816" w:name="_Toc338165361"/>
            <w:bookmarkStart w:id="1817" w:name="_Toc338166550"/>
            <w:bookmarkStart w:id="1818" w:name="_Toc338166857"/>
            <w:bookmarkStart w:id="1819" w:name="_Toc338166975"/>
            <w:bookmarkStart w:id="1820" w:name="_Toc338167093"/>
            <w:bookmarkStart w:id="1821" w:name="_Toc338167212"/>
            <w:bookmarkStart w:id="1822" w:name="_Toc338167334"/>
            <w:bookmarkStart w:id="1823" w:name="_Toc338167457"/>
            <w:bookmarkStart w:id="1824" w:name="_Toc338167581"/>
            <w:bookmarkStart w:id="1825" w:name="_Toc338167961"/>
            <w:bookmarkStart w:id="1826" w:name="_Toc338168084"/>
            <w:bookmarkStart w:id="1827" w:name="_Toc338168207"/>
            <w:bookmarkStart w:id="1828" w:name="_Toc338168332"/>
            <w:bookmarkStart w:id="1829" w:name="_Toc338168457"/>
            <w:bookmarkStart w:id="1830" w:name="_Toc338168583"/>
            <w:bookmarkStart w:id="1831" w:name="_Toc338168708"/>
            <w:bookmarkStart w:id="1832" w:name="_Toc338168834"/>
            <w:bookmarkStart w:id="1833" w:name="_Toc338168960"/>
            <w:bookmarkStart w:id="1834" w:name="_Toc338169085"/>
            <w:bookmarkStart w:id="1835" w:name="_Toc338169215"/>
            <w:bookmarkStart w:id="1836" w:name="_Toc338169344"/>
            <w:bookmarkStart w:id="1837" w:name="_Toc338169474"/>
            <w:bookmarkStart w:id="1838" w:name="_Toc338169604"/>
            <w:bookmarkStart w:id="1839" w:name="_Toc338169733"/>
            <w:bookmarkStart w:id="1840" w:name="_Toc338169863"/>
            <w:bookmarkStart w:id="1841" w:name="_Toc338169993"/>
            <w:bookmarkStart w:id="1842" w:name="_Toc338170123"/>
            <w:bookmarkStart w:id="1843" w:name="_Toc338170254"/>
            <w:bookmarkStart w:id="1844" w:name="_Toc338170383"/>
            <w:bookmarkStart w:id="1845" w:name="_Toc338170512"/>
            <w:bookmarkStart w:id="1846" w:name="_Toc338170642"/>
            <w:bookmarkStart w:id="1847" w:name="_Toc338170771"/>
            <w:bookmarkStart w:id="1848" w:name="_Toc338170899"/>
            <w:bookmarkStart w:id="1849" w:name="_Toc338171026"/>
            <w:bookmarkStart w:id="1850" w:name="_Toc338171155"/>
            <w:bookmarkStart w:id="1851" w:name="_Toc338171285"/>
            <w:bookmarkStart w:id="1852" w:name="_Toc338171414"/>
            <w:bookmarkStart w:id="1853" w:name="_Toc338171544"/>
            <w:bookmarkStart w:id="1854" w:name="_Toc338171676"/>
            <w:bookmarkStart w:id="1855" w:name="_Toc338241049"/>
            <w:bookmarkStart w:id="1856" w:name="_Toc338241447"/>
            <w:bookmarkStart w:id="1857" w:name="_Toc338241779"/>
            <w:bookmarkStart w:id="1858" w:name="_Toc338241934"/>
            <w:bookmarkStart w:id="1859" w:name="_Toc339458183"/>
            <w:bookmarkStart w:id="1860" w:name="_Toc339628698"/>
            <w:bookmarkStart w:id="1861" w:name="_Toc338165362"/>
            <w:bookmarkStart w:id="1862" w:name="_Toc338166551"/>
            <w:bookmarkStart w:id="1863" w:name="_Toc338166858"/>
            <w:bookmarkStart w:id="1864" w:name="_Toc338166976"/>
            <w:bookmarkStart w:id="1865" w:name="_Toc338167094"/>
            <w:bookmarkStart w:id="1866" w:name="_Toc338167213"/>
            <w:bookmarkStart w:id="1867" w:name="_Toc338167335"/>
            <w:bookmarkStart w:id="1868" w:name="_Toc338167458"/>
            <w:bookmarkStart w:id="1869" w:name="_Toc338167582"/>
            <w:bookmarkStart w:id="1870" w:name="_Toc338167962"/>
            <w:bookmarkStart w:id="1871" w:name="_Toc338168085"/>
            <w:bookmarkStart w:id="1872" w:name="_Toc338168208"/>
            <w:bookmarkStart w:id="1873" w:name="_Toc338168333"/>
            <w:bookmarkStart w:id="1874" w:name="_Toc338168458"/>
            <w:bookmarkStart w:id="1875" w:name="_Toc338168584"/>
            <w:bookmarkStart w:id="1876" w:name="_Toc338168709"/>
            <w:bookmarkStart w:id="1877" w:name="_Toc338168835"/>
            <w:bookmarkStart w:id="1878" w:name="_Toc338168961"/>
            <w:bookmarkStart w:id="1879" w:name="_Toc338169086"/>
            <w:bookmarkStart w:id="1880" w:name="_Toc338169216"/>
            <w:bookmarkStart w:id="1881" w:name="_Toc338169345"/>
            <w:bookmarkStart w:id="1882" w:name="_Toc338169475"/>
            <w:bookmarkStart w:id="1883" w:name="_Toc338169605"/>
            <w:bookmarkStart w:id="1884" w:name="_Toc338169734"/>
            <w:bookmarkStart w:id="1885" w:name="_Toc338169864"/>
            <w:bookmarkStart w:id="1886" w:name="_Toc338169994"/>
            <w:bookmarkStart w:id="1887" w:name="_Toc338170124"/>
            <w:bookmarkStart w:id="1888" w:name="_Toc338170255"/>
            <w:bookmarkStart w:id="1889" w:name="_Toc338170384"/>
            <w:bookmarkStart w:id="1890" w:name="_Toc338170513"/>
            <w:bookmarkStart w:id="1891" w:name="_Toc338170643"/>
            <w:bookmarkStart w:id="1892" w:name="_Toc338170772"/>
            <w:bookmarkStart w:id="1893" w:name="_Toc338170900"/>
            <w:bookmarkStart w:id="1894" w:name="_Toc338171027"/>
            <w:bookmarkStart w:id="1895" w:name="_Toc338171156"/>
            <w:bookmarkStart w:id="1896" w:name="_Toc338171286"/>
            <w:bookmarkStart w:id="1897" w:name="_Toc338171415"/>
            <w:bookmarkStart w:id="1898" w:name="_Toc338171545"/>
            <w:bookmarkStart w:id="1899" w:name="_Toc338171677"/>
            <w:bookmarkStart w:id="1900" w:name="_Toc338241050"/>
            <w:bookmarkStart w:id="1901" w:name="_Toc338241448"/>
            <w:bookmarkStart w:id="1902" w:name="_Toc338241780"/>
            <w:bookmarkStart w:id="1903" w:name="_Toc338241935"/>
            <w:bookmarkStart w:id="1904" w:name="_Toc339458184"/>
            <w:bookmarkStart w:id="1905" w:name="_Toc339628699"/>
            <w:bookmarkStart w:id="1906" w:name="_Toc338165363"/>
            <w:bookmarkStart w:id="1907" w:name="_Toc338166552"/>
            <w:bookmarkStart w:id="1908" w:name="_Toc338166859"/>
            <w:bookmarkStart w:id="1909" w:name="_Toc338166977"/>
            <w:bookmarkStart w:id="1910" w:name="_Toc338167095"/>
            <w:bookmarkStart w:id="1911" w:name="_Toc338167214"/>
            <w:bookmarkStart w:id="1912" w:name="_Toc338167336"/>
            <w:bookmarkStart w:id="1913" w:name="_Toc338167459"/>
            <w:bookmarkStart w:id="1914" w:name="_Toc338167583"/>
            <w:bookmarkStart w:id="1915" w:name="_Toc338167963"/>
            <w:bookmarkStart w:id="1916" w:name="_Toc338168086"/>
            <w:bookmarkStart w:id="1917" w:name="_Toc338168209"/>
            <w:bookmarkStart w:id="1918" w:name="_Toc338168334"/>
            <w:bookmarkStart w:id="1919" w:name="_Toc338168459"/>
            <w:bookmarkStart w:id="1920" w:name="_Toc338168585"/>
            <w:bookmarkStart w:id="1921" w:name="_Toc338168710"/>
            <w:bookmarkStart w:id="1922" w:name="_Toc338168836"/>
            <w:bookmarkStart w:id="1923" w:name="_Toc338168962"/>
            <w:bookmarkStart w:id="1924" w:name="_Toc338169087"/>
            <w:bookmarkStart w:id="1925" w:name="_Toc338169217"/>
            <w:bookmarkStart w:id="1926" w:name="_Toc338169346"/>
            <w:bookmarkStart w:id="1927" w:name="_Toc338169476"/>
            <w:bookmarkStart w:id="1928" w:name="_Toc338169606"/>
            <w:bookmarkStart w:id="1929" w:name="_Toc338169735"/>
            <w:bookmarkStart w:id="1930" w:name="_Toc338169865"/>
            <w:bookmarkStart w:id="1931" w:name="_Toc338169995"/>
            <w:bookmarkStart w:id="1932" w:name="_Toc338170125"/>
            <w:bookmarkStart w:id="1933" w:name="_Toc338170256"/>
            <w:bookmarkStart w:id="1934" w:name="_Toc338170385"/>
            <w:bookmarkStart w:id="1935" w:name="_Toc338170514"/>
            <w:bookmarkStart w:id="1936" w:name="_Toc338170644"/>
            <w:bookmarkStart w:id="1937" w:name="_Toc338170773"/>
            <w:bookmarkStart w:id="1938" w:name="_Toc338170901"/>
            <w:bookmarkStart w:id="1939" w:name="_Toc338171028"/>
            <w:bookmarkStart w:id="1940" w:name="_Toc338171157"/>
            <w:bookmarkStart w:id="1941" w:name="_Toc338171287"/>
            <w:bookmarkStart w:id="1942" w:name="_Toc338171416"/>
            <w:bookmarkStart w:id="1943" w:name="_Toc338171546"/>
            <w:bookmarkStart w:id="1944" w:name="_Toc338171678"/>
            <w:bookmarkStart w:id="1945" w:name="_Toc338241051"/>
            <w:bookmarkStart w:id="1946" w:name="_Toc338241449"/>
            <w:bookmarkStart w:id="1947" w:name="_Toc338241781"/>
            <w:bookmarkStart w:id="1948" w:name="_Toc338241936"/>
            <w:bookmarkStart w:id="1949" w:name="_Toc339458185"/>
            <w:bookmarkStart w:id="1950" w:name="_Toc339628700"/>
            <w:bookmarkStart w:id="1951" w:name="_Toc337481255"/>
            <w:bookmarkStart w:id="1952" w:name="_Toc337481349"/>
            <w:bookmarkStart w:id="1953" w:name="_Toc338165364"/>
            <w:bookmarkStart w:id="1954" w:name="_Toc338166553"/>
            <w:bookmarkStart w:id="1955" w:name="_Toc338166860"/>
            <w:bookmarkStart w:id="1956" w:name="_Toc338166978"/>
            <w:bookmarkStart w:id="1957" w:name="_Toc338167096"/>
            <w:bookmarkStart w:id="1958" w:name="_Toc338167215"/>
            <w:bookmarkStart w:id="1959" w:name="_Toc338167337"/>
            <w:bookmarkStart w:id="1960" w:name="_Toc338167460"/>
            <w:bookmarkStart w:id="1961" w:name="_Toc338167584"/>
            <w:bookmarkStart w:id="1962" w:name="_Toc338167964"/>
            <w:bookmarkStart w:id="1963" w:name="_Toc338168087"/>
            <w:bookmarkStart w:id="1964" w:name="_Toc338168210"/>
            <w:bookmarkStart w:id="1965" w:name="_Toc338168335"/>
            <w:bookmarkStart w:id="1966" w:name="_Toc338168460"/>
            <w:bookmarkStart w:id="1967" w:name="_Toc338168586"/>
            <w:bookmarkStart w:id="1968" w:name="_Toc338168711"/>
            <w:bookmarkStart w:id="1969" w:name="_Toc338168837"/>
            <w:bookmarkStart w:id="1970" w:name="_Toc338168963"/>
            <w:bookmarkStart w:id="1971" w:name="_Toc338169088"/>
            <w:bookmarkStart w:id="1972" w:name="_Toc338169218"/>
            <w:bookmarkStart w:id="1973" w:name="_Toc338169347"/>
            <w:bookmarkStart w:id="1974" w:name="_Toc338169477"/>
            <w:bookmarkStart w:id="1975" w:name="_Toc338169607"/>
            <w:bookmarkStart w:id="1976" w:name="_Toc338169736"/>
            <w:bookmarkStart w:id="1977" w:name="_Toc338169866"/>
            <w:bookmarkStart w:id="1978" w:name="_Toc338169996"/>
            <w:bookmarkStart w:id="1979" w:name="_Toc338170126"/>
            <w:bookmarkStart w:id="1980" w:name="_Toc338170257"/>
            <w:bookmarkStart w:id="1981" w:name="_Toc338170386"/>
            <w:bookmarkStart w:id="1982" w:name="_Toc338170515"/>
            <w:bookmarkStart w:id="1983" w:name="_Toc338170645"/>
            <w:bookmarkStart w:id="1984" w:name="_Toc338170774"/>
            <w:bookmarkStart w:id="1985" w:name="_Toc338170902"/>
            <w:bookmarkStart w:id="1986" w:name="_Toc338171029"/>
            <w:bookmarkStart w:id="1987" w:name="_Toc338171158"/>
            <w:bookmarkStart w:id="1988" w:name="_Toc338171288"/>
            <w:bookmarkStart w:id="1989" w:name="_Toc338171417"/>
            <w:bookmarkStart w:id="1990" w:name="_Toc338171547"/>
            <w:bookmarkStart w:id="1991" w:name="_Toc338171679"/>
            <w:bookmarkStart w:id="1992" w:name="_Toc338241052"/>
            <w:bookmarkStart w:id="1993" w:name="_Toc338241450"/>
            <w:bookmarkStart w:id="1994" w:name="_Toc338241782"/>
            <w:bookmarkStart w:id="1995" w:name="_Toc338241937"/>
            <w:bookmarkStart w:id="1996" w:name="_Toc339458186"/>
            <w:bookmarkStart w:id="1997" w:name="_Toc339628701"/>
            <w:bookmarkStart w:id="1998" w:name="_Toc337481256"/>
            <w:bookmarkStart w:id="1999" w:name="_Toc337481350"/>
            <w:bookmarkStart w:id="2000" w:name="_Toc338165365"/>
            <w:bookmarkStart w:id="2001" w:name="_Toc338166554"/>
            <w:bookmarkStart w:id="2002" w:name="_Toc338166861"/>
            <w:bookmarkStart w:id="2003" w:name="_Toc338166979"/>
            <w:bookmarkStart w:id="2004" w:name="_Toc338167097"/>
            <w:bookmarkStart w:id="2005" w:name="_Toc338167216"/>
            <w:bookmarkStart w:id="2006" w:name="_Toc338167338"/>
            <w:bookmarkStart w:id="2007" w:name="_Toc338167461"/>
            <w:bookmarkStart w:id="2008" w:name="_Toc338167585"/>
            <w:bookmarkStart w:id="2009" w:name="_Toc338167965"/>
            <w:bookmarkStart w:id="2010" w:name="_Toc338168088"/>
            <w:bookmarkStart w:id="2011" w:name="_Toc338168211"/>
            <w:bookmarkStart w:id="2012" w:name="_Toc338168336"/>
            <w:bookmarkStart w:id="2013" w:name="_Toc338168461"/>
            <w:bookmarkStart w:id="2014" w:name="_Toc338168587"/>
            <w:bookmarkStart w:id="2015" w:name="_Toc338168712"/>
            <w:bookmarkStart w:id="2016" w:name="_Toc338168838"/>
            <w:bookmarkStart w:id="2017" w:name="_Toc338168964"/>
            <w:bookmarkStart w:id="2018" w:name="_Toc338169089"/>
            <w:bookmarkStart w:id="2019" w:name="_Toc338169219"/>
            <w:bookmarkStart w:id="2020" w:name="_Toc338169348"/>
            <w:bookmarkStart w:id="2021" w:name="_Toc338169478"/>
            <w:bookmarkStart w:id="2022" w:name="_Toc338169608"/>
            <w:bookmarkStart w:id="2023" w:name="_Toc338169737"/>
            <w:bookmarkStart w:id="2024" w:name="_Toc338169867"/>
            <w:bookmarkStart w:id="2025" w:name="_Toc338169997"/>
            <w:bookmarkStart w:id="2026" w:name="_Toc338170127"/>
            <w:bookmarkStart w:id="2027" w:name="_Toc338170258"/>
            <w:bookmarkStart w:id="2028" w:name="_Toc338170387"/>
            <w:bookmarkStart w:id="2029" w:name="_Toc338170516"/>
            <w:bookmarkStart w:id="2030" w:name="_Toc338170646"/>
            <w:bookmarkStart w:id="2031" w:name="_Toc338170775"/>
            <w:bookmarkStart w:id="2032" w:name="_Toc338170903"/>
            <w:bookmarkStart w:id="2033" w:name="_Toc338171030"/>
            <w:bookmarkStart w:id="2034" w:name="_Toc338171159"/>
            <w:bookmarkStart w:id="2035" w:name="_Toc338171289"/>
            <w:bookmarkStart w:id="2036" w:name="_Toc338171418"/>
            <w:bookmarkStart w:id="2037" w:name="_Toc338171548"/>
            <w:bookmarkStart w:id="2038" w:name="_Toc338171680"/>
            <w:bookmarkStart w:id="2039" w:name="_Toc338241053"/>
            <w:bookmarkStart w:id="2040" w:name="_Toc338241451"/>
            <w:bookmarkStart w:id="2041" w:name="_Toc338241783"/>
            <w:bookmarkStart w:id="2042" w:name="_Toc338241938"/>
            <w:bookmarkStart w:id="2043" w:name="_Toc339458187"/>
            <w:bookmarkStart w:id="2044" w:name="_Toc339628702"/>
            <w:bookmarkStart w:id="2045" w:name="_Toc337481257"/>
            <w:bookmarkStart w:id="2046" w:name="_Toc337481351"/>
            <w:bookmarkStart w:id="2047" w:name="_Toc338165366"/>
            <w:bookmarkStart w:id="2048" w:name="_Toc338166555"/>
            <w:bookmarkStart w:id="2049" w:name="_Toc338166862"/>
            <w:bookmarkStart w:id="2050" w:name="_Toc338166980"/>
            <w:bookmarkStart w:id="2051" w:name="_Toc338167098"/>
            <w:bookmarkStart w:id="2052" w:name="_Toc338167217"/>
            <w:bookmarkStart w:id="2053" w:name="_Toc338167339"/>
            <w:bookmarkStart w:id="2054" w:name="_Toc338167462"/>
            <w:bookmarkStart w:id="2055" w:name="_Toc338167586"/>
            <w:bookmarkStart w:id="2056" w:name="_Toc338167966"/>
            <w:bookmarkStart w:id="2057" w:name="_Toc338168089"/>
            <w:bookmarkStart w:id="2058" w:name="_Toc338168212"/>
            <w:bookmarkStart w:id="2059" w:name="_Toc338168337"/>
            <w:bookmarkStart w:id="2060" w:name="_Toc338168462"/>
            <w:bookmarkStart w:id="2061" w:name="_Toc338168588"/>
            <w:bookmarkStart w:id="2062" w:name="_Toc338168713"/>
            <w:bookmarkStart w:id="2063" w:name="_Toc338168839"/>
            <w:bookmarkStart w:id="2064" w:name="_Toc338168965"/>
            <w:bookmarkStart w:id="2065" w:name="_Toc338169090"/>
            <w:bookmarkStart w:id="2066" w:name="_Toc338169220"/>
            <w:bookmarkStart w:id="2067" w:name="_Toc338169349"/>
            <w:bookmarkStart w:id="2068" w:name="_Toc338169479"/>
            <w:bookmarkStart w:id="2069" w:name="_Toc338169609"/>
            <w:bookmarkStart w:id="2070" w:name="_Toc338169738"/>
            <w:bookmarkStart w:id="2071" w:name="_Toc338169868"/>
            <w:bookmarkStart w:id="2072" w:name="_Toc338169998"/>
            <w:bookmarkStart w:id="2073" w:name="_Toc338170128"/>
            <w:bookmarkStart w:id="2074" w:name="_Toc338170259"/>
            <w:bookmarkStart w:id="2075" w:name="_Toc338170388"/>
            <w:bookmarkStart w:id="2076" w:name="_Toc338170517"/>
            <w:bookmarkStart w:id="2077" w:name="_Toc338170647"/>
            <w:bookmarkStart w:id="2078" w:name="_Toc338170776"/>
            <w:bookmarkStart w:id="2079" w:name="_Toc338170904"/>
            <w:bookmarkStart w:id="2080" w:name="_Toc338171031"/>
            <w:bookmarkStart w:id="2081" w:name="_Toc338171160"/>
            <w:bookmarkStart w:id="2082" w:name="_Toc338171290"/>
            <w:bookmarkStart w:id="2083" w:name="_Toc338171419"/>
            <w:bookmarkStart w:id="2084" w:name="_Toc338171549"/>
            <w:bookmarkStart w:id="2085" w:name="_Toc338171681"/>
            <w:bookmarkStart w:id="2086" w:name="_Toc338241054"/>
            <w:bookmarkStart w:id="2087" w:name="_Toc338241452"/>
            <w:bookmarkStart w:id="2088" w:name="_Toc338241784"/>
            <w:bookmarkStart w:id="2089" w:name="_Toc338241939"/>
            <w:bookmarkStart w:id="2090" w:name="_Toc339458188"/>
            <w:bookmarkStart w:id="2091" w:name="_Toc339628703"/>
            <w:bookmarkStart w:id="2092" w:name="_Toc337481258"/>
            <w:bookmarkStart w:id="2093" w:name="_Toc337481352"/>
            <w:bookmarkStart w:id="2094" w:name="_Toc338165367"/>
            <w:bookmarkStart w:id="2095" w:name="_Toc338166556"/>
            <w:bookmarkStart w:id="2096" w:name="_Toc338166863"/>
            <w:bookmarkStart w:id="2097" w:name="_Toc338166981"/>
            <w:bookmarkStart w:id="2098" w:name="_Toc338167099"/>
            <w:bookmarkStart w:id="2099" w:name="_Toc338167218"/>
            <w:bookmarkStart w:id="2100" w:name="_Toc338167340"/>
            <w:bookmarkStart w:id="2101" w:name="_Toc338167463"/>
            <w:bookmarkStart w:id="2102" w:name="_Toc338167587"/>
            <w:bookmarkStart w:id="2103" w:name="_Toc338167967"/>
            <w:bookmarkStart w:id="2104" w:name="_Toc338168090"/>
            <w:bookmarkStart w:id="2105" w:name="_Toc338168213"/>
            <w:bookmarkStart w:id="2106" w:name="_Toc338168338"/>
            <w:bookmarkStart w:id="2107" w:name="_Toc338168463"/>
            <w:bookmarkStart w:id="2108" w:name="_Toc338168589"/>
            <w:bookmarkStart w:id="2109" w:name="_Toc338168714"/>
            <w:bookmarkStart w:id="2110" w:name="_Toc338168840"/>
            <w:bookmarkStart w:id="2111" w:name="_Toc338168966"/>
            <w:bookmarkStart w:id="2112" w:name="_Toc338169091"/>
            <w:bookmarkStart w:id="2113" w:name="_Toc338169221"/>
            <w:bookmarkStart w:id="2114" w:name="_Toc338169350"/>
            <w:bookmarkStart w:id="2115" w:name="_Toc338169480"/>
            <w:bookmarkStart w:id="2116" w:name="_Toc338169610"/>
            <w:bookmarkStart w:id="2117" w:name="_Toc338169739"/>
            <w:bookmarkStart w:id="2118" w:name="_Toc338169869"/>
            <w:bookmarkStart w:id="2119" w:name="_Toc338169999"/>
            <w:bookmarkStart w:id="2120" w:name="_Toc338170129"/>
            <w:bookmarkStart w:id="2121" w:name="_Toc338170260"/>
            <w:bookmarkStart w:id="2122" w:name="_Toc338170389"/>
            <w:bookmarkStart w:id="2123" w:name="_Toc338170518"/>
            <w:bookmarkStart w:id="2124" w:name="_Toc338170648"/>
            <w:bookmarkStart w:id="2125" w:name="_Toc338170777"/>
            <w:bookmarkStart w:id="2126" w:name="_Toc338170905"/>
            <w:bookmarkStart w:id="2127" w:name="_Toc338171032"/>
            <w:bookmarkStart w:id="2128" w:name="_Toc338171161"/>
            <w:bookmarkStart w:id="2129" w:name="_Toc338171291"/>
            <w:bookmarkStart w:id="2130" w:name="_Toc338171420"/>
            <w:bookmarkStart w:id="2131" w:name="_Toc338171550"/>
            <w:bookmarkStart w:id="2132" w:name="_Toc338171682"/>
            <w:bookmarkStart w:id="2133" w:name="_Toc338241055"/>
            <w:bookmarkStart w:id="2134" w:name="_Toc338241453"/>
            <w:bookmarkStart w:id="2135" w:name="_Toc338241785"/>
            <w:bookmarkStart w:id="2136" w:name="_Toc338241940"/>
            <w:bookmarkStart w:id="2137" w:name="_Toc339458189"/>
            <w:bookmarkStart w:id="2138" w:name="_Toc339628704"/>
            <w:bookmarkStart w:id="2139" w:name="_Toc337481259"/>
            <w:bookmarkStart w:id="2140" w:name="_Toc337481353"/>
            <w:bookmarkStart w:id="2141" w:name="_Toc338165368"/>
            <w:bookmarkStart w:id="2142" w:name="_Toc338166557"/>
            <w:bookmarkStart w:id="2143" w:name="_Toc338166864"/>
            <w:bookmarkStart w:id="2144" w:name="_Toc338166982"/>
            <w:bookmarkStart w:id="2145" w:name="_Toc338167100"/>
            <w:bookmarkStart w:id="2146" w:name="_Toc338167219"/>
            <w:bookmarkStart w:id="2147" w:name="_Toc338167341"/>
            <w:bookmarkStart w:id="2148" w:name="_Toc338167464"/>
            <w:bookmarkStart w:id="2149" w:name="_Toc338167588"/>
            <w:bookmarkStart w:id="2150" w:name="_Toc338167968"/>
            <w:bookmarkStart w:id="2151" w:name="_Toc338168091"/>
            <w:bookmarkStart w:id="2152" w:name="_Toc338168214"/>
            <w:bookmarkStart w:id="2153" w:name="_Toc338168339"/>
            <w:bookmarkStart w:id="2154" w:name="_Toc338168464"/>
            <w:bookmarkStart w:id="2155" w:name="_Toc338168590"/>
            <w:bookmarkStart w:id="2156" w:name="_Toc338168715"/>
            <w:bookmarkStart w:id="2157" w:name="_Toc338168841"/>
            <w:bookmarkStart w:id="2158" w:name="_Toc338168967"/>
            <w:bookmarkStart w:id="2159" w:name="_Toc338169092"/>
            <w:bookmarkStart w:id="2160" w:name="_Toc338169222"/>
            <w:bookmarkStart w:id="2161" w:name="_Toc338169351"/>
            <w:bookmarkStart w:id="2162" w:name="_Toc338169481"/>
            <w:bookmarkStart w:id="2163" w:name="_Toc338169611"/>
            <w:bookmarkStart w:id="2164" w:name="_Toc338169740"/>
            <w:bookmarkStart w:id="2165" w:name="_Toc338169870"/>
            <w:bookmarkStart w:id="2166" w:name="_Toc338170000"/>
            <w:bookmarkStart w:id="2167" w:name="_Toc338170130"/>
            <w:bookmarkStart w:id="2168" w:name="_Toc338170261"/>
            <w:bookmarkStart w:id="2169" w:name="_Toc338170390"/>
            <w:bookmarkStart w:id="2170" w:name="_Toc338170519"/>
            <w:bookmarkStart w:id="2171" w:name="_Toc338170649"/>
            <w:bookmarkStart w:id="2172" w:name="_Toc338170778"/>
            <w:bookmarkStart w:id="2173" w:name="_Toc338170906"/>
            <w:bookmarkStart w:id="2174" w:name="_Toc338171033"/>
            <w:bookmarkStart w:id="2175" w:name="_Toc338171162"/>
            <w:bookmarkStart w:id="2176" w:name="_Toc338171292"/>
            <w:bookmarkStart w:id="2177" w:name="_Toc338171421"/>
            <w:bookmarkStart w:id="2178" w:name="_Toc338171551"/>
            <w:bookmarkStart w:id="2179" w:name="_Toc338171683"/>
            <w:bookmarkStart w:id="2180" w:name="_Toc338241056"/>
            <w:bookmarkStart w:id="2181" w:name="_Toc338241454"/>
            <w:bookmarkStart w:id="2182" w:name="_Toc338241786"/>
            <w:bookmarkStart w:id="2183" w:name="_Toc338241941"/>
            <w:bookmarkStart w:id="2184" w:name="_Toc339458190"/>
            <w:bookmarkStart w:id="2185" w:name="_Toc339628705"/>
            <w:bookmarkStart w:id="2186" w:name="_Toc337481260"/>
            <w:bookmarkStart w:id="2187" w:name="_Toc337481354"/>
            <w:bookmarkStart w:id="2188" w:name="_Toc338165369"/>
            <w:bookmarkStart w:id="2189" w:name="_Toc338166558"/>
            <w:bookmarkStart w:id="2190" w:name="_Toc338166865"/>
            <w:bookmarkStart w:id="2191" w:name="_Toc338166983"/>
            <w:bookmarkStart w:id="2192" w:name="_Toc338167101"/>
            <w:bookmarkStart w:id="2193" w:name="_Toc338167220"/>
            <w:bookmarkStart w:id="2194" w:name="_Toc338167342"/>
            <w:bookmarkStart w:id="2195" w:name="_Toc338167465"/>
            <w:bookmarkStart w:id="2196" w:name="_Toc338167589"/>
            <w:bookmarkStart w:id="2197" w:name="_Toc338167969"/>
            <w:bookmarkStart w:id="2198" w:name="_Toc338168092"/>
            <w:bookmarkStart w:id="2199" w:name="_Toc338168215"/>
            <w:bookmarkStart w:id="2200" w:name="_Toc338168340"/>
            <w:bookmarkStart w:id="2201" w:name="_Toc338168465"/>
            <w:bookmarkStart w:id="2202" w:name="_Toc338168591"/>
            <w:bookmarkStart w:id="2203" w:name="_Toc338168716"/>
            <w:bookmarkStart w:id="2204" w:name="_Toc338168842"/>
            <w:bookmarkStart w:id="2205" w:name="_Toc338168968"/>
            <w:bookmarkStart w:id="2206" w:name="_Toc338169093"/>
            <w:bookmarkStart w:id="2207" w:name="_Toc338169223"/>
            <w:bookmarkStart w:id="2208" w:name="_Toc338169352"/>
            <w:bookmarkStart w:id="2209" w:name="_Toc338169482"/>
            <w:bookmarkStart w:id="2210" w:name="_Toc338169612"/>
            <w:bookmarkStart w:id="2211" w:name="_Toc338169741"/>
            <w:bookmarkStart w:id="2212" w:name="_Toc338169871"/>
            <w:bookmarkStart w:id="2213" w:name="_Toc338170001"/>
            <w:bookmarkStart w:id="2214" w:name="_Toc338170131"/>
            <w:bookmarkStart w:id="2215" w:name="_Toc338170262"/>
            <w:bookmarkStart w:id="2216" w:name="_Toc338170391"/>
            <w:bookmarkStart w:id="2217" w:name="_Toc338170520"/>
            <w:bookmarkStart w:id="2218" w:name="_Toc338170650"/>
            <w:bookmarkStart w:id="2219" w:name="_Toc338170779"/>
            <w:bookmarkStart w:id="2220" w:name="_Toc338170907"/>
            <w:bookmarkStart w:id="2221" w:name="_Toc338171034"/>
            <w:bookmarkStart w:id="2222" w:name="_Toc338171163"/>
            <w:bookmarkStart w:id="2223" w:name="_Toc338171293"/>
            <w:bookmarkStart w:id="2224" w:name="_Toc338171422"/>
            <w:bookmarkStart w:id="2225" w:name="_Toc338171552"/>
            <w:bookmarkStart w:id="2226" w:name="_Toc338171684"/>
            <w:bookmarkStart w:id="2227" w:name="_Toc338241057"/>
            <w:bookmarkStart w:id="2228" w:name="_Toc338241455"/>
            <w:bookmarkStart w:id="2229" w:name="_Toc338241787"/>
            <w:bookmarkStart w:id="2230" w:name="_Toc338241942"/>
            <w:bookmarkStart w:id="2231" w:name="_Toc339458191"/>
            <w:bookmarkStart w:id="2232" w:name="_Toc339628706"/>
            <w:bookmarkStart w:id="2233" w:name="_Toc337481261"/>
            <w:bookmarkStart w:id="2234" w:name="_Toc337481355"/>
            <w:bookmarkStart w:id="2235" w:name="_Toc338165370"/>
            <w:bookmarkStart w:id="2236" w:name="_Toc338166559"/>
            <w:bookmarkStart w:id="2237" w:name="_Toc338166866"/>
            <w:bookmarkStart w:id="2238" w:name="_Toc338166984"/>
            <w:bookmarkStart w:id="2239" w:name="_Toc338167102"/>
            <w:bookmarkStart w:id="2240" w:name="_Toc338167221"/>
            <w:bookmarkStart w:id="2241" w:name="_Toc338167343"/>
            <w:bookmarkStart w:id="2242" w:name="_Toc338167466"/>
            <w:bookmarkStart w:id="2243" w:name="_Toc338167590"/>
            <w:bookmarkStart w:id="2244" w:name="_Toc338167970"/>
            <w:bookmarkStart w:id="2245" w:name="_Toc338168093"/>
            <w:bookmarkStart w:id="2246" w:name="_Toc338168216"/>
            <w:bookmarkStart w:id="2247" w:name="_Toc338168341"/>
            <w:bookmarkStart w:id="2248" w:name="_Toc338168466"/>
            <w:bookmarkStart w:id="2249" w:name="_Toc338168592"/>
            <w:bookmarkStart w:id="2250" w:name="_Toc338168717"/>
            <w:bookmarkStart w:id="2251" w:name="_Toc338168843"/>
            <w:bookmarkStart w:id="2252" w:name="_Toc338168969"/>
            <w:bookmarkStart w:id="2253" w:name="_Toc338169094"/>
            <w:bookmarkStart w:id="2254" w:name="_Toc338169224"/>
            <w:bookmarkStart w:id="2255" w:name="_Toc338169353"/>
            <w:bookmarkStart w:id="2256" w:name="_Toc338169483"/>
            <w:bookmarkStart w:id="2257" w:name="_Toc338169613"/>
            <w:bookmarkStart w:id="2258" w:name="_Toc338169742"/>
            <w:bookmarkStart w:id="2259" w:name="_Toc338169872"/>
            <w:bookmarkStart w:id="2260" w:name="_Toc338170002"/>
            <w:bookmarkStart w:id="2261" w:name="_Toc338170132"/>
            <w:bookmarkStart w:id="2262" w:name="_Toc338170263"/>
            <w:bookmarkStart w:id="2263" w:name="_Toc338170392"/>
            <w:bookmarkStart w:id="2264" w:name="_Toc338170521"/>
            <w:bookmarkStart w:id="2265" w:name="_Toc338170651"/>
            <w:bookmarkStart w:id="2266" w:name="_Toc338170780"/>
            <w:bookmarkStart w:id="2267" w:name="_Toc338170908"/>
            <w:bookmarkStart w:id="2268" w:name="_Toc338171035"/>
            <w:bookmarkStart w:id="2269" w:name="_Toc338171164"/>
            <w:bookmarkStart w:id="2270" w:name="_Toc338171294"/>
            <w:bookmarkStart w:id="2271" w:name="_Toc338171423"/>
            <w:bookmarkStart w:id="2272" w:name="_Toc338171553"/>
            <w:bookmarkStart w:id="2273" w:name="_Toc338171685"/>
            <w:bookmarkStart w:id="2274" w:name="_Toc338241058"/>
            <w:bookmarkStart w:id="2275" w:name="_Toc338241456"/>
            <w:bookmarkStart w:id="2276" w:name="_Toc338241788"/>
            <w:bookmarkStart w:id="2277" w:name="_Toc338241943"/>
            <w:bookmarkStart w:id="2278" w:name="_Toc339458192"/>
            <w:bookmarkStart w:id="2279" w:name="_Toc339628707"/>
            <w:bookmarkStart w:id="2280" w:name="_Toc337481262"/>
            <w:bookmarkStart w:id="2281" w:name="_Toc337481356"/>
            <w:bookmarkStart w:id="2282" w:name="_Toc338165371"/>
            <w:bookmarkStart w:id="2283" w:name="_Toc338166560"/>
            <w:bookmarkStart w:id="2284" w:name="_Toc338166867"/>
            <w:bookmarkStart w:id="2285" w:name="_Toc338166985"/>
            <w:bookmarkStart w:id="2286" w:name="_Toc338167103"/>
            <w:bookmarkStart w:id="2287" w:name="_Toc338167222"/>
            <w:bookmarkStart w:id="2288" w:name="_Toc338167344"/>
            <w:bookmarkStart w:id="2289" w:name="_Toc338167467"/>
            <w:bookmarkStart w:id="2290" w:name="_Toc338167591"/>
            <w:bookmarkStart w:id="2291" w:name="_Toc338167971"/>
            <w:bookmarkStart w:id="2292" w:name="_Toc338168094"/>
            <w:bookmarkStart w:id="2293" w:name="_Toc338168217"/>
            <w:bookmarkStart w:id="2294" w:name="_Toc338168342"/>
            <w:bookmarkStart w:id="2295" w:name="_Toc338168467"/>
            <w:bookmarkStart w:id="2296" w:name="_Toc338168593"/>
            <w:bookmarkStart w:id="2297" w:name="_Toc338168718"/>
            <w:bookmarkStart w:id="2298" w:name="_Toc338168844"/>
            <w:bookmarkStart w:id="2299" w:name="_Toc338168970"/>
            <w:bookmarkStart w:id="2300" w:name="_Toc338169095"/>
            <w:bookmarkStart w:id="2301" w:name="_Toc338169225"/>
            <w:bookmarkStart w:id="2302" w:name="_Toc338169354"/>
            <w:bookmarkStart w:id="2303" w:name="_Toc338169484"/>
            <w:bookmarkStart w:id="2304" w:name="_Toc338169614"/>
            <w:bookmarkStart w:id="2305" w:name="_Toc338169743"/>
            <w:bookmarkStart w:id="2306" w:name="_Toc338169873"/>
            <w:bookmarkStart w:id="2307" w:name="_Toc338170003"/>
            <w:bookmarkStart w:id="2308" w:name="_Toc338170133"/>
            <w:bookmarkStart w:id="2309" w:name="_Toc338170264"/>
            <w:bookmarkStart w:id="2310" w:name="_Toc338170393"/>
            <w:bookmarkStart w:id="2311" w:name="_Toc338170522"/>
            <w:bookmarkStart w:id="2312" w:name="_Toc338170652"/>
            <w:bookmarkStart w:id="2313" w:name="_Toc338170781"/>
            <w:bookmarkStart w:id="2314" w:name="_Toc338170909"/>
            <w:bookmarkStart w:id="2315" w:name="_Toc338171036"/>
            <w:bookmarkStart w:id="2316" w:name="_Toc338171165"/>
            <w:bookmarkStart w:id="2317" w:name="_Toc338171295"/>
            <w:bookmarkStart w:id="2318" w:name="_Toc338171424"/>
            <w:bookmarkStart w:id="2319" w:name="_Toc338171554"/>
            <w:bookmarkStart w:id="2320" w:name="_Toc338171686"/>
            <w:bookmarkStart w:id="2321" w:name="_Toc338241059"/>
            <w:bookmarkStart w:id="2322" w:name="_Toc338241457"/>
            <w:bookmarkStart w:id="2323" w:name="_Toc338241789"/>
            <w:bookmarkStart w:id="2324" w:name="_Toc338241944"/>
            <w:bookmarkStart w:id="2325" w:name="_Toc339458193"/>
            <w:bookmarkStart w:id="2326" w:name="_Toc339628708"/>
            <w:bookmarkStart w:id="2327" w:name="_Toc337212914"/>
            <w:bookmarkStart w:id="2328" w:name="_Toc337465802"/>
            <w:bookmarkStart w:id="2329" w:name="_Toc337466560"/>
            <w:bookmarkStart w:id="2330" w:name="_Toc337468486"/>
            <w:bookmarkStart w:id="2331" w:name="_Toc337468537"/>
            <w:bookmarkStart w:id="2332" w:name="_Toc337481263"/>
            <w:bookmarkStart w:id="2333" w:name="_Toc337481357"/>
            <w:bookmarkStart w:id="2334" w:name="_Toc338165372"/>
            <w:bookmarkStart w:id="2335" w:name="_Toc338166561"/>
            <w:bookmarkStart w:id="2336" w:name="_Toc338166868"/>
            <w:bookmarkStart w:id="2337" w:name="_Toc338166986"/>
            <w:bookmarkStart w:id="2338" w:name="_Toc338167104"/>
            <w:bookmarkStart w:id="2339" w:name="_Toc338167223"/>
            <w:bookmarkStart w:id="2340" w:name="_Toc338167345"/>
            <w:bookmarkStart w:id="2341" w:name="_Toc338167468"/>
            <w:bookmarkStart w:id="2342" w:name="_Toc338167592"/>
            <w:bookmarkStart w:id="2343" w:name="_Toc338167972"/>
            <w:bookmarkStart w:id="2344" w:name="_Toc338168095"/>
            <w:bookmarkStart w:id="2345" w:name="_Toc338168218"/>
            <w:bookmarkStart w:id="2346" w:name="_Toc338168343"/>
            <w:bookmarkStart w:id="2347" w:name="_Toc338168468"/>
            <w:bookmarkStart w:id="2348" w:name="_Toc338168594"/>
            <w:bookmarkStart w:id="2349" w:name="_Toc338168719"/>
            <w:bookmarkStart w:id="2350" w:name="_Toc338168845"/>
            <w:bookmarkStart w:id="2351" w:name="_Toc338168971"/>
            <w:bookmarkStart w:id="2352" w:name="_Toc338169096"/>
            <w:bookmarkStart w:id="2353" w:name="_Toc338169226"/>
            <w:bookmarkStart w:id="2354" w:name="_Toc338169355"/>
            <w:bookmarkStart w:id="2355" w:name="_Toc338169485"/>
            <w:bookmarkStart w:id="2356" w:name="_Toc338169615"/>
            <w:bookmarkStart w:id="2357" w:name="_Toc338169744"/>
            <w:bookmarkStart w:id="2358" w:name="_Toc338169874"/>
            <w:bookmarkStart w:id="2359" w:name="_Toc338170004"/>
            <w:bookmarkStart w:id="2360" w:name="_Toc338170134"/>
            <w:bookmarkStart w:id="2361" w:name="_Toc338170265"/>
            <w:bookmarkStart w:id="2362" w:name="_Toc338170394"/>
            <w:bookmarkStart w:id="2363" w:name="_Toc338170523"/>
            <w:bookmarkStart w:id="2364" w:name="_Toc338170653"/>
            <w:bookmarkStart w:id="2365" w:name="_Toc338170782"/>
            <w:bookmarkStart w:id="2366" w:name="_Toc338170910"/>
            <w:bookmarkStart w:id="2367" w:name="_Toc338171037"/>
            <w:bookmarkStart w:id="2368" w:name="_Toc338171166"/>
            <w:bookmarkStart w:id="2369" w:name="_Toc338171296"/>
            <w:bookmarkStart w:id="2370" w:name="_Toc338171425"/>
            <w:bookmarkStart w:id="2371" w:name="_Toc338171555"/>
            <w:bookmarkStart w:id="2372" w:name="_Toc338171687"/>
            <w:bookmarkStart w:id="2373" w:name="_Toc338241060"/>
            <w:bookmarkStart w:id="2374" w:name="_Toc338241458"/>
            <w:bookmarkStart w:id="2375" w:name="_Toc338241790"/>
            <w:bookmarkStart w:id="2376" w:name="_Toc338241945"/>
            <w:bookmarkStart w:id="2377" w:name="_Toc339458194"/>
            <w:bookmarkStart w:id="2378" w:name="_Toc339628709"/>
            <w:bookmarkStart w:id="2379" w:name="_Ref185233087"/>
            <w:bookmarkStart w:id="2380" w:name="_Toc337481265"/>
            <w:bookmarkStart w:id="2381" w:name="_Toc353538211"/>
            <w:bookmarkStart w:id="2382" w:name="ДОГОВОР"/>
            <w:bookmarkEnd w:id="12"/>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r w:rsidRPr="002C180B">
              <w:rPr>
                <w:rFonts w:ascii="Times New Roman" w:eastAsia="Times New Roman" w:hAnsi="Times New Roman" w:cs="Times New Roman"/>
                <w:b/>
                <w:lang w:eastAsia="ru-RU"/>
              </w:rPr>
              <w:t>24</w:t>
            </w:r>
          </w:p>
        </w:tc>
        <w:tc>
          <w:tcPr>
            <w:tcW w:w="4189" w:type="dxa"/>
          </w:tcPr>
          <w:p w:rsidR="002C180B" w:rsidRPr="002C180B" w:rsidRDefault="002C180B" w:rsidP="002C180B">
            <w:pPr>
              <w:tabs>
                <w:tab w:val="left" w:pos="487"/>
                <w:tab w:val="num" w:pos="975"/>
              </w:tabs>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Поставка оборудования, материалов</w:t>
            </w:r>
          </w:p>
        </w:tc>
        <w:tc>
          <w:tcPr>
            <w:tcW w:w="5243" w:type="dxa"/>
          </w:tcPr>
          <w:p w:rsidR="002C180B" w:rsidRPr="002C180B" w:rsidRDefault="00390FAA" w:rsidP="002C180B">
            <w:pPr>
              <w:spacing w:after="0" w:line="240" w:lineRule="auto"/>
              <w:contextualSpacing/>
              <w:jc w:val="both"/>
              <w:rPr>
                <w:rFonts w:ascii="Times New Roman" w:eastAsia="Times New Roman" w:hAnsi="Times New Roman" w:cs="Times New Roman"/>
                <w:lang w:eastAsia="ru-RU"/>
              </w:rPr>
            </w:pPr>
            <w:r w:rsidRPr="009D22DE">
              <w:rPr>
                <w:rFonts w:ascii="Times New Roman" w:eastAsia="Times New Roman" w:hAnsi="Times New Roman" w:cs="Times New Roman"/>
                <w:lang w:eastAsia="ru-RU"/>
              </w:rPr>
              <w:t>Не предусмотрена</w:t>
            </w:r>
          </w:p>
        </w:tc>
      </w:tr>
      <w:tr w:rsidR="002C180B" w:rsidRPr="002C180B" w:rsidTr="00D76D34">
        <w:trPr>
          <w:trHeight w:val="550"/>
          <w:jc w:val="center"/>
        </w:trPr>
        <w:tc>
          <w:tcPr>
            <w:tcW w:w="703" w:type="dxa"/>
          </w:tcPr>
          <w:p w:rsidR="002C180B" w:rsidRPr="002C180B" w:rsidRDefault="002C180B" w:rsidP="002C180B">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25</w:t>
            </w:r>
          </w:p>
        </w:tc>
        <w:tc>
          <w:tcPr>
            <w:tcW w:w="4189" w:type="dxa"/>
          </w:tcPr>
          <w:p w:rsidR="002C180B" w:rsidRPr="002C180B" w:rsidRDefault="002C180B" w:rsidP="002C180B">
            <w:pPr>
              <w:tabs>
                <w:tab w:val="left" w:pos="487"/>
                <w:tab w:val="num" w:pos="975"/>
              </w:tabs>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 xml:space="preserve">Преференции. </w:t>
            </w:r>
          </w:p>
          <w:p w:rsidR="002C180B" w:rsidRPr="002C180B" w:rsidRDefault="002C180B" w:rsidP="002C180B">
            <w:pPr>
              <w:tabs>
                <w:tab w:val="left" w:pos="487"/>
                <w:tab w:val="num" w:pos="975"/>
              </w:tabs>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Порядок предоставления</w:t>
            </w:r>
          </w:p>
        </w:tc>
        <w:tc>
          <w:tcPr>
            <w:tcW w:w="5243" w:type="dxa"/>
          </w:tcPr>
          <w:p w:rsidR="002C180B" w:rsidRPr="002C180B" w:rsidRDefault="002C180B" w:rsidP="002C180B">
            <w:pPr>
              <w:spacing w:after="0" w:line="240" w:lineRule="auto"/>
              <w:contextualSpacing/>
              <w:jc w:val="both"/>
              <w:rPr>
                <w:rFonts w:ascii="Times New Roman" w:eastAsia="Times New Roman" w:hAnsi="Times New Roman" w:cs="Times New Roman"/>
                <w:highlight w:val="yellow"/>
                <w:lang w:eastAsia="ru-RU"/>
              </w:rPr>
            </w:pPr>
            <w:r w:rsidRPr="002C180B">
              <w:rPr>
                <w:rFonts w:ascii="Times New Roman" w:eastAsia="Times New Roman" w:hAnsi="Times New Roman" w:cs="Times New Roman"/>
                <w:lang w:eastAsia="ru-RU"/>
              </w:rPr>
              <w:t>Не предоставляются.</w:t>
            </w:r>
            <w:bookmarkStart w:id="2383" w:name="_GoBack"/>
            <w:bookmarkEnd w:id="2383"/>
          </w:p>
        </w:tc>
      </w:tr>
    </w:tbl>
    <w:p w:rsidR="007567BA" w:rsidRPr="007567BA" w:rsidRDefault="007567BA" w:rsidP="007567BA">
      <w:pPr>
        <w:spacing w:after="0" w:line="240" w:lineRule="auto"/>
        <w:jc w:val="both"/>
        <w:rPr>
          <w:rFonts w:ascii="Times New Roman" w:eastAsia="Times New Roman" w:hAnsi="Times New Roman" w:cs="Times New Roman"/>
          <w:sz w:val="20"/>
          <w:szCs w:val="20"/>
          <w:lang w:eastAsia="ru-RU"/>
        </w:rPr>
      </w:pPr>
      <w:r w:rsidRPr="007567BA">
        <w:rPr>
          <w:rFonts w:ascii="Times New Roman" w:eastAsia="Times New Roman" w:hAnsi="Times New Roman" w:cs="Times New Roman"/>
          <w:sz w:val="20"/>
          <w:szCs w:val="20"/>
          <w:lang w:eastAsia="ru-RU"/>
        </w:rPr>
        <w:t>Подавая заявку на участие в закупке, вы соглашаетесь со всеми положениями документации о закупке.</w:t>
      </w:r>
    </w:p>
    <w:p w:rsidR="007567BA" w:rsidRPr="0047215B" w:rsidRDefault="007567BA" w:rsidP="007567BA">
      <w:pPr>
        <w:spacing w:after="0" w:line="240" w:lineRule="auto"/>
        <w:jc w:val="both"/>
        <w:rPr>
          <w:rFonts w:ascii="Times New Roman" w:eastAsia="Times New Roman" w:hAnsi="Times New Roman" w:cs="Times New Roman"/>
          <w:sz w:val="20"/>
          <w:szCs w:val="20"/>
          <w:lang w:eastAsia="ru-RU"/>
        </w:rPr>
      </w:pPr>
      <w:r w:rsidRPr="0047215B">
        <w:rPr>
          <w:rFonts w:ascii="Times New Roman" w:eastAsia="Times New Roman" w:hAnsi="Times New Roman" w:cs="Times New Roman"/>
          <w:sz w:val="20"/>
          <w:szCs w:val="20"/>
          <w:lang w:eastAsia="ru-RU"/>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rsidR="007567BA" w:rsidRPr="0047215B" w:rsidRDefault="007567BA" w:rsidP="007567BA">
      <w:pPr>
        <w:spacing w:after="0" w:line="240" w:lineRule="auto"/>
        <w:jc w:val="both"/>
        <w:rPr>
          <w:rFonts w:ascii="Times New Roman" w:eastAsia="Times New Roman" w:hAnsi="Times New Roman" w:cs="Times New Roman"/>
          <w:sz w:val="20"/>
          <w:szCs w:val="20"/>
          <w:lang w:eastAsia="ru-RU"/>
        </w:rPr>
      </w:pPr>
      <w:r w:rsidRPr="0047215B">
        <w:rPr>
          <w:rFonts w:ascii="Times New Roman" w:eastAsia="Times New Roman" w:hAnsi="Times New Roman" w:cs="Times New Roman"/>
          <w:sz w:val="20"/>
          <w:szCs w:val="20"/>
          <w:lang w:eastAsia="ru-RU"/>
        </w:rPr>
        <w:t xml:space="preserve">В этой связи, при направлении писем, необходимо запрашивать подтверждение получения (посредством </w:t>
      </w:r>
    </w:p>
    <w:p w:rsidR="007567BA" w:rsidRPr="0047215B" w:rsidRDefault="007567BA" w:rsidP="007567BA">
      <w:pPr>
        <w:spacing w:after="0" w:line="240" w:lineRule="auto"/>
        <w:jc w:val="both"/>
        <w:rPr>
          <w:rFonts w:ascii="Times New Roman" w:eastAsia="Times New Roman" w:hAnsi="Times New Roman" w:cs="Times New Roman"/>
          <w:sz w:val="20"/>
          <w:szCs w:val="20"/>
          <w:lang w:eastAsia="ru-RU"/>
        </w:rPr>
      </w:pPr>
      <w:r w:rsidRPr="0047215B">
        <w:rPr>
          <w:rFonts w:ascii="Times New Roman" w:eastAsia="Times New Roman" w:hAnsi="Times New Roman" w:cs="Times New Roman"/>
          <w:sz w:val="20"/>
          <w:szCs w:val="20"/>
          <w:lang w:eastAsia="ru-RU"/>
        </w:rPr>
        <w:t>электронной почты или по телефону).</w:t>
      </w:r>
    </w:p>
    <w:p w:rsidR="007567BA" w:rsidRPr="007567BA" w:rsidRDefault="007567BA" w:rsidP="007567BA">
      <w:pPr>
        <w:spacing w:after="0" w:line="240" w:lineRule="auto"/>
        <w:jc w:val="both"/>
        <w:rPr>
          <w:rFonts w:ascii="Times New Roman" w:eastAsia="Times New Roman" w:hAnsi="Times New Roman" w:cs="Times New Roman"/>
          <w:sz w:val="20"/>
          <w:szCs w:val="20"/>
          <w:lang w:eastAsia="ru-RU"/>
        </w:rPr>
      </w:pPr>
    </w:p>
    <w:p w:rsidR="007567BA" w:rsidRPr="007567BA" w:rsidRDefault="007567BA" w:rsidP="007567BA">
      <w:pPr>
        <w:spacing w:after="0" w:line="240" w:lineRule="auto"/>
        <w:jc w:val="both"/>
        <w:rPr>
          <w:rFonts w:ascii="Times New Roman" w:eastAsia="Times New Roman" w:hAnsi="Times New Roman" w:cs="Times New Roman"/>
          <w:sz w:val="20"/>
          <w:szCs w:val="20"/>
          <w:lang w:eastAsia="ru-RU"/>
        </w:rPr>
      </w:pPr>
      <w:r w:rsidRPr="007567BA">
        <w:rPr>
          <w:rFonts w:ascii="Times New Roman" w:eastAsia="Times New Roman" w:hAnsi="Times New Roman" w:cs="Times New Roman"/>
          <w:sz w:val="20"/>
          <w:szCs w:val="20"/>
          <w:lang w:eastAsia="ru-RU"/>
        </w:rPr>
        <w:t>Горячая линия по вопросам противодействия коррупции и корпоративного мошенничества:</w:t>
      </w:r>
    </w:p>
    <w:p w:rsidR="007567BA" w:rsidRPr="007567BA" w:rsidRDefault="007567BA" w:rsidP="007567BA">
      <w:pPr>
        <w:spacing w:after="0" w:line="240" w:lineRule="auto"/>
        <w:jc w:val="both"/>
        <w:rPr>
          <w:rFonts w:ascii="Times New Roman" w:eastAsia="Times New Roman" w:hAnsi="Times New Roman" w:cs="Times New Roman"/>
          <w:sz w:val="20"/>
          <w:szCs w:val="20"/>
          <w:lang w:eastAsia="ru-RU"/>
        </w:rPr>
      </w:pPr>
    </w:p>
    <w:p w:rsidR="007567BA" w:rsidRPr="007567BA" w:rsidRDefault="007567BA" w:rsidP="007567BA">
      <w:pPr>
        <w:spacing w:after="0" w:line="240" w:lineRule="auto"/>
        <w:jc w:val="both"/>
        <w:rPr>
          <w:rFonts w:ascii="Times New Roman" w:eastAsia="Times New Roman" w:hAnsi="Times New Roman" w:cs="Times New Roman"/>
          <w:sz w:val="20"/>
          <w:szCs w:val="20"/>
          <w:lang w:eastAsia="ru-RU"/>
        </w:rPr>
      </w:pPr>
      <w:r w:rsidRPr="007567BA">
        <w:rPr>
          <w:rFonts w:ascii="Times New Roman" w:eastAsia="Times New Roman" w:hAnsi="Times New Roman" w:cs="Times New Roman"/>
          <w:sz w:val="20"/>
          <w:szCs w:val="20"/>
          <w:lang w:eastAsia="ru-RU"/>
        </w:rPr>
        <w:t>телефон: 8 (800) 234-56-40; электронная почта: signal@enplus.ru</w:t>
      </w:r>
    </w:p>
    <w:p w:rsidR="00390FAA" w:rsidRPr="00FC62D8" w:rsidRDefault="006F6848" w:rsidP="007567BA">
      <w:pPr>
        <w:jc w:val="center"/>
        <w:rPr>
          <w:rFonts w:ascii="Times New Roman" w:eastAsia="Times New Roman" w:hAnsi="Times New Roman" w:cs="Times New Roman"/>
          <w:b/>
          <w:lang w:eastAsia="ru-RU"/>
        </w:rPr>
      </w:pPr>
      <w:r>
        <w:rPr>
          <w:rFonts w:ascii="Times New Roman" w:eastAsia="Times New Roman" w:hAnsi="Times New Roman" w:cs="Times New Roman"/>
          <w:b/>
          <w:kern w:val="28"/>
          <w:lang w:eastAsia="ru-RU"/>
        </w:rPr>
        <w:br w:type="page"/>
      </w:r>
      <w:bookmarkEnd w:id="2379"/>
      <w:bookmarkEnd w:id="2380"/>
      <w:bookmarkEnd w:id="2381"/>
      <w:r w:rsidR="00390FAA" w:rsidRPr="00FC62D8">
        <w:rPr>
          <w:rFonts w:ascii="Times New Roman" w:eastAsia="Times New Roman" w:hAnsi="Times New Roman" w:cs="Times New Roman"/>
          <w:b/>
          <w:lang w:eastAsia="ru-RU"/>
        </w:rPr>
        <w:lastRenderedPageBreak/>
        <w:t>ДОГОВОР №</w:t>
      </w:r>
    </w:p>
    <w:p w:rsidR="00390FAA" w:rsidRPr="00FC62D8" w:rsidRDefault="00390FAA" w:rsidP="00390FAA">
      <w:pPr>
        <w:widowControl w:val="0"/>
        <w:shd w:val="clear" w:color="auto" w:fill="FFFFFF"/>
        <w:tabs>
          <w:tab w:val="left" w:pos="7056"/>
        </w:tabs>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 xml:space="preserve">возмездного оказания услуг </w:t>
      </w:r>
    </w:p>
    <w:p w:rsidR="00390FAA" w:rsidRPr="00FC62D8" w:rsidRDefault="00390FAA" w:rsidP="00390FAA">
      <w:pPr>
        <w:widowControl w:val="0"/>
        <w:shd w:val="clear" w:color="auto" w:fill="FFFFFF"/>
        <w:tabs>
          <w:tab w:val="left" w:pos="7056"/>
        </w:tabs>
        <w:suppressAutoHyphens/>
        <w:autoSpaceDE w:val="0"/>
        <w:autoSpaceDN w:val="0"/>
        <w:adjustRightInd w:val="0"/>
        <w:spacing w:after="0" w:line="240" w:lineRule="auto"/>
        <w:jc w:val="center"/>
        <w:rPr>
          <w:rFonts w:ascii="Times New Roman" w:eastAsia="Times New Roman" w:hAnsi="Times New Roman" w:cs="Times New Roman"/>
          <w:b/>
          <w:bCs/>
          <w:spacing w:val="6"/>
          <w:sz w:val="20"/>
          <w:szCs w:val="20"/>
          <w:lang w:eastAsia="ru-RU"/>
        </w:rPr>
      </w:pPr>
      <w:r w:rsidRPr="00FC62D8">
        <w:rPr>
          <w:rFonts w:ascii="Times New Roman" w:eastAsia="Times New Roman" w:hAnsi="Times New Roman" w:cs="Times New Roman"/>
          <w:b/>
          <w:sz w:val="20"/>
          <w:szCs w:val="20"/>
          <w:lang w:eastAsia="ru-RU"/>
        </w:rPr>
        <w:t>г. Братск</w:t>
      </w:r>
      <w:r w:rsidRPr="00FC62D8">
        <w:rPr>
          <w:rFonts w:ascii="Times New Roman" w:eastAsia="Times New Roman" w:hAnsi="Times New Roman" w:cs="Times New Roman"/>
          <w:b/>
          <w:sz w:val="20"/>
          <w:szCs w:val="20"/>
          <w:lang w:eastAsia="ru-RU"/>
        </w:rPr>
        <w:tab/>
        <w:t>«___»____________202</w:t>
      </w:r>
      <w:r w:rsidRPr="00FC62D8">
        <w:rPr>
          <w:rFonts w:ascii="Times New Roman" w:eastAsia="Times New Roman" w:hAnsi="Times New Roman" w:cs="Times New Roman"/>
          <w:b/>
          <w:sz w:val="20"/>
          <w:szCs w:val="20"/>
          <w:lang w:eastAsia="ru-RU"/>
        </w:rPr>
        <w:tab/>
        <w:t>г.</w:t>
      </w:r>
    </w:p>
    <w:p w:rsidR="00390FAA" w:rsidRPr="00FC62D8" w:rsidRDefault="00390FAA" w:rsidP="00390FAA">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390FA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0"/>
          <w:szCs w:val="20"/>
          <w:lang w:eastAsia="ru-RU"/>
        </w:rPr>
      </w:pPr>
      <w:r w:rsidRPr="00FC62D8">
        <w:rPr>
          <w:rFonts w:ascii="Times New Roman" w:eastAsia="Times New Roman" w:hAnsi="Times New Roman" w:cs="Times New Roman"/>
          <w:b/>
          <w:bCs/>
          <w:sz w:val="20"/>
          <w:szCs w:val="20"/>
          <w:lang w:eastAsia="ru-RU"/>
        </w:rPr>
        <w:t xml:space="preserve">Акционерное общество «Иркутская электросетевая компания» (АО «ИЭСК» </w:t>
      </w:r>
      <w:r w:rsidRPr="00FC62D8">
        <w:rPr>
          <w:rFonts w:ascii="Times New Roman" w:eastAsia="Times New Roman" w:hAnsi="Times New Roman" w:cs="Times New Roman"/>
          <w:b/>
          <w:bCs/>
          <w:spacing w:val="-3"/>
          <w:sz w:val="20"/>
          <w:szCs w:val="20"/>
          <w:lang w:eastAsia="ru-RU"/>
        </w:rPr>
        <w:t>ИНН 3812122706</w:t>
      </w:r>
      <w:r w:rsidRPr="00FC62D8">
        <w:rPr>
          <w:rFonts w:ascii="Times New Roman" w:eastAsia="Times New Roman" w:hAnsi="Times New Roman" w:cs="Times New Roman"/>
          <w:b/>
          <w:bCs/>
          <w:sz w:val="20"/>
          <w:szCs w:val="20"/>
          <w:lang w:eastAsia="ru-RU"/>
        </w:rPr>
        <w:t>),</w:t>
      </w:r>
      <w:r w:rsidRPr="00FC62D8">
        <w:rPr>
          <w:rFonts w:ascii="Times New Roman" w:eastAsia="Times New Roman" w:hAnsi="Times New Roman" w:cs="Times New Roman"/>
          <w:b/>
          <w:sz w:val="20"/>
          <w:szCs w:val="20"/>
          <w:lang w:eastAsia="ru-RU"/>
        </w:rPr>
        <w:t xml:space="preserve"> </w:t>
      </w:r>
      <w:r w:rsidRPr="00FC62D8">
        <w:rPr>
          <w:rFonts w:ascii="Times New Roman" w:eastAsia="Times New Roman" w:hAnsi="Times New Roman" w:cs="Times New Roman"/>
          <w:sz w:val="20"/>
          <w:szCs w:val="20"/>
          <w:lang w:eastAsia="ru-RU"/>
        </w:rPr>
        <w:t xml:space="preserve">именуемое в дальнейшем Заказчик, в лице </w:t>
      </w:r>
      <w:r w:rsidRPr="00FC62D8">
        <w:rPr>
          <w:rFonts w:ascii="Times New Roman" w:eastAsia="Calibri" w:hAnsi="Times New Roman" w:cs="Times New Roman"/>
          <w:sz w:val="20"/>
          <w:szCs w:val="20"/>
          <w:lang w:eastAsia="ru-RU"/>
        </w:rPr>
        <w:t>директора филиала АО «ИЭСК» Северные электрические сети</w:t>
      </w:r>
      <w:r w:rsidRPr="00FC62D8">
        <w:rPr>
          <w:rFonts w:ascii="Times New Roman" w:eastAsia="Times New Roman" w:hAnsi="Times New Roman" w:cs="Times New Roman"/>
          <w:sz w:val="20"/>
          <w:szCs w:val="20"/>
          <w:lang w:eastAsia="ru-RU"/>
        </w:rPr>
        <w:t xml:space="preserve"> Ефимова Константина Сергеевича, действующего на основании доверенности № юр-247 от 01.11.2023г., с одной стороны, и ______________________________</w:t>
      </w:r>
      <w:r w:rsidRPr="00FC62D8">
        <w:rPr>
          <w:rFonts w:ascii="Times New Roman" w:eastAsia="Calibri" w:hAnsi="Times New Roman" w:cs="Times New Roman"/>
          <w:sz w:val="20"/>
          <w:szCs w:val="20"/>
          <w:lang w:eastAsia="ru-RU"/>
        </w:rPr>
        <w:t xml:space="preserve">, именуем(ое)ый в дальнейшем </w:t>
      </w:r>
      <w:r w:rsidRPr="00FC62D8">
        <w:rPr>
          <w:rFonts w:ascii="Times New Roman" w:eastAsia="Calibri" w:hAnsi="Times New Roman" w:cs="Times New Roman"/>
          <w:bCs/>
          <w:sz w:val="20"/>
          <w:szCs w:val="20"/>
          <w:lang w:eastAsia="ru-RU"/>
        </w:rPr>
        <w:t xml:space="preserve">Исполнитель, </w:t>
      </w:r>
      <w:r w:rsidRPr="00FC62D8">
        <w:rPr>
          <w:rFonts w:ascii="Times New Roman" w:eastAsia="Calibri" w:hAnsi="Times New Roman" w:cs="Times New Roman"/>
          <w:sz w:val="20"/>
          <w:szCs w:val="20"/>
          <w:lang w:eastAsia="ru-RU"/>
        </w:rPr>
        <w:t xml:space="preserve">в лице </w:t>
      </w:r>
      <w:r w:rsidRPr="00FC62D8">
        <w:rPr>
          <w:rFonts w:ascii="Times New Roman" w:eastAsia="Times New Roman" w:hAnsi="Times New Roman" w:cs="Times New Roman"/>
          <w:sz w:val="20"/>
          <w:szCs w:val="20"/>
          <w:lang w:eastAsia="ru-RU"/>
        </w:rPr>
        <w:t>______________________________</w:t>
      </w:r>
      <w:r w:rsidRPr="00FC62D8">
        <w:rPr>
          <w:rFonts w:ascii="Times New Roman" w:eastAsia="Calibri" w:hAnsi="Times New Roman" w:cs="Times New Roman"/>
          <w:sz w:val="20"/>
          <w:szCs w:val="20"/>
          <w:lang w:eastAsia="ru-RU"/>
        </w:rPr>
        <w:t xml:space="preserve">, действующего на основании </w:t>
      </w:r>
      <w:r w:rsidRPr="00FC62D8">
        <w:rPr>
          <w:rFonts w:ascii="Times New Roman" w:eastAsia="Times New Roman" w:hAnsi="Times New Roman" w:cs="Times New Roman"/>
          <w:sz w:val="20"/>
          <w:szCs w:val="20"/>
          <w:lang w:eastAsia="ru-RU"/>
        </w:rPr>
        <w:t>______________   и лицензии от ___.___._______ № ___________________________</w:t>
      </w:r>
      <w:r w:rsidRPr="00FC62D8">
        <w:rPr>
          <w:rFonts w:ascii="Times New Roman" w:eastAsia="Calibri" w:hAnsi="Times New Roman" w:cs="Times New Roman"/>
          <w:sz w:val="20"/>
          <w:szCs w:val="20"/>
          <w:lang w:eastAsia="ru-RU"/>
        </w:rPr>
        <w:t>, с другой стороны, вместе именуемые в дальнейшем «Стороны», заключили настоящий  договор о нижеследующем:</w:t>
      </w:r>
    </w:p>
    <w:p w:rsidR="00390FAA" w:rsidRPr="00FC62D8" w:rsidRDefault="00390FAA" w:rsidP="00390FAA">
      <w:pPr>
        <w:widowControl w:val="0"/>
        <w:autoSpaceDE w:val="0"/>
        <w:autoSpaceDN w:val="0"/>
        <w:adjustRightInd w:val="0"/>
        <w:spacing w:after="0" w:line="240" w:lineRule="auto"/>
        <w:ind w:firstLine="709"/>
        <w:contextualSpacing/>
        <w:jc w:val="both"/>
        <w:rPr>
          <w:rFonts w:ascii="Times New Roman" w:eastAsia="Calibri" w:hAnsi="Times New Roman" w:cs="Times New Roman"/>
          <w:sz w:val="20"/>
          <w:szCs w:val="20"/>
          <w:lang w:eastAsia="ru-RU"/>
        </w:rPr>
      </w:pPr>
    </w:p>
    <w:p w:rsidR="00390FAA" w:rsidRPr="00FC62D8" w:rsidRDefault="00390FAA" w:rsidP="00390FAA">
      <w:pPr>
        <w:widowControl w:val="0"/>
        <w:numPr>
          <w:ilvl w:val="0"/>
          <w:numId w:val="32"/>
        </w:numPr>
        <w:tabs>
          <w:tab w:val="clear" w:pos="360"/>
          <w:tab w:val="num" w:pos="851"/>
        </w:tabs>
        <w:suppressAutoHyphens/>
        <w:autoSpaceDE w:val="0"/>
        <w:autoSpaceDN w:val="0"/>
        <w:adjustRightInd w:val="0"/>
        <w:spacing w:after="0" w:line="240" w:lineRule="auto"/>
        <w:ind w:left="0" w:firstLine="709"/>
        <w:contextualSpacing/>
        <w:jc w:val="center"/>
        <w:rPr>
          <w:rFonts w:ascii="Times New Roman" w:eastAsia="Calibri" w:hAnsi="Times New Roman" w:cs="Times New Roman"/>
          <w:b/>
          <w:sz w:val="20"/>
          <w:szCs w:val="20"/>
        </w:rPr>
      </w:pPr>
      <w:r w:rsidRPr="00FC62D8">
        <w:rPr>
          <w:rFonts w:ascii="Times New Roman" w:eastAsia="Calibri" w:hAnsi="Times New Roman" w:cs="Times New Roman"/>
          <w:b/>
          <w:sz w:val="20"/>
          <w:szCs w:val="20"/>
        </w:rPr>
        <w:t>Предмет Договора.</w:t>
      </w:r>
    </w:p>
    <w:p w:rsidR="00390FAA" w:rsidRPr="00FC62D8" w:rsidRDefault="00390FAA" w:rsidP="00390FAA">
      <w:pPr>
        <w:widowControl w:val="0"/>
        <w:suppressAutoHyphens/>
        <w:autoSpaceDE w:val="0"/>
        <w:autoSpaceDN w:val="0"/>
        <w:adjustRightInd w:val="0"/>
        <w:spacing w:after="0" w:line="240" w:lineRule="auto"/>
        <w:ind w:firstLine="742"/>
        <w:contextualSpacing/>
        <w:jc w:val="both"/>
        <w:rPr>
          <w:rFonts w:ascii="Times New Roman" w:eastAsia="Calibri" w:hAnsi="Times New Roman" w:cs="Times New Roman"/>
          <w:b/>
          <w:sz w:val="20"/>
          <w:szCs w:val="20"/>
        </w:rPr>
      </w:pPr>
    </w:p>
    <w:p w:rsidR="00390FAA" w:rsidRPr="005C310F" w:rsidRDefault="00390FAA" w:rsidP="00390FAA">
      <w:pPr>
        <w:widowControl w:val="0"/>
        <w:numPr>
          <w:ilvl w:val="1"/>
          <w:numId w:val="32"/>
        </w:numPr>
        <w:shd w:val="clear" w:color="auto" w:fill="FFFFFF"/>
        <w:tabs>
          <w:tab w:val="clear" w:pos="284"/>
          <w:tab w:val="num" w:pos="0"/>
          <w:tab w:val="num" w:pos="426"/>
          <w:tab w:val="num" w:pos="881"/>
        </w:tabs>
        <w:suppressAutoHyphens/>
        <w:autoSpaceDE w:val="0"/>
        <w:autoSpaceDN w:val="0"/>
        <w:adjustRightInd w:val="0"/>
        <w:spacing w:after="0" w:line="240" w:lineRule="auto"/>
        <w:ind w:left="0" w:firstLine="742"/>
        <w:jc w:val="both"/>
        <w:rPr>
          <w:rFonts w:ascii="Times New Roman" w:eastAsia="Times New Roman" w:hAnsi="Times New Roman" w:cs="Times New Roman"/>
          <w:spacing w:val="6"/>
          <w:sz w:val="20"/>
          <w:szCs w:val="20"/>
          <w:lang w:eastAsia="ru-RU"/>
        </w:rPr>
      </w:pPr>
      <w:r w:rsidRPr="005C310F">
        <w:rPr>
          <w:rFonts w:ascii="Times New Roman" w:hAnsi="Times New Roman" w:cs="Times New Roman"/>
          <w:bCs/>
          <w:sz w:val="20"/>
          <w:szCs w:val="20"/>
        </w:rPr>
        <w:t xml:space="preserve">По настоящему договору Исполнитель обязуется оказать услуги, </w:t>
      </w:r>
      <w:r w:rsidRPr="005C310F">
        <w:rPr>
          <w:rFonts w:ascii="Times New Roman" w:hAnsi="Times New Roman"/>
          <w:sz w:val="20"/>
          <w:szCs w:val="20"/>
        </w:rPr>
        <w:t>а Заказчик оплатить следующие услуги (далее - Услуги)</w:t>
      </w:r>
      <w:r w:rsidR="00865EB3">
        <w:rPr>
          <w:rFonts w:ascii="Times New Roman" w:hAnsi="Times New Roman"/>
          <w:sz w:val="20"/>
          <w:szCs w:val="20"/>
        </w:rPr>
        <w:t>:</w:t>
      </w:r>
      <w:r w:rsidRPr="005C310F">
        <w:rPr>
          <w:rFonts w:ascii="Times New Roman" w:hAnsi="Times New Roman" w:cs="Times New Roman"/>
          <w:sz w:val="20"/>
          <w:szCs w:val="20"/>
        </w:rPr>
        <w:t xml:space="preserve"> </w:t>
      </w:r>
      <w:r w:rsidR="009D22DE" w:rsidRPr="005C310F">
        <w:rPr>
          <w:rFonts w:ascii="Times New Roman" w:eastAsia="Times New Roman" w:hAnsi="Times New Roman" w:cs="Times New Roman"/>
          <w:sz w:val="20"/>
          <w:szCs w:val="20"/>
          <w:lang w:eastAsia="ru-RU"/>
        </w:rPr>
        <w:t xml:space="preserve"> </w:t>
      </w:r>
      <w:r w:rsidR="009D22DE" w:rsidRPr="005C310F">
        <w:rPr>
          <w:rFonts w:ascii="Times New Roman" w:hAnsi="Times New Roman" w:cs="Times New Roman"/>
          <w:sz w:val="20"/>
          <w:szCs w:val="20"/>
        </w:rPr>
        <w:t>по проведению технического осмотра транспортных средств (г. Братск и Братский район)</w:t>
      </w:r>
      <w:r w:rsidRPr="005C310F">
        <w:rPr>
          <w:rFonts w:ascii="Times New Roman" w:eastAsia="Times New Roman" w:hAnsi="Times New Roman" w:cs="Times New Roman"/>
          <w:bCs/>
          <w:sz w:val="20"/>
          <w:szCs w:val="20"/>
          <w:lang w:eastAsia="ru-RU"/>
        </w:rPr>
        <w:t>.</w:t>
      </w:r>
    </w:p>
    <w:p w:rsidR="00390FAA" w:rsidRPr="005C310F" w:rsidRDefault="00390FAA" w:rsidP="00390FAA">
      <w:pPr>
        <w:pStyle w:val="afff5"/>
        <w:numPr>
          <w:ilvl w:val="1"/>
          <w:numId w:val="32"/>
        </w:numPr>
        <w:shd w:val="clear" w:color="auto" w:fill="FFFFFF"/>
        <w:tabs>
          <w:tab w:val="clear" w:pos="284"/>
          <w:tab w:val="num" w:pos="881"/>
        </w:tabs>
        <w:suppressAutoHyphens/>
        <w:autoSpaceDE w:val="0"/>
        <w:autoSpaceDN w:val="0"/>
        <w:adjustRightInd w:val="0"/>
        <w:ind w:left="0" w:firstLine="742"/>
        <w:rPr>
          <w:spacing w:val="6"/>
          <w:sz w:val="20"/>
          <w:szCs w:val="20"/>
        </w:rPr>
      </w:pPr>
      <w:r w:rsidRPr="005C310F">
        <w:rPr>
          <w:sz w:val="20"/>
          <w:szCs w:val="20"/>
        </w:rPr>
        <w:t xml:space="preserve">Исполнитель обязуется оказать услуги в отношении транспортных средств Заказчика, согласно Перечня транспортных средств, указанных в приложении №1, </w:t>
      </w:r>
      <w:r w:rsidRPr="005C310F">
        <w:rPr>
          <w:spacing w:val="6"/>
          <w:sz w:val="20"/>
          <w:szCs w:val="20"/>
        </w:rPr>
        <w:t>являющимся неотъемлемой частью настоящего Договора</w:t>
      </w:r>
      <w:r w:rsidRPr="005C310F">
        <w:rPr>
          <w:sz w:val="20"/>
          <w:szCs w:val="20"/>
        </w:rPr>
        <w:t>.</w:t>
      </w:r>
    </w:p>
    <w:p w:rsidR="00390FAA" w:rsidRPr="005C310F" w:rsidRDefault="00390FAA" w:rsidP="00390FAA">
      <w:pPr>
        <w:pStyle w:val="afff5"/>
        <w:numPr>
          <w:ilvl w:val="1"/>
          <w:numId w:val="32"/>
        </w:numPr>
        <w:shd w:val="clear" w:color="auto" w:fill="FFFFFF"/>
        <w:tabs>
          <w:tab w:val="clear" w:pos="284"/>
          <w:tab w:val="num" w:pos="881"/>
        </w:tabs>
        <w:suppressAutoHyphens/>
        <w:autoSpaceDE w:val="0"/>
        <w:autoSpaceDN w:val="0"/>
        <w:adjustRightInd w:val="0"/>
        <w:ind w:left="0" w:firstLine="742"/>
        <w:rPr>
          <w:spacing w:val="6"/>
          <w:sz w:val="20"/>
          <w:szCs w:val="20"/>
        </w:rPr>
      </w:pPr>
      <w:r w:rsidRPr="005C310F">
        <w:rPr>
          <w:sz w:val="20"/>
          <w:szCs w:val="20"/>
        </w:rPr>
        <w:t>Услуги оказываются по адресу: Иркутская область, г.</w:t>
      </w:r>
      <w:r w:rsidR="00305CC6">
        <w:rPr>
          <w:sz w:val="20"/>
          <w:szCs w:val="20"/>
        </w:rPr>
        <w:t> </w:t>
      </w:r>
      <w:r w:rsidRPr="005C310F">
        <w:rPr>
          <w:sz w:val="20"/>
          <w:szCs w:val="20"/>
        </w:rPr>
        <w:t>Братск  ___________________________________</w:t>
      </w:r>
    </w:p>
    <w:p w:rsidR="00390FAA" w:rsidRPr="005C310F" w:rsidRDefault="00390FAA" w:rsidP="00390FAA">
      <w:pPr>
        <w:pStyle w:val="afff5"/>
        <w:numPr>
          <w:ilvl w:val="1"/>
          <w:numId w:val="32"/>
        </w:numPr>
        <w:shd w:val="clear" w:color="auto" w:fill="FFFFFF"/>
        <w:tabs>
          <w:tab w:val="clear" w:pos="284"/>
          <w:tab w:val="num" w:pos="426"/>
          <w:tab w:val="num" w:pos="738"/>
          <w:tab w:val="num" w:pos="881"/>
        </w:tabs>
        <w:suppressAutoHyphens/>
        <w:autoSpaceDE w:val="0"/>
        <w:autoSpaceDN w:val="0"/>
        <w:adjustRightInd w:val="0"/>
        <w:ind w:left="0" w:firstLine="742"/>
        <w:rPr>
          <w:spacing w:val="6"/>
          <w:sz w:val="20"/>
          <w:szCs w:val="20"/>
        </w:rPr>
      </w:pPr>
      <w:r w:rsidRPr="005C310F">
        <w:rPr>
          <w:spacing w:val="6"/>
          <w:sz w:val="20"/>
          <w:szCs w:val="20"/>
        </w:rPr>
        <w:t>Сроки оказания услуг: с момента подписания договора по 30.12.2024г.</w:t>
      </w:r>
    </w:p>
    <w:p w:rsidR="00390FAA" w:rsidRPr="00FC62D8" w:rsidRDefault="00390FAA" w:rsidP="00390FAA">
      <w:pPr>
        <w:widowControl w:val="0"/>
        <w:shd w:val="clear" w:color="auto" w:fill="FFFFFF"/>
        <w:tabs>
          <w:tab w:val="num" w:pos="0"/>
          <w:tab w:val="left" w:pos="709"/>
          <w:tab w:val="left" w:pos="1404"/>
        </w:tabs>
        <w:suppressAutoHyphens/>
        <w:autoSpaceDE w:val="0"/>
        <w:autoSpaceDN w:val="0"/>
        <w:adjustRightInd w:val="0"/>
        <w:spacing w:after="0" w:line="240" w:lineRule="auto"/>
        <w:ind w:left="709" w:firstLine="742"/>
        <w:jc w:val="both"/>
        <w:rPr>
          <w:rFonts w:ascii="Times New Roman" w:eastAsia="Times New Roman" w:hAnsi="Times New Roman" w:cs="Times New Roman"/>
          <w:b/>
          <w:bCs/>
          <w:spacing w:val="6"/>
          <w:sz w:val="20"/>
          <w:szCs w:val="20"/>
          <w:lang w:eastAsia="ru-RU"/>
        </w:rPr>
      </w:pPr>
    </w:p>
    <w:p w:rsidR="00390FAA" w:rsidRPr="00FC62D8" w:rsidRDefault="00390FAA" w:rsidP="00390FAA">
      <w:pPr>
        <w:widowControl w:val="0"/>
        <w:numPr>
          <w:ilvl w:val="0"/>
          <w:numId w:val="32"/>
        </w:numPr>
        <w:shd w:val="clear" w:color="auto" w:fill="FFFFFF"/>
        <w:tabs>
          <w:tab w:val="clear" w:pos="360"/>
          <w:tab w:val="num" w:pos="0"/>
          <w:tab w:val="left" w:pos="851"/>
          <w:tab w:val="num" w:pos="993"/>
        </w:tabs>
        <w:suppressAutoHyphens/>
        <w:autoSpaceDE w:val="0"/>
        <w:autoSpaceDN w:val="0"/>
        <w:adjustRightInd w:val="0"/>
        <w:spacing w:after="0" w:line="240" w:lineRule="auto"/>
        <w:ind w:left="0" w:firstLine="742"/>
        <w:jc w:val="center"/>
        <w:rPr>
          <w:rFonts w:ascii="Times New Roman" w:eastAsia="Times New Roman" w:hAnsi="Times New Roman" w:cs="Times New Roman"/>
          <w:b/>
          <w:bCs/>
          <w:spacing w:val="6"/>
          <w:sz w:val="20"/>
          <w:szCs w:val="20"/>
          <w:lang w:eastAsia="ru-RU"/>
        </w:rPr>
      </w:pPr>
      <w:r w:rsidRPr="00FC62D8">
        <w:rPr>
          <w:rFonts w:ascii="Times New Roman" w:eastAsia="Times New Roman" w:hAnsi="Times New Roman" w:cs="Times New Roman"/>
          <w:b/>
          <w:bCs/>
          <w:spacing w:val="6"/>
          <w:sz w:val="20"/>
          <w:szCs w:val="20"/>
          <w:lang w:eastAsia="ru-RU"/>
        </w:rPr>
        <w:t>Права и обязанности сторон.</w:t>
      </w:r>
    </w:p>
    <w:p w:rsidR="00390FAA" w:rsidRPr="00FC62D8" w:rsidRDefault="00390FAA" w:rsidP="00390FAA">
      <w:pPr>
        <w:widowControl w:val="0"/>
        <w:shd w:val="clear" w:color="auto" w:fill="FFFFFF"/>
        <w:tabs>
          <w:tab w:val="num" w:pos="0"/>
          <w:tab w:val="left" w:pos="851"/>
        </w:tabs>
        <w:suppressAutoHyphens/>
        <w:autoSpaceDE w:val="0"/>
        <w:autoSpaceDN w:val="0"/>
        <w:adjustRightInd w:val="0"/>
        <w:spacing w:after="0" w:line="240" w:lineRule="auto"/>
        <w:ind w:firstLine="742"/>
        <w:jc w:val="both"/>
        <w:rPr>
          <w:rFonts w:ascii="Times New Roman" w:eastAsia="Times New Roman" w:hAnsi="Times New Roman" w:cs="Times New Roman"/>
          <w:b/>
          <w:bCs/>
          <w:spacing w:val="6"/>
          <w:sz w:val="20"/>
          <w:szCs w:val="20"/>
          <w:lang w:eastAsia="ru-RU"/>
        </w:rPr>
      </w:pPr>
    </w:p>
    <w:p w:rsidR="00390FAA" w:rsidRPr="00FC62D8" w:rsidRDefault="00390FAA" w:rsidP="00390FAA">
      <w:pPr>
        <w:widowControl w:val="0"/>
        <w:numPr>
          <w:ilvl w:val="1"/>
          <w:numId w:val="32"/>
        </w:numPr>
        <w:shd w:val="clear" w:color="auto" w:fill="FFFFFF"/>
        <w:tabs>
          <w:tab w:val="clear" w:pos="284"/>
          <w:tab w:val="num" w:pos="0"/>
          <w:tab w:val="left" w:pos="709"/>
          <w:tab w:val="num" w:pos="881"/>
          <w:tab w:val="left" w:pos="1404"/>
        </w:tabs>
        <w:suppressAutoHyphens/>
        <w:autoSpaceDE w:val="0"/>
        <w:autoSpaceDN w:val="0"/>
        <w:adjustRightInd w:val="0"/>
        <w:spacing w:after="0" w:line="240" w:lineRule="auto"/>
        <w:ind w:left="0" w:firstLine="742"/>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Исполнитель обязан:</w:t>
      </w:r>
    </w:p>
    <w:p w:rsidR="00390FAA" w:rsidRPr="00FC62D8" w:rsidRDefault="00390FAA" w:rsidP="00390FAA">
      <w:pPr>
        <w:pStyle w:val="afff5"/>
        <w:numPr>
          <w:ilvl w:val="2"/>
          <w:numId w:val="32"/>
        </w:numPr>
        <w:tabs>
          <w:tab w:val="num" w:pos="0"/>
        </w:tabs>
        <w:autoSpaceDE w:val="0"/>
        <w:autoSpaceDN w:val="0"/>
        <w:adjustRightInd w:val="0"/>
        <w:ind w:left="0" w:firstLine="742"/>
        <w:rPr>
          <w:sz w:val="20"/>
          <w:szCs w:val="20"/>
        </w:rPr>
      </w:pPr>
      <w:r w:rsidRPr="00FC62D8">
        <w:rPr>
          <w:color w:val="000000"/>
          <w:spacing w:val="6"/>
          <w:sz w:val="20"/>
          <w:szCs w:val="20"/>
        </w:rPr>
        <w:t>Оказать услуги, предусмотренные настоящим договором, в соответствии с условиями настоящего договора.</w:t>
      </w:r>
    </w:p>
    <w:p w:rsidR="00390FAA" w:rsidRPr="00FC62D8" w:rsidRDefault="00390FAA" w:rsidP="00390FAA">
      <w:pPr>
        <w:pStyle w:val="afff5"/>
        <w:numPr>
          <w:ilvl w:val="2"/>
          <w:numId w:val="32"/>
        </w:numPr>
        <w:tabs>
          <w:tab w:val="num" w:pos="0"/>
        </w:tabs>
        <w:autoSpaceDE w:val="0"/>
        <w:autoSpaceDN w:val="0"/>
        <w:adjustRightInd w:val="0"/>
        <w:ind w:left="0" w:firstLine="742"/>
        <w:rPr>
          <w:sz w:val="20"/>
          <w:szCs w:val="20"/>
        </w:rPr>
      </w:pPr>
      <w:r w:rsidRPr="00FC62D8">
        <w:rPr>
          <w:color w:val="000000"/>
          <w:spacing w:val="6"/>
          <w:sz w:val="20"/>
          <w:szCs w:val="20"/>
        </w:rPr>
        <w:t>Предоставить Заказчику результаты оказанных услуг в порядке, предусмотренном настоящим договором.</w:t>
      </w:r>
    </w:p>
    <w:p w:rsidR="00390FAA" w:rsidRPr="00FC62D8" w:rsidRDefault="00390FAA" w:rsidP="00390FAA">
      <w:pPr>
        <w:pStyle w:val="afff5"/>
        <w:numPr>
          <w:ilvl w:val="2"/>
          <w:numId w:val="32"/>
        </w:numPr>
        <w:tabs>
          <w:tab w:val="num" w:pos="0"/>
        </w:tabs>
        <w:autoSpaceDE w:val="0"/>
        <w:autoSpaceDN w:val="0"/>
        <w:adjustRightInd w:val="0"/>
        <w:ind w:left="0" w:firstLine="742"/>
        <w:rPr>
          <w:sz w:val="20"/>
          <w:szCs w:val="20"/>
        </w:rPr>
      </w:pPr>
      <w:r w:rsidRPr="00FC62D8">
        <w:rPr>
          <w:spacing w:val="6"/>
          <w:sz w:val="20"/>
          <w:szCs w:val="20"/>
        </w:rPr>
        <w:t>Своими силами и за свой счет устранить допущенные в оказанных услугах недостатки в сроки, установленные сторонами.</w:t>
      </w:r>
    </w:p>
    <w:p w:rsidR="00390FAA" w:rsidRPr="00FC62D8" w:rsidRDefault="00390FAA" w:rsidP="00390FAA">
      <w:pPr>
        <w:pStyle w:val="afff5"/>
        <w:numPr>
          <w:ilvl w:val="2"/>
          <w:numId w:val="32"/>
        </w:numPr>
        <w:tabs>
          <w:tab w:val="num" w:pos="0"/>
        </w:tabs>
        <w:autoSpaceDE w:val="0"/>
        <w:autoSpaceDN w:val="0"/>
        <w:adjustRightInd w:val="0"/>
        <w:ind w:left="0" w:firstLine="742"/>
        <w:rPr>
          <w:sz w:val="20"/>
          <w:szCs w:val="20"/>
        </w:rPr>
      </w:pPr>
      <w:r w:rsidRPr="00FC62D8">
        <w:rPr>
          <w:color w:val="000000"/>
          <w:spacing w:val="6"/>
          <w:sz w:val="20"/>
          <w:szCs w:val="20"/>
        </w:rPr>
        <w:t>По запросу Заказчика предоставлять информацию о ходе оказания услуг</w:t>
      </w:r>
      <w:r w:rsidRPr="00FC62D8">
        <w:rPr>
          <w:i/>
          <w:iCs/>
          <w:color w:val="000000"/>
          <w:spacing w:val="6"/>
          <w:sz w:val="20"/>
          <w:szCs w:val="20"/>
        </w:rPr>
        <w:t xml:space="preserve">, </w:t>
      </w:r>
      <w:r w:rsidRPr="00FC62D8">
        <w:rPr>
          <w:color w:val="000000"/>
          <w:spacing w:val="6"/>
          <w:sz w:val="20"/>
          <w:szCs w:val="20"/>
        </w:rPr>
        <w:t>являющихся предметом настоящего договора.</w:t>
      </w:r>
    </w:p>
    <w:p w:rsidR="00390FAA" w:rsidRPr="00FC62D8" w:rsidRDefault="00390FAA" w:rsidP="00390FAA">
      <w:pPr>
        <w:pStyle w:val="afff5"/>
        <w:numPr>
          <w:ilvl w:val="2"/>
          <w:numId w:val="32"/>
        </w:numPr>
        <w:tabs>
          <w:tab w:val="num" w:pos="0"/>
        </w:tabs>
        <w:autoSpaceDE w:val="0"/>
        <w:autoSpaceDN w:val="0"/>
        <w:adjustRightInd w:val="0"/>
        <w:ind w:left="0" w:firstLine="742"/>
        <w:rPr>
          <w:sz w:val="20"/>
          <w:szCs w:val="20"/>
        </w:rPr>
      </w:pPr>
      <w:r w:rsidRPr="00FC62D8">
        <w:rPr>
          <w:spacing w:val="6"/>
          <w:sz w:val="20"/>
          <w:szCs w:val="20"/>
        </w:rPr>
        <w:t>Уведомить Заказчика о завершении оказания услуг, предусмотренных пунктом 1.1 настоящего договора.</w:t>
      </w:r>
    </w:p>
    <w:p w:rsidR="00390FAA" w:rsidRPr="00FC62D8" w:rsidRDefault="00390FAA" w:rsidP="00390FAA">
      <w:pPr>
        <w:pStyle w:val="afff5"/>
        <w:numPr>
          <w:ilvl w:val="2"/>
          <w:numId w:val="32"/>
        </w:numPr>
        <w:tabs>
          <w:tab w:val="num" w:pos="0"/>
        </w:tabs>
        <w:autoSpaceDE w:val="0"/>
        <w:autoSpaceDN w:val="0"/>
        <w:adjustRightInd w:val="0"/>
        <w:ind w:left="0" w:firstLine="742"/>
        <w:rPr>
          <w:sz w:val="20"/>
          <w:szCs w:val="20"/>
        </w:rPr>
      </w:pPr>
      <w:r w:rsidRPr="00FC62D8">
        <w:rPr>
          <w:sz w:val="20"/>
          <w:szCs w:val="20"/>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rsidR="00390FAA" w:rsidRPr="00FC62D8" w:rsidRDefault="00390FAA" w:rsidP="00390FAA">
      <w:pPr>
        <w:pStyle w:val="afff5"/>
        <w:numPr>
          <w:ilvl w:val="1"/>
          <w:numId w:val="32"/>
        </w:numPr>
        <w:tabs>
          <w:tab w:val="clear" w:pos="284"/>
          <w:tab w:val="num" w:pos="1358"/>
        </w:tabs>
        <w:autoSpaceDE w:val="0"/>
        <w:autoSpaceDN w:val="0"/>
        <w:adjustRightInd w:val="0"/>
        <w:ind w:left="742" w:firstLine="3"/>
        <w:rPr>
          <w:sz w:val="20"/>
          <w:szCs w:val="20"/>
        </w:rPr>
      </w:pPr>
      <w:r w:rsidRPr="00FC62D8">
        <w:rPr>
          <w:sz w:val="20"/>
          <w:szCs w:val="20"/>
        </w:rPr>
        <w:t>Исполнитель вправе:</w:t>
      </w:r>
    </w:p>
    <w:p w:rsidR="00390FAA" w:rsidRPr="00FC62D8" w:rsidRDefault="00390FAA" w:rsidP="00390FAA">
      <w:pPr>
        <w:pStyle w:val="afff5"/>
        <w:numPr>
          <w:ilvl w:val="2"/>
          <w:numId w:val="32"/>
        </w:numPr>
        <w:tabs>
          <w:tab w:val="num" w:pos="0"/>
          <w:tab w:val="num" w:pos="1358"/>
        </w:tabs>
        <w:autoSpaceDE w:val="0"/>
        <w:autoSpaceDN w:val="0"/>
        <w:adjustRightInd w:val="0"/>
        <w:ind w:left="0" w:firstLine="742"/>
        <w:rPr>
          <w:sz w:val="20"/>
          <w:szCs w:val="20"/>
        </w:rPr>
      </w:pPr>
      <w:r w:rsidRPr="00FC62D8">
        <w:rPr>
          <w:sz w:val="20"/>
          <w:szCs w:val="20"/>
        </w:rPr>
        <w:t>В одностороннем порядке отказаться от исполнения настоящего Договора в случаях непредставления для технического осмотра Заказчиком либо уполномоченным им лицом транспортного средства, документов, указанных в пункте 2.3.1 настоящего Договора либо несоответствия транспортного средства данным, указанным в документах, содержащих сведения, позволяющие идентифицировать это Транспортное средство.</w:t>
      </w:r>
    </w:p>
    <w:p w:rsidR="00390FAA" w:rsidRPr="00FC62D8" w:rsidRDefault="00390FAA" w:rsidP="00390FAA">
      <w:pPr>
        <w:widowControl w:val="0"/>
        <w:numPr>
          <w:ilvl w:val="1"/>
          <w:numId w:val="32"/>
        </w:numPr>
        <w:shd w:val="clear" w:color="auto" w:fill="FFFFFF"/>
        <w:tabs>
          <w:tab w:val="clear" w:pos="284"/>
          <w:tab w:val="num" w:pos="0"/>
          <w:tab w:val="left" w:pos="709"/>
          <w:tab w:val="num" w:pos="881"/>
          <w:tab w:val="num" w:pos="1358"/>
        </w:tabs>
        <w:suppressAutoHyphens/>
        <w:autoSpaceDE w:val="0"/>
        <w:autoSpaceDN w:val="0"/>
        <w:adjustRightInd w:val="0"/>
        <w:spacing w:after="0" w:line="240" w:lineRule="auto"/>
        <w:ind w:left="0" w:firstLine="742"/>
        <w:jc w:val="both"/>
        <w:rPr>
          <w:rFonts w:ascii="Times New Roman" w:eastAsia="Times New Roman" w:hAnsi="Times New Roman" w:cs="Times New Roman"/>
          <w:spacing w:val="6"/>
          <w:sz w:val="20"/>
          <w:szCs w:val="20"/>
          <w:lang w:eastAsia="ru-RU"/>
        </w:rPr>
      </w:pPr>
      <w:r w:rsidRPr="00FC62D8">
        <w:rPr>
          <w:rFonts w:ascii="Times New Roman" w:hAnsi="Times New Roman"/>
          <w:sz w:val="20"/>
          <w:szCs w:val="20"/>
        </w:rPr>
        <w:t>Заказчик обязан:</w:t>
      </w:r>
    </w:p>
    <w:p w:rsidR="00390FAA" w:rsidRPr="00FC62D8" w:rsidRDefault="00390FAA" w:rsidP="00390FAA">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Представить Исполнителю Транспортное средство, документ, удостоверяющий личность, и доверенность (для представителя владельца транспортного средства), а также свидетельство о регистрации Транспортного средства или паспорт Транспортного средства, категория которого указана в Приложении № 1 к настоящему Договору.</w:t>
      </w:r>
    </w:p>
    <w:p w:rsidR="00390FAA" w:rsidRPr="00FC62D8" w:rsidRDefault="00390FAA" w:rsidP="00390FAA">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 xml:space="preserve">Принять оказанные Исполнителем услуги по акту сдачи-приемки оказанных услуг. При наличии претензий к оказанным Исполнителем услугам Заказчик указывает об этом в акте оказанных услуг. </w:t>
      </w:r>
    </w:p>
    <w:p w:rsidR="00390FAA" w:rsidRPr="00FC62D8" w:rsidRDefault="00390FAA" w:rsidP="00390FAA">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Оплатить Исполнителю стоимость оказанных услуг в порядке</w:t>
      </w:r>
      <w:r w:rsidRPr="00FC62D8">
        <w:rPr>
          <w:spacing w:val="6"/>
          <w:sz w:val="20"/>
          <w:szCs w:val="20"/>
        </w:rPr>
        <w:t xml:space="preserve"> и на условиях, настоящего договора.</w:t>
      </w:r>
    </w:p>
    <w:p w:rsidR="00390FAA" w:rsidRPr="00FC62D8" w:rsidRDefault="00390FAA" w:rsidP="00390FAA">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color w:val="000000"/>
          <w:spacing w:val="6"/>
          <w:sz w:val="20"/>
          <w:szCs w:val="20"/>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FC62D8">
        <w:rPr>
          <w:color w:val="000000"/>
          <w:spacing w:val="2"/>
          <w:sz w:val="20"/>
          <w:szCs w:val="20"/>
        </w:rPr>
        <w:t>.</w:t>
      </w:r>
    </w:p>
    <w:p w:rsidR="00390FAA" w:rsidRPr="00FC62D8" w:rsidRDefault="00390FAA" w:rsidP="00390FAA">
      <w:pPr>
        <w:pStyle w:val="afff5"/>
        <w:numPr>
          <w:ilvl w:val="1"/>
          <w:numId w:val="32"/>
        </w:numPr>
        <w:shd w:val="clear" w:color="auto" w:fill="FFFFFF"/>
        <w:tabs>
          <w:tab w:val="clear" w:pos="284"/>
          <w:tab w:val="num" w:pos="0"/>
          <w:tab w:val="left" w:pos="709"/>
          <w:tab w:val="num" w:pos="881"/>
          <w:tab w:val="left" w:pos="1404"/>
        </w:tabs>
        <w:suppressAutoHyphens/>
        <w:autoSpaceDE w:val="0"/>
        <w:autoSpaceDN w:val="0"/>
        <w:adjustRightInd w:val="0"/>
        <w:ind w:left="0" w:firstLine="742"/>
        <w:rPr>
          <w:spacing w:val="6"/>
          <w:sz w:val="20"/>
          <w:szCs w:val="20"/>
        </w:rPr>
      </w:pPr>
      <w:r w:rsidRPr="00FC62D8">
        <w:rPr>
          <w:sz w:val="20"/>
          <w:szCs w:val="20"/>
        </w:rPr>
        <w:t>Заказчик вправе:</w:t>
      </w:r>
    </w:p>
    <w:p w:rsidR="00390FAA" w:rsidRPr="00FC62D8" w:rsidRDefault="00390FAA" w:rsidP="00390FAA">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В случае, если услуги по настоящему Договору оказаны Исполнителем с недостатками, Заказчик вправе по своему выбору потребовать от Исполнителя:</w:t>
      </w:r>
    </w:p>
    <w:p w:rsidR="00390FAA" w:rsidRPr="00FC62D8" w:rsidRDefault="00390FAA" w:rsidP="00390FAA">
      <w:pPr>
        <w:pStyle w:val="afff5"/>
        <w:numPr>
          <w:ilvl w:val="3"/>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 xml:space="preserve">безвозмездного устранения недостатков </w:t>
      </w:r>
      <w:r w:rsidRPr="00FC62D8">
        <w:rPr>
          <w:spacing w:val="6"/>
          <w:sz w:val="20"/>
          <w:szCs w:val="20"/>
        </w:rPr>
        <w:t>в сроки, установленные сторонами</w:t>
      </w:r>
      <w:r w:rsidRPr="00FC62D8">
        <w:rPr>
          <w:sz w:val="20"/>
          <w:szCs w:val="20"/>
        </w:rPr>
        <w:t>;</w:t>
      </w:r>
    </w:p>
    <w:p w:rsidR="00390FAA" w:rsidRPr="00FC62D8" w:rsidRDefault="00390FAA" w:rsidP="00390FAA">
      <w:pPr>
        <w:pStyle w:val="afff5"/>
        <w:numPr>
          <w:ilvl w:val="3"/>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соразмерного уменьшения установленной настоящим Договором стоимости услуг;</w:t>
      </w:r>
    </w:p>
    <w:p w:rsidR="00390FAA" w:rsidRPr="00FC62D8" w:rsidRDefault="00390FAA" w:rsidP="00390FAA">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В случае, если недостатки не будут устранены Исполнителем в установленный срок, заказчик вправе отказаться от исполнения настоящего Договора и потребовать от Исполнителя возмещения убытков.</w:t>
      </w:r>
    </w:p>
    <w:p w:rsidR="00390FAA" w:rsidRPr="00FC62D8" w:rsidRDefault="00390FAA" w:rsidP="00390FAA">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Заказчик вправе отказаться от исполнения настоящего Договора, предупредив об этом Исполнителя за 3 (три) рабочих дня и оплатив фактически оказанные Исполнителем на момент расторжения услуги.</w:t>
      </w:r>
    </w:p>
    <w:p w:rsidR="00390FAA" w:rsidRPr="00865EB3" w:rsidRDefault="00390FAA" w:rsidP="00390FAA">
      <w:pPr>
        <w:tabs>
          <w:tab w:val="num" w:pos="1071"/>
        </w:tabs>
        <w:autoSpaceDE w:val="0"/>
        <w:autoSpaceDN w:val="0"/>
        <w:adjustRightInd w:val="0"/>
        <w:rPr>
          <w:sz w:val="20"/>
          <w:szCs w:val="20"/>
        </w:rPr>
      </w:pPr>
    </w:p>
    <w:p w:rsidR="005C310F" w:rsidRPr="00865EB3" w:rsidRDefault="005C310F" w:rsidP="00390FAA">
      <w:pPr>
        <w:tabs>
          <w:tab w:val="num" w:pos="1071"/>
        </w:tabs>
        <w:autoSpaceDE w:val="0"/>
        <w:autoSpaceDN w:val="0"/>
        <w:adjustRightInd w:val="0"/>
        <w:rPr>
          <w:sz w:val="20"/>
          <w:szCs w:val="20"/>
        </w:rPr>
      </w:pPr>
    </w:p>
    <w:p w:rsidR="009D22DE" w:rsidRPr="00FC62D8" w:rsidRDefault="009D22DE" w:rsidP="00390FAA">
      <w:pPr>
        <w:tabs>
          <w:tab w:val="num" w:pos="1071"/>
        </w:tabs>
        <w:autoSpaceDE w:val="0"/>
        <w:autoSpaceDN w:val="0"/>
        <w:adjustRightInd w:val="0"/>
        <w:rPr>
          <w:sz w:val="20"/>
          <w:szCs w:val="20"/>
        </w:rPr>
      </w:pPr>
    </w:p>
    <w:p w:rsidR="00390FAA" w:rsidRPr="00FC62D8" w:rsidRDefault="00390FAA" w:rsidP="00390FAA">
      <w:pPr>
        <w:widowControl w:val="0"/>
        <w:numPr>
          <w:ilvl w:val="0"/>
          <w:numId w:val="32"/>
        </w:numPr>
        <w:suppressAutoHyphens/>
        <w:autoSpaceDE w:val="0"/>
        <w:autoSpaceDN w:val="0"/>
        <w:adjustRightInd w:val="0"/>
        <w:spacing w:after="0" w:line="240" w:lineRule="auto"/>
        <w:ind w:left="0" w:firstLine="709"/>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Стоимость услуг и порядок расчетов.</w:t>
      </w:r>
    </w:p>
    <w:p w:rsidR="00390FAA" w:rsidRPr="00FC62D8" w:rsidRDefault="00390FAA" w:rsidP="00390FA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rsidR="00390FAA" w:rsidRPr="00FC62D8" w:rsidRDefault="00390FAA" w:rsidP="00390FAA">
      <w:pPr>
        <w:widowControl w:val="0"/>
        <w:numPr>
          <w:ilvl w:val="1"/>
          <w:numId w:val="32"/>
        </w:numPr>
        <w:shd w:val="clear" w:color="auto" w:fill="FFFFFF"/>
        <w:tabs>
          <w:tab w:val="clear" w:pos="284"/>
          <w:tab w:val="num" w:pos="142"/>
          <w:tab w:val="left" w:pos="709"/>
          <w:tab w:val="num" w:pos="881"/>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hAnsi="Times New Roman" w:cs="Times New Roman"/>
          <w:spacing w:val="6"/>
          <w:sz w:val="20"/>
          <w:szCs w:val="20"/>
        </w:rPr>
        <w:t xml:space="preserve">Стоимость услуг, оказанных Исполнителем по настоящему Договору составляет                                           </w:t>
      </w:r>
      <w:r w:rsidRPr="00FC62D8">
        <w:rPr>
          <w:rFonts w:ascii="Times New Roman" w:eastAsia="Times New Roman" w:hAnsi="Times New Roman" w:cs="Times New Roman"/>
          <w:b/>
          <w:sz w:val="20"/>
          <w:szCs w:val="20"/>
          <w:lang w:eastAsia="ru-RU"/>
        </w:rPr>
        <w:t>______________________</w:t>
      </w:r>
      <w:r w:rsidRPr="00FC62D8">
        <w:rPr>
          <w:rFonts w:ascii="Times New Roman" w:hAnsi="Times New Roman" w:cs="Times New Roman"/>
          <w:sz w:val="20"/>
          <w:szCs w:val="20"/>
        </w:rPr>
        <w:t xml:space="preserve"> </w:t>
      </w:r>
      <w:r w:rsidRPr="00FC62D8">
        <w:rPr>
          <w:rFonts w:ascii="Times New Roman" w:hAnsi="Times New Roman" w:cs="Times New Roman"/>
          <w:spacing w:val="6"/>
          <w:sz w:val="20"/>
          <w:szCs w:val="20"/>
        </w:rPr>
        <w:t xml:space="preserve">рублей 00 копеек без учета НДС; </w:t>
      </w:r>
      <w:r w:rsidRPr="00FC62D8">
        <w:rPr>
          <w:rFonts w:ascii="Times New Roman" w:eastAsia="Times New Roman" w:hAnsi="Times New Roman" w:cs="Times New Roman"/>
          <w:b/>
          <w:sz w:val="20"/>
          <w:szCs w:val="20"/>
          <w:lang w:eastAsia="ru-RU"/>
        </w:rPr>
        <w:t>_______________________</w:t>
      </w:r>
      <w:r w:rsidRPr="00FC62D8">
        <w:rPr>
          <w:rFonts w:ascii="Times New Roman" w:eastAsia="Times New Roman" w:hAnsi="Times New Roman" w:cs="Times New Roman"/>
          <w:sz w:val="20"/>
          <w:szCs w:val="20"/>
          <w:lang w:eastAsia="ru-RU"/>
        </w:rPr>
        <w:t xml:space="preserve"> </w:t>
      </w:r>
      <w:r w:rsidRPr="00FC62D8">
        <w:rPr>
          <w:rFonts w:ascii="Times New Roman" w:hAnsi="Times New Roman" w:cs="Times New Roman"/>
          <w:spacing w:val="6"/>
          <w:sz w:val="20"/>
          <w:szCs w:val="20"/>
        </w:rPr>
        <w:t>рублей 00 копеек с учетом НДС в размере 20%.</w:t>
      </w:r>
      <w:r w:rsidRPr="00FC62D8">
        <w:rPr>
          <w:rFonts w:ascii="Times New Roman" w:eastAsia="Times New Roman" w:hAnsi="Times New Roman" w:cs="Times New Roman"/>
          <w:spacing w:val="6"/>
          <w:sz w:val="20"/>
          <w:szCs w:val="20"/>
          <w:lang w:eastAsia="ru-RU"/>
        </w:rPr>
        <w:t xml:space="preserve"> </w:t>
      </w:r>
    </w:p>
    <w:p w:rsidR="00390FAA" w:rsidRPr="00FC62D8" w:rsidRDefault="00390FAA" w:rsidP="00390FAA">
      <w:pPr>
        <w:widowControl w:val="0"/>
        <w:numPr>
          <w:ilvl w:val="1"/>
          <w:numId w:val="32"/>
        </w:numPr>
        <w:shd w:val="clear" w:color="auto" w:fill="FFFFFF"/>
        <w:tabs>
          <w:tab w:val="clear" w:pos="284"/>
          <w:tab w:val="num" w:pos="142"/>
          <w:tab w:val="left" w:pos="709"/>
          <w:tab w:val="num" w:pos="881"/>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 xml:space="preserve">Оплата услуг, оказанных Исполнителем, осуществляется </w:t>
      </w:r>
      <w:r w:rsidRPr="00FC62D8">
        <w:rPr>
          <w:rFonts w:ascii="Times New Roman" w:hAnsi="Times New Roman" w:cs="Times New Roman"/>
          <w:spacing w:val="6"/>
          <w:sz w:val="20"/>
          <w:szCs w:val="20"/>
        </w:rPr>
        <w:t>в течение 7 (семи) рабочих дней</w:t>
      </w:r>
      <w:r w:rsidRPr="00FC62D8">
        <w:rPr>
          <w:rFonts w:ascii="Times New Roman" w:eastAsia="Times New Roman" w:hAnsi="Times New Roman" w:cs="Times New Roman"/>
          <w:spacing w:val="6"/>
          <w:sz w:val="20"/>
          <w:szCs w:val="20"/>
          <w:lang w:eastAsia="ru-RU"/>
        </w:rPr>
        <w:t xml:space="preserve"> с даты подписания сторонами акта сдачи-приемки оказанных услуг и поступления счета-фактуры, путем перечисления денежных средств на расчетный счет Исполнителя, указанный в Договоре.</w:t>
      </w:r>
    </w:p>
    <w:p w:rsidR="00390FAA" w:rsidRPr="00FC62D8" w:rsidRDefault="00390FAA" w:rsidP="00390FAA">
      <w:pPr>
        <w:widowControl w:val="0"/>
        <w:numPr>
          <w:ilvl w:val="1"/>
          <w:numId w:val="32"/>
        </w:numPr>
        <w:shd w:val="clear" w:color="auto" w:fill="FFFFFF"/>
        <w:tabs>
          <w:tab w:val="clear" w:pos="284"/>
          <w:tab w:val="num" w:pos="142"/>
          <w:tab w:val="left" w:pos="709"/>
          <w:tab w:val="num" w:pos="881"/>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hAnsi="Times New Roman"/>
          <w:sz w:val="20"/>
          <w:szCs w:val="20"/>
        </w:rPr>
        <w:t>Транспортное средство, техническое состояние которого признано не соответствующим обязательным требованиям безопасности транспортных средств, подлежит повторному техническому осмотру. Стоимость услуг по повторному проведению Технического осмотра определяется объемом оказанных услуг, но не может превышать стоимости услуг, установленной Постановлением Правительства Иркутской области.</w:t>
      </w:r>
    </w:p>
    <w:p w:rsidR="00390FAA" w:rsidRPr="00FC62D8" w:rsidRDefault="00390FAA" w:rsidP="00390FAA">
      <w:pPr>
        <w:widowControl w:val="0"/>
        <w:tabs>
          <w:tab w:val="num" w:pos="142"/>
        </w:tabs>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FC62D8">
        <w:rPr>
          <w:rFonts w:ascii="Times New Roman" w:eastAsia="Times New Roman" w:hAnsi="Times New Roman" w:cs="Times New Roman"/>
          <w:spacing w:val="6"/>
          <w:sz w:val="20"/>
          <w:szCs w:val="20"/>
          <w:lang w:eastAsia="ru-RU"/>
        </w:rPr>
        <w:t>3.3.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Pr="00FC62D8">
        <w:rPr>
          <w:rFonts w:ascii="Times New Roman" w:eastAsia="Times New Roman" w:hAnsi="Times New Roman" w:cs="Times New Roman"/>
          <w:i/>
          <w:sz w:val="20"/>
          <w:szCs w:val="20"/>
          <w:lang w:eastAsia="ru-RU"/>
        </w:rPr>
        <w:t xml:space="preserve"> </w:t>
      </w:r>
    </w:p>
    <w:p w:rsidR="00390FAA" w:rsidRPr="00FC62D8" w:rsidRDefault="00390FAA" w:rsidP="00390FAA">
      <w:pPr>
        <w:widowControl w:val="0"/>
        <w:tabs>
          <w:tab w:val="num" w:pos="142"/>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3.4.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390FAA" w:rsidRPr="00FC62D8" w:rsidRDefault="00390FAA" w:rsidP="00390FAA">
      <w:pPr>
        <w:widowControl w:val="0"/>
        <w:tabs>
          <w:tab w:val="num" w:pos="142"/>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3.5.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390FAA" w:rsidRPr="00FC62D8" w:rsidRDefault="00390FAA" w:rsidP="00390FAA">
      <w:pPr>
        <w:tabs>
          <w:tab w:val="num" w:pos="1071"/>
        </w:tabs>
        <w:autoSpaceDE w:val="0"/>
        <w:autoSpaceDN w:val="0"/>
        <w:adjustRightInd w:val="0"/>
        <w:rPr>
          <w:sz w:val="20"/>
          <w:szCs w:val="20"/>
        </w:rPr>
      </w:pPr>
    </w:p>
    <w:p w:rsidR="00390FAA" w:rsidRPr="00FC62D8" w:rsidRDefault="00390FAA" w:rsidP="00390FAA">
      <w:pPr>
        <w:widowControl w:val="0"/>
        <w:numPr>
          <w:ilvl w:val="0"/>
          <w:numId w:val="32"/>
        </w:numPr>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z w:val="20"/>
          <w:szCs w:val="20"/>
          <w:lang w:eastAsia="ru-RU"/>
        </w:rPr>
        <w:t>Приемка</w:t>
      </w:r>
      <w:r w:rsidRPr="00FC62D8">
        <w:rPr>
          <w:rFonts w:ascii="Times New Roman" w:eastAsia="Times New Roman" w:hAnsi="Times New Roman" w:cs="Times New Roman"/>
          <w:b/>
          <w:spacing w:val="6"/>
          <w:sz w:val="20"/>
          <w:szCs w:val="20"/>
          <w:lang w:eastAsia="ru-RU"/>
        </w:rPr>
        <w:t xml:space="preserve"> результатов оказанных услуг.</w:t>
      </w:r>
    </w:p>
    <w:p w:rsidR="00390FAA" w:rsidRPr="00FC62D8" w:rsidRDefault="00390FAA" w:rsidP="00390FA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rsidR="00390FAA" w:rsidRPr="00FC62D8" w:rsidRDefault="00390FAA" w:rsidP="00390FAA">
      <w:pPr>
        <w:widowControl w:val="0"/>
        <w:numPr>
          <w:ilvl w:val="1"/>
          <w:numId w:val="32"/>
        </w:numPr>
        <w:shd w:val="clear" w:color="auto" w:fill="FFFFFF"/>
        <w:tabs>
          <w:tab w:val="clear" w:pos="284"/>
          <w:tab w:val="num" w:pos="567"/>
          <w:tab w:val="left" w:pos="709"/>
          <w:tab w:val="num" w:pos="881"/>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Сдача-приемка оказанных услуг осуществляется</w:t>
      </w:r>
      <w:r w:rsidRPr="00FC62D8">
        <w:rPr>
          <w:rFonts w:ascii="Times New Roman" w:eastAsia="Times New Roman" w:hAnsi="Times New Roman" w:cs="Times New Roman"/>
          <w:sz w:val="20"/>
          <w:szCs w:val="20"/>
          <w:lang w:eastAsia="ru-RU"/>
        </w:rPr>
        <w:t xml:space="preserve"> за фактически оказанные услуги по акту сдачи-приемки оказанных услуг, который подписывается обеими Сторонами.</w:t>
      </w:r>
    </w:p>
    <w:p w:rsidR="00390FAA" w:rsidRPr="00FC62D8" w:rsidRDefault="00390FAA" w:rsidP="00390FAA">
      <w:pPr>
        <w:widowControl w:val="0"/>
        <w:numPr>
          <w:ilvl w:val="1"/>
          <w:numId w:val="32"/>
        </w:numPr>
        <w:shd w:val="clear" w:color="auto" w:fill="FFFFFF"/>
        <w:tabs>
          <w:tab w:val="clear" w:pos="284"/>
          <w:tab w:val="num" w:pos="567"/>
          <w:tab w:val="left" w:pos="709"/>
          <w:tab w:val="num" w:pos="881"/>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rsidR="00390FAA" w:rsidRPr="00FC62D8" w:rsidRDefault="00390FAA" w:rsidP="00390FAA">
      <w:pPr>
        <w:widowControl w:val="0"/>
        <w:numPr>
          <w:ilvl w:val="1"/>
          <w:numId w:val="32"/>
        </w:numPr>
        <w:shd w:val="clear" w:color="auto" w:fill="FFFFFF"/>
        <w:tabs>
          <w:tab w:val="clear" w:pos="284"/>
          <w:tab w:val="num" w:pos="567"/>
          <w:tab w:val="left" w:pos="709"/>
          <w:tab w:val="num" w:pos="881"/>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rsidR="00390FAA" w:rsidRPr="00FC62D8" w:rsidRDefault="00390FAA" w:rsidP="00390FAA">
      <w:pPr>
        <w:widowControl w:val="0"/>
        <w:numPr>
          <w:ilvl w:val="1"/>
          <w:numId w:val="32"/>
        </w:numPr>
        <w:shd w:val="clear" w:color="auto" w:fill="FFFFFF"/>
        <w:tabs>
          <w:tab w:val="clear" w:pos="284"/>
          <w:tab w:val="num" w:pos="567"/>
          <w:tab w:val="left" w:pos="709"/>
          <w:tab w:val="num" w:pos="881"/>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rsidR="00390FAA" w:rsidRPr="00FC62D8" w:rsidRDefault="00390FAA" w:rsidP="00390FAA">
      <w:pPr>
        <w:pStyle w:val="afff5"/>
        <w:numPr>
          <w:ilvl w:val="1"/>
          <w:numId w:val="32"/>
        </w:numPr>
        <w:shd w:val="clear" w:color="auto" w:fill="FFFFFF"/>
        <w:tabs>
          <w:tab w:val="clear" w:pos="284"/>
          <w:tab w:val="left" w:pos="709"/>
          <w:tab w:val="num" w:pos="881"/>
          <w:tab w:val="left" w:pos="1404"/>
        </w:tabs>
        <w:suppressAutoHyphens/>
        <w:autoSpaceDE w:val="0"/>
        <w:autoSpaceDN w:val="0"/>
        <w:adjustRightInd w:val="0"/>
        <w:ind w:left="0" w:firstLine="709"/>
        <w:rPr>
          <w:spacing w:val="6"/>
          <w:sz w:val="20"/>
          <w:szCs w:val="20"/>
        </w:rPr>
      </w:pPr>
      <w:r w:rsidRPr="00FC62D8">
        <w:rPr>
          <w:spacing w:val="6"/>
          <w:sz w:val="20"/>
          <w:szCs w:val="20"/>
        </w:rPr>
        <w:t>Результатом оказания услуг по настоящему договору являются:</w:t>
      </w:r>
    </w:p>
    <w:p w:rsidR="00390FAA" w:rsidRPr="00FC62D8" w:rsidRDefault="00390FAA" w:rsidP="00390FAA">
      <w:pPr>
        <w:pStyle w:val="afff5"/>
        <w:autoSpaceDE w:val="0"/>
        <w:autoSpaceDN w:val="0"/>
        <w:adjustRightInd w:val="0"/>
        <w:ind w:left="709" w:firstLine="0"/>
        <w:rPr>
          <w:sz w:val="20"/>
          <w:szCs w:val="20"/>
        </w:rPr>
      </w:pPr>
      <w:r w:rsidRPr="00FC62D8">
        <w:rPr>
          <w:spacing w:val="6"/>
          <w:sz w:val="20"/>
          <w:szCs w:val="20"/>
        </w:rPr>
        <w:t>- </w:t>
      </w:r>
      <w:r w:rsidRPr="00FC62D8">
        <w:rPr>
          <w:sz w:val="20"/>
          <w:szCs w:val="20"/>
        </w:rPr>
        <w:t>акт сдачи-приемки оказанных услуг – в двух экземплярах;</w:t>
      </w:r>
    </w:p>
    <w:p w:rsidR="00390FAA" w:rsidRPr="00FC62D8" w:rsidRDefault="00390FAA" w:rsidP="00390FAA">
      <w:pPr>
        <w:pStyle w:val="afff5"/>
        <w:autoSpaceDE w:val="0"/>
        <w:autoSpaceDN w:val="0"/>
        <w:adjustRightInd w:val="0"/>
        <w:ind w:left="709" w:firstLine="0"/>
        <w:rPr>
          <w:sz w:val="20"/>
          <w:szCs w:val="20"/>
        </w:rPr>
      </w:pPr>
      <w:r w:rsidRPr="00FC62D8">
        <w:rPr>
          <w:sz w:val="20"/>
          <w:szCs w:val="20"/>
        </w:rPr>
        <w:t>- диагностическая карта, содержащая сведения о выявленных технических неисправностях транспортного средства и о соответствии/несоответствии транспортного средства обязательным требованиям безопасности транспортных средств.</w:t>
      </w: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p>
    <w:p w:rsidR="00390FAA" w:rsidRPr="00FC62D8" w:rsidRDefault="00390FAA" w:rsidP="00390FAA">
      <w:pPr>
        <w:widowControl w:val="0"/>
        <w:numPr>
          <w:ilvl w:val="0"/>
          <w:numId w:val="33"/>
        </w:numPr>
        <w:shd w:val="clear" w:color="auto" w:fill="FFFFFF"/>
        <w:tabs>
          <w:tab w:val="left" w:pos="709"/>
          <w:tab w:val="left" w:pos="1418"/>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pacing w:val="6"/>
          <w:sz w:val="20"/>
          <w:szCs w:val="20"/>
          <w:lang w:eastAsia="ru-RU"/>
        </w:rPr>
        <w:t>Порядок оказания услуг.</w:t>
      </w:r>
    </w:p>
    <w:p w:rsidR="00390FAA" w:rsidRPr="00FC62D8" w:rsidRDefault="00390FAA" w:rsidP="00390FAA">
      <w:pPr>
        <w:widowControl w:val="0"/>
        <w:shd w:val="clear" w:color="auto" w:fill="FFFFFF"/>
        <w:tabs>
          <w:tab w:val="left" w:pos="709"/>
          <w:tab w:val="left" w:pos="1418"/>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rsidR="00390FAA" w:rsidRPr="00FC62D8" w:rsidRDefault="00390FAA" w:rsidP="00390FAA">
      <w:pPr>
        <w:widowControl w:val="0"/>
        <w:shd w:val="clear" w:color="auto" w:fill="FFFFFF"/>
        <w:tabs>
          <w:tab w:val="left" w:pos="709"/>
          <w:tab w:val="left" w:pos="1418"/>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5.1. Заказчик:</w:t>
      </w:r>
    </w:p>
    <w:p w:rsidR="00390FAA" w:rsidRPr="00FC62D8" w:rsidRDefault="00390FAA" w:rsidP="00390FAA">
      <w:pPr>
        <w:widowControl w:val="0"/>
        <w:shd w:val="clear" w:color="auto" w:fill="FFFFFF"/>
        <w:tabs>
          <w:tab w:val="left" w:pos="709"/>
          <w:tab w:val="left" w:pos="1418"/>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 xml:space="preserve">5.1.1. </w:t>
      </w:r>
      <w:r w:rsidRPr="00FC62D8">
        <w:rPr>
          <w:rFonts w:ascii="Times New Roman" w:hAnsi="Times New Roman"/>
          <w:sz w:val="20"/>
          <w:szCs w:val="20"/>
        </w:rPr>
        <w:t>Представляет Исполнителю транспортное средство, документ, удостоверяющий личность, и доверенность (для представителя владельца транспортного средства), а также свидетельство о регистрации транспортного средства или паспорт транспортного средства</w:t>
      </w:r>
    </w:p>
    <w:p w:rsidR="00390FAA" w:rsidRPr="00FC62D8" w:rsidRDefault="00390FAA" w:rsidP="00390FAA">
      <w:pPr>
        <w:pStyle w:val="afff5"/>
        <w:tabs>
          <w:tab w:val="num" w:pos="1071"/>
        </w:tabs>
        <w:autoSpaceDE w:val="0"/>
        <w:autoSpaceDN w:val="0"/>
        <w:adjustRightInd w:val="0"/>
        <w:ind w:left="0" w:firstLine="709"/>
        <w:rPr>
          <w:spacing w:val="6"/>
          <w:sz w:val="20"/>
          <w:szCs w:val="20"/>
        </w:rPr>
      </w:pPr>
      <w:r w:rsidRPr="00FC62D8">
        <w:rPr>
          <w:spacing w:val="6"/>
          <w:sz w:val="20"/>
          <w:szCs w:val="20"/>
        </w:rPr>
        <w:t>5.2. Исполнитель:</w:t>
      </w:r>
    </w:p>
    <w:p w:rsidR="00390FAA" w:rsidRPr="00FC62D8" w:rsidRDefault="00390FAA" w:rsidP="00390FAA">
      <w:pPr>
        <w:pStyle w:val="afff5"/>
        <w:tabs>
          <w:tab w:val="num" w:pos="1071"/>
        </w:tabs>
        <w:autoSpaceDE w:val="0"/>
        <w:autoSpaceDN w:val="0"/>
        <w:adjustRightInd w:val="0"/>
        <w:ind w:left="0" w:firstLine="709"/>
        <w:rPr>
          <w:sz w:val="20"/>
          <w:szCs w:val="20"/>
        </w:rPr>
      </w:pPr>
      <w:r w:rsidRPr="00FC62D8">
        <w:rPr>
          <w:spacing w:val="6"/>
          <w:sz w:val="20"/>
          <w:szCs w:val="20"/>
        </w:rPr>
        <w:t>5.2.1. п</w:t>
      </w:r>
      <w:r w:rsidRPr="00FC62D8">
        <w:rPr>
          <w:sz w:val="20"/>
          <w:szCs w:val="20"/>
        </w:rPr>
        <w:t>роизводит предварительную запись Заказчика, проводит проверку документов на соответствие требованиям, проводит предварительный визуальный осмотр ТС на соответствие видимых технических характеристик ТС требованиям правил и стандартов проведения технического осмотра.</w:t>
      </w:r>
    </w:p>
    <w:p w:rsidR="00390FAA" w:rsidRPr="00FC62D8" w:rsidRDefault="00390FAA" w:rsidP="00390FAA">
      <w:pPr>
        <w:pStyle w:val="afff5"/>
        <w:numPr>
          <w:ilvl w:val="2"/>
          <w:numId w:val="46"/>
        </w:numPr>
        <w:autoSpaceDE w:val="0"/>
        <w:autoSpaceDN w:val="0"/>
        <w:adjustRightInd w:val="0"/>
        <w:ind w:left="0" w:firstLine="709"/>
        <w:rPr>
          <w:sz w:val="20"/>
          <w:szCs w:val="20"/>
        </w:rPr>
      </w:pPr>
      <w:r w:rsidRPr="00FC62D8">
        <w:rPr>
          <w:sz w:val="20"/>
          <w:szCs w:val="20"/>
        </w:rPr>
        <w:t xml:space="preserve"> принимает транспортное средство и проверяет представленные Заказчиком свидетельство о регистрации транспортного средства или паспорт транспортного средства.</w:t>
      </w:r>
    </w:p>
    <w:p w:rsidR="00390FAA" w:rsidRPr="00FC62D8" w:rsidRDefault="00390FAA" w:rsidP="00390FAA">
      <w:pPr>
        <w:pStyle w:val="afff5"/>
        <w:numPr>
          <w:ilvl w:val="2"/>
          <w:numId w:val="46"/>
        </w:numPr>
        <w:tabs>
          <w:tab w:val="num" w:pos="1071"/>
        </w:tabs>
        <w:autoSpaceDE w:val="0"/>
        <w:autoSpaceDN w:val="0"/>
        <w:adjustRightInd w:val="0"/>
        <w:ind w:left="0" w:firstLine="709"/>
        <w:rPr>
          <w:sz w:val="20"/>
          <w:szCs w:val="20"/>
        </w:rPr>
      </w:pPr>
      <w:r w:rsidRPr="00FC62D8">
        <w:rPr>
          <w:sz w:val="20"/>
          <w:szCs w:val="20"/>
        </w:rPr>
        <w:t>проводит технический осмотр транспортного средства в срок, согласованный Сторонами при приемке транспортного средства на технический осмотр.</w:t>
      </w:r>
    </w:p>
    <w:p w:rsidR="00390FAA" w:rsidRPr="00FC62D8" w:rsidRDefault="00390FAA" w:rsidP="00390FAA">
      <w:pPr>
        <w:pStyle w:val="afff5"/>
        <w:numPr>
          <w:ilvl w:val="2"/>
          <w:numId w:val="46"/>
        </w:numPr>
        <w:tabs>
          <w:tab w:val="num" w:pos="1071"/>
        </w:tabs>
        <w:autoSpaceDE w:val="0"/>
        <w:autoSpaceDN w:val="0"/>
        <w:adjustRightInd w:val="0"/>
        <w:ind w:left="0" w:firstLine="709"/>
        <w:rPr>
          <w:sz w:val="20"/>
          <w:szCs w:val="20"/>
        </w:rPr>
      </w:pPr>
      <w:r w:rsidRPr="00FC62D8">
        <w:rPr>
          <w:sz w:val="20"/>
          <w:szCs w:val="20"/>
        </w:rPr>
        <w:t>Обеспечивает соблюдение правил проверки транспортного средства в соответствии с Правилами проведения технического осмотра (далее - Правила), утвержденными Правительством Российской Федерации.</w:t>
      </w:r>
    </w:p>
    <w:p w:rsidR="00390FAA" w:rsidRPr="00FC62D8" w:rsidRDefault="00390FAA" w:rsidP="00390FAA">
      <w:pPr>
        <w:pStyle w:val="afff5"/>
        <w:numPr>
          <w:ilvl w:val="2"/>
          <w:numId w:val="46"/>
        </w:numPr>
        <w:tabs>
          <w:tab w:val="num" w:pos="1071"/>
        </w:tabs>
        <w:autoSpaceDE w:val="0"/>
        <w:autoSpaceDN w:val="0"/>
        <w:adjustRightInd w:val="0"/>
        <w:ind w:left="0" w:firstLine="709"/>
        <w:rPr>
          <w:sz w:val="20"/>
          <w:szCs w:val="20"/>
        </w:rPr>
      </w:pPr>
      <w:r w:rsidRPr="00FC62D8">
        <w:rPr>
          <w:sz w:val="20"/>
          <w:szCs w:val="20"/>
        </w:rPr>
        <w:t>Обеспечивает осуществление технического диагностирования в ходе оказания услуг техническим экспертом.</w:t>
      </w:r>
    </w:p>
    <w:p w:rsidR="00390FAA" w:rsidRPr="00FC62D8" w:rsidRDefault="00390FAA" w:rsidP="00390FAA">
      <w:pPr>
        <w:pStyle w:val="afff5"/>
        <w:numPr>
          <w:ilvl w:val="2"/>
          <w:numId w:val="46"/>
        </w:numPr>
        <w:tabs>
          <w:tab w:val="num" w:pos="1071"/>
        </w:tabs>
        <w:autoSpaceDE w:val="0"/>
        <w:autoSpaceDN w:val="0"/>
        <w:adjustRightInd w:val="0"/>
        <w:ind w:left="0" w:firstLine="709"/>
        <w:rPr>
          <w:sz w:val="20"/>
          <w:szCs w:val="20"/>
        </w:rPr>
      </w:pPr>
      <w:r w:rsidRPr="00FC62D8">
        <w:rPr>
          <w:sz w:val="20"/>
          <w:szCs w:val="20"/>
        </w:rPr>
        <w:t>Обеспечивает сохранность транспортного средства, представленного для проведения технического осмотра.</w:t>
      </w:r>
    </w:p>
    <w:p w:rsidR="00390FAA" w:rsidRPr="00FC62D8" w:rsidRDefault="00390FAA" w:rsidP="00390FAA">
      <w:pPr>
        <w:pStyle w:val="afff5"/>
        <w:numPr>
          <w:ilvl w:val="2"/>
          <w:numId w:val="46"/>
        </w:numPr>
        <w:tabs>
          <w:tab w:val="num" w:pos="1276"/>
        </w:tabs>
        <w:autoSpaceDE w:val="0"/>
        <w:autoSpaceDN w:val="0"/>
        <w:adjustRightInd w:val="0"/>
        <w:ind w:left="0" w:firstLine="709"/>
        <w:rPr>
          <w:sz w:val="20"/>
          <w:szCs w:val="20"/>
        </w:rPr>
      </w:pPr>
      <w:r w:rsidRPr="00FC62D8">
        <w:rPr>
          <w:sz w:val="20"/>
          <w:szCs w:val="20"/>
        </w:rPr>
        <w:t xml:space="preserve">По окончании проведения технического осмотра предоставляет Заказчику транспортное средство и </w:t>
      </w:r>
      <w:r w:rsidRPr="00FC62D8">
        <w:rPr>
          <w:sz w:val="20"/>
          <w:szCs w:val="20"/>
        </w:rPr>
        <w:lastRenderedPageBreak/>
        <w:t>следующие документы:</w:t>
      </w:r>
    </w:p>
    <w:p w:rsidR="00390FAA" w:rsidRPr="00FC62D8" w:rsidRDefault="00390FAA" w:rsidP="00390FAA">
      <w:pPr>
        <w:pStyle w:val="afff5"/>
        <w:numPr>
          <w:ilvl w:val="3"/>
          <w:numId w:val="46"/>
        </w:numPr>
        <w:autoSpaceDE w:val="0"/>
        <w:autoSpaceDN w:val="0"/>
        <w:adjustRightInd w:val="0"/>
        <w:ind w:left="0" w:firstLine="709"/>
        <w:rPr>
          <w:sz w:val="20"/>
          <w:szCs w:val="20"/>
        </w:rPr>
      </w:pPr>
      <w:r w:rsidRPr="00FC62D8">
        <w:rPr>
          <w:sz w:val="20"/>
          <w:szCs w:val="20"/>
        </w:rPr>
        <w:t xml:space="preserve"> акт сдачи-приемки оказанных услуг – в двух экземплярах;</w:t>
      </w:r>
    </w:p>
    <w:p w:rsidR="00390FAA" w:rsidRPr="00FC62D8" w:rsidRDefault="00390FAA" w:rsidP="00390FAA">
      <w:pPr>
        <w:pStyle w:val="afff5"/>
        <w:numPr>
          <w:ilvl w:val="3"/>
          <w:numId w:val="46"/>
        </w:numPr>
        <w:autoSpaceDE w:val="0"/>
        <w:autoSpaceDN w:val="0"/>
        <w:adjustRightInd w:val="0"/>
        <w:ind w:left="0" w:firstLine="709"/>
        <w:rPr>
          <w:sz w:val="20"/>
          <w:szCs w:val="20"/>
        </w:rPr>
      </w:pPr>
      <w:r w:rsidRPr="00FC62D8">
        <w:rPr>
          <w:sz w:val="20"/>
          <w:szCs w:val="20"/>
        </w:rPr>
        <w:t>диагностическую карту, содержащую сведения о выявленных технических неисправностях Транспортного средства и о соответствии/несоответствии транспортного средства обязательным требованиям безопасности транспортных средств.</w:t>
      </w:r>
    </w:p>
    <w:p w:rsidR="00390FAA" w:rsidRPr="00FC62D8" w:rsidRDefault="00390FAA" w:rsidP="00390FAA">
      <w:pPr>
        <w:widowControl w:val="0"/>
        <w:tabs>
          <w:tab w:val="left" w:pos="426"/>
        </w:tabs>
        <w:suppressAutoHyphens/>
        <w:spacing w:after="0" w:line="240" w:lineRule="auto"/>
        <w:ind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 xml:space="preserve">5.2.8. </w:t>
      </w:r>
      <w:r w:rsidRPr="00FC62D8">
        <w:rPr>
          <w:rFonts w:ascii="Times New Roman" w:hAnsi="Times New Roman"/>
          <w:sz w:val="20"/>
          <w:szCs w:val="20"/>
        </w:rPr>
        <w:t>В случае выявления Исполнителем в ходе технического осмотра несоответствия технического состояния транспортного средства обязательным требованиям безопасности транспортных средств и обращения Заказчика либо его представителя за повторным техническим осмотром в срок, не превышающий 20 дней, проводит повторный технический осмотр транспортного средства. При проведении повторного технического осмотра транспортного средства проверка осуществляется только в отношении показателей, которые согласно диагностической карте при проведении предыдущего технического осмотра не соответствовали обязательным требованиям безопасности транспортных средств</w:t>
      </w: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pacing w:val="6"/>
          <w:sz w:val="20"/>
          <w:szCs w:val="20"/>
          <w:lang w:eastAsia="ru-RU"/>
        </w:rPr>
        <w:t xml:space="preserve">5.3. </w:t>
      </w:r>
      <w:r w:rsidRPr="00FC62D8">
        <w:rPr>
          <w:rFonts w:ascii="Times New Roman" w:eastAsia="Times New Roman" w:hAnsi="Times New Roman" w:cs="Times New Roman"/>
          <w:sz w:val="20"/>
          <w:szCs w:val="20"/>
          <w:lang w:eastAsia="ru-RU"/>
        </w:rPr>
        <w:t>Исполнитель оказывает услуги в соответствии с требованиями законодательства Российской Федерации, исходными данными, руководствуясь в части состава, содержания и оформления услуг документами на транспортное средство и действующими</w:t>
      </w:r>
      <w:r w:rsidRPr="00FC62D8">
        <w:rPr>
          <w:rFonts w:ascii="Times New Roman" w:hAnsi="Times New Roman" w:cs="Times New Roman"/>
          <w:color w:val="333333"/>
          <w:sz w:val="20"/>
          <w:szCs w:val="20"/>
          <w:shd w:val="clear" w:color="auto" w:fill="FFFFFF"/>
        </w:rPr>
        <w:t xml:space="preserve"> правилами проведения технического осмотра, установленными Правительством Российской Федерации</w:t>
      </w:r>
      <w:r w:rsidRPr="00FC62D8">
        <w:rPr>
          <w:rFonts w:ascii="Times New Roman" w:eastAsia="Times New Roman" w:hAnsi="Times New Roman" w:cs="Times New Roman"/>
          <w:sz w:val="20"/>
          <w:szCs w:val="20"/>
          <w:lang w:eastAsia="ru-RU"/>
        </w:rPr>
        <w:t>.</w:t>
      </w: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5.4. Оказанные услуги оформляются актами </w:t>
      </w:r>
      <w:r w:rsidRPr="00FC62D8">
        <w:rPr>
          <w:rFonts w:ascii="Times New Roman" w:hAnsi="Times New Roman" w:cs="Times New Roman"/>
          <w:color w:val="000000"/>
          <w:spacing w:val="6"/>
          <w:sz w:val="20"/>
          <w:szCs w:val="20"/>
        </w:rPr>
        <w:t>сдачи-приемки оказанных услуг</w:t>
      </w:r>
      <w:r w:rsidRPr="00FC62D8">
        <w:rPr>
          <w:rFonts w:ascii="Times New Roman" w:eastAsia="Times New Roman" w:hAnsi="Times New Roman" w:cs="Times New Roman"/>
          <w:i/>
          <w:sz w:val="20"/>
          <w:szCs w:val="20"/>
          <w:lang w:eastAsia="ru-RU"/>
        </w:rPr>
        <w:t>.</w:t>
      </w:r>
      <w:r w:rsidRPr="00FC62D8">
        <w:rPr>
          <w:rFonts w:ascii="Times New Roman" w:eastAsia="Times New Roman" w:hAnsi="Times New Roman" w:cs="Times New Roman"/>
          <w:sz w:val="20"/>
          <w:szCs w:val="20"/>
          <w:lang w:eastAsia="ru-RU"/>
        </w:rPr>
        <w:t xml:space="preserve"> Акт подписывается обеими Сторонами.</w:t>
      </w:r>
    </w:p>
    <w:p w:rsidR="00390FAA" w:rsidRPr="00FC62D8" w:rsidRDefault="00390FAA" w:rsidP="00390FAA">
      <w:pPr>
        <w:widowControl w:val="0"/>
        <w:tabs>
          <w:tab w:val="left" w:pos="2289"/>
        </w:tabs>
        <w:suppressAutoHyphens/>
        <w:autoSpaceDE w:val="0"/>
        <w:autoSpaceDN w:val="0"/>
        <w:adjustRightInd w:val="0"/>
        <w:spacing w:after="0" w:line="240" w:lineRule="auto"/>
        <w:ind w:firstLine="709"/>
        <w:jc w:val="both"/>
        <w:rPr>
          <w:rFonts w:ascii="Times New Roman" w:eastAsia="Times New Roman" w:hAnsi="Times New Roman" w:cs="Times New Roman"/>
          <w:b/>
          <w:sz w:val="12"/>
          <w:szCs w:val="12"/>
          <w:lang w:eastAsia="ru-RU"/>
        </w:rPr>
      </w:pPr>
      <w:r w:rsidRPr="00FC62D8">
        <w:rPr>
          <w:rFonts w:ascii="Times New Roman" w:eastAsia="Times New Roman" w:hAnsi="Times New Roman" w:cs="Times New Roman"/>
          <w:b/>
          <w:sz w:val="12"/>
          <w:szCs w:val="12"/>
          <w:lang w:eastAsia="ru-RU"/>
        </w:rPr>
        <w:tab/>
      </w:r>
    </w:p>
    <w:p w:rsidR="00390FAA" w:rsidRPr="00FC62D8" w:rsidRDefault="00390FAA" w:rsidP="00390FAA">
      <w:pPr>
        <w:widowControl w:val="0"/>
        <w:numPr>
          <w:ilvl w:val="0"/>
          <w:numId w:val="46"/>
        </w:numPr>
        <w:suppressAutoHyphens/>
        <w:autoSpaceDE w:val="0"/>
        <w:autoSpaceDN w:val="0"/>
        <w:adjustRightInd w:val="0"/>
        <w:spacing w:after="0" w:line="240" w:lineRule="auto"/>
        <w:ind w:left="0" w:firstLine="709"/>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Ответственность сторон.</w:t>
      </w:r>
    </w:p>
    <w:p w:rsidR="00390FAA" w:rsidRPr="00FC62D8" w:rsidRDefault="00390FAA" w:rsidP="00390FAA">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sz w:val="12"/>
          <w:szCs w:val="12"/>
          <w:lang w:eastAsia="ru-RU"/>
        </w:rPr>
      </w:pPr>
    </w:p>
    <w:p w:rsidR="00390FAA" w:rsidRPr="00FC62D8" w:rsidRDefault="00390FAA" w:rsidP="00390FAA">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rsidR="00390FAA" w:rsidRPr="00FC62D8" w:rsidRDefault="00390FAA" w:rsidP="00390FAA">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В случае нарушения Исполнителем сроков оказания услуг, Заказчик вправе потребовать уплаты пени в размере 0,01% от стоимости не оказанных услуг за каждый день просрочки.</w:t>
      </w:r>
    </w:p>
    <w:p w:rsidR="00390FAA" w:rsidRPr="00FC62D8" w:rsidRDefault="00390FAA" w:rsidP="00390FAA">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hAnsi="Times New Roman"/>
          <w:sz w:val="20"/>
          <w:szCs w:val="20"/>
        </w:rPr>
        <w:t>В случае утраты, утери или порчи Исполнителем документов, переданных ему Заказчиком, утраты или повреждения Транспортного средства по вине Исполнителя Исполнитель обязан возместить Заказчику возникшие в связи с такой утратой, утерей, порчей, повреждением убытки в полном объеме.</w:t>
      </w:r>
    </w:p>
    <w:p w:rsidR="00390FAA" w:rsidRPr="00FC62D8" w:rsidRDefault="00390FAA" w:rsidP="00390FAA">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hAnsi="Times New Roman"/>
          <w:sz w:val="20"/>
          <w:szCs w:val="20"/>
        </w:rPr>
        <w:t>Если в ходе проведения Технического осмотра Исполнителем не выявлены технические неисправности Транспортного средства либо такие неисправности выявлены, но сведения о них не были внесены в диагностическую карту, Исполнитель обязан возместить в полном объеме вред, причиненный жизни, здоровью или имуществу владельца Транспортного средства либо третьих лиц вследствие таких неисправностей.</w:t>
      </w:r>
    </w:p>
    <w:p w:rsidR="00390FAA" w:rsidRPr="00FC62D8" w:rsidRDefault="00390FAA" w:rsidP="00390FAA">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 xml:space="preserve">В случае появления у Заказчика имущественных </w:t>
      </w:r>
      <w:r w:rsidRPr="00FC62D8">
        <w:rPr>
          <w:rFonts w:ascii="Times New Roman" w:eastAsia="Times New Roman" w:hAnsi="Times New Roman" w:cs="Times New Roman"/>
          <w:bCs/>
          <w:sz w:val="20"/>
          <w:szCs w:val="20"/>
          <w:lang w:eastAsia="ru-RU"/>
        </w:rPr>
        <w:t xml:space="preserve">потерь </w:t>
      </w:r>
      <w:r w:rsidRPr="00FC62D8">
        <w:rPr>
          <w:rFonts w:ascii="Times New Roman" w:eastAsia="Times New Roman" w:hAnsi="Times New Roman" w:cs="Times New Roman"/>
          <w:sz w:val="20"/>
          <w:szCs w:val="20"/>
          <w:lang w:eastAsia="ru-RU"/>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6" w:history="1">
        <w:r w:rsidRPr="00FC62D8">
          <w:rPr>
            <w:rFonts w:ascii="Times New Roman" w:eastAsia="Times New Roman" w:hAnsi="Times New Roman" w:cs="Times New Roman"/>
            <w:sz w:val="20"/>
            <w:szCs w:val="20"/>
            <w:lang w:eastAsia="ru-RU"/>
          </w:rPr>
          <w:t>искажения</w:t>
        </w:r>
      </w:hyperlink>
      <w:r w:rsidRPr="00FC62D8">
        <w:rPr>
          <w:rFonts w:ascii="Times New Roman" w:eastAsia="Times New Roman" w:hAnsi="Times New Roman" w:cs="Times New Roman"/>
          <w:sz w:val="20"/>
          <w:szCs w:val="20"/>
          <w:lang w:eastAsia="ru-RU"/>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390FAA" w:rsidRPr="00FC62D8" w:rsidRDefault="00390FAA" w:rsidP="00390FAA">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390FAA" w:rsidRPr="00FC62D8" w:rsidRDefault="00390FAA" w:rsidP="00390FAA">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390FAA" w:rsidRPr="00FC62D8" w:rsidRDefault="00390FAA" w:rsidP="00390FAA">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390FAA" w:rsidRPr="00FC62D8" w:rsidRDefault="00390FAA" w:rsidP="00390FAA">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390FAA" w:rsidRPr="00FC62D8" w:rsidRDefault="00390FAA" w:rsidP="00390FAA">
      <w:pPr>
        <w:widowControl w:val="0"/>
        <w:spacing w:after="0" w:line="240" w:lineRule="auto"/>
        <w:ind w:firstLine="709"/>
        <w:jc w:val="both"/>
        <w:rPr>
          <w:rFonts w:ascii="Times New Roman" w:eastAsia="Calibri" w:hAnsi="Times New Roman" w:cs="Times New Roman"/>
          <w:sz w:val="20"/>
          <w:szCs w:val="20"/>
        </w:rPr>
      </w:pPr>
    </w:p>
    <w:p w:rsidR="00390FAA" w:rsidRPr="00FC62D8" w:rsidRDefault="00390FAA" w:rsidP="00390FAA">
      <w:pPr>
        <w:widowControl w:val="0"/>
        <w:numPr>
          <w:ilvl w:val="0"/>
          <w:numId w:val="34"/>
        </w:numPr>
        <w:shd w:val="clear" w:color="auto" w:fill="FFFFFF"/>
        <w:tabs>
          <w:tab w:val="left" w:pos="709"/>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z w:val="20"/>
          <w:szCs w:val="20"/>
          <w:lang w:eastAsia="ru-RU"/>
        </w:rPr>
        <w:t>Заверения и гарантии.</w:t>
      </w:r>
    </w:p>
    <w:p w:rsidR="00390FAA" w:rsidRPr="00FC62D8" w:rsidRDefault="00390FAA" w:rsidP="00390FAA">
      <w:pPr>
        <w:widowControl w:val="0"/>
        <w:shd w:val="clear" w:color="auto" w:fill="FFFFFF"/>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Каждая из Сторон заявляет и заверяет следующее.</w:t>
      </w:r>
    </w:p>
    <w:p w:rsidR="00390FAA" w:rsidRPr="00FC62D8" w:rsidRDefault="00390FAA" w:rsidP="00390FAA">
      <w:pPr>
        <w:widowControl w:val="0"/>
        <w:numPr>
          <w:ilvl w:val="2"/>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390FAA" w:rsidRPr="00FC62D8" w:rsidRDefault="00390FAA" w:rsidP="00390FAA">
      <w:pPr>
        <w:widowControl w:val="0"/>
        <w:numPr>
          <w:ilvl w:val="2"/>
          <w:numId w:val="34"/>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Сторона имеет право заключить Договор, а также исполнять иные обязательства, предусмотренные Договором.</w:t>
      </w:r>
    </w:p>
    <w:p w:rsidR="00390FAA" w:rsidRPr="00FC62D8" w:rsidRDefault="00390FAA" w:rsidP="00390FAA">
      <w:pPr>
        <w:widowControl w:val="0"/>
        <w:numPr>
          <w:ilvl w:val="2"/>
          <w:numId w:val="34"/>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lastRenderedPageBreak/>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390FAA" w:rsidRPr="00FC62D8" w:rsidRDefault="00390FAA" w:rsidP="00390FAA">
      <w:pPr>
        <w:widowControl w:val="0"/>
        <w:numPr>
          <w:ilvl w:val="2"/>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390FAA" w:rsidRPr="00FC62D8" w:rsidRDefault="00390FAA" w:rsidP="00390FAA">
      <w:pPr>
        <w:widowControl w:val="0"/>
        <w:numPr>
          <w:ilvl w:val="2"/>
          <w:numId w:val="34"/>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390FAA" w:rsidRPr="00FC62D8" w:rsidRDefault="00390FAA" w:rsidP="00390FAA">
      <w:pPr>
        <w:widowControl w:val="0"/>
        <w:numPr>
          <w:ilvl w:val="2"/>
          <w:numId w:val="34"/>
        </w:numPr>
        <w:tabs>
          <w:tab w:val="left" w:pos="529"/>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390FAA" w:rsidRPr="00FC62D8" w:rsidRDefault="00390FAA" w:rsidP="00390FAA">
      <w:pPr>
        <w:widowControl w:val="0"/>
        <w:numPr>
          <w:ilvl w:val="2"/>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Исполнение Договора не противоречит и не приведет к нарушению какого-либо договора, стороной которого является Сторона.</w:t>
      </w:r>
    </w:p>
    <w:p w:rsidR="00390FAA" w:rsidRPr="00FC62D8" w:rsidRDefault="00390FAA" w:rsidP="00390FAA">
      <w:pPr>
        <w:widowControl w:val="0"/>
        <w:numPr>
          <w:ilvl w:val="2"/>
          <w:numId w:val="34"/>
        </w:numPr>
        <w:tabs>
          <w:tab w:val="left" w:pos="529"/>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390FAA" w:rsidRPr="00FC62D8" w:rsidRDefault="00390FAA" w:rsidP="00390FAA">
      <w:pPr>
        <w:widowControl w:val="0"/>
        <w:numPr>
          <w:ilvl w:val="2"/>
          <w:numId w:val="34"/>
        </w:numPr>
        <w:tabs>
          <w:tab w:val="left" w:pos="541"/>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390FAA" w:rsidRPr="00FC62D8" w:rsidRDefault="00390FAA" w:rsidP="00390FAA">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390FAA" w:rsidRPr="00FC62D8" w:rsidRDefault="00390FAA" w:rsidP="00390FAA">
      <w:pPr>
        <w:widowControl w:val="0"/>
        <w:numPr>
          <w:ilvl w:val="0"/>
          <w:numId w:val="34"/>
        </w:numPr>
        <w:tabs>
          <w:tab w:val="left" w:pos="534"/>
        </w:tabs>
        <w:autoSpaceDE w:val="0"/>
        <w:autoSpaceDN w:val="0"/>
        <w:adjustRightInd w:val="0"/>
        <w:spacing w:after="0" w:line="240" w:lineRule="auto"/>
        <w:ind w:left="0" w:firstLine="709"/>
        <w:jc w:val="center"/>
        <w:rPr>
          <w:rFonts w:ascii="Times New Roman" w:eastAsia="Times New Roman" w:hAnsi="Times New Roman" w:cs="Times New Roman"/>
          <w:sz w:val="20"/>
          <w:szCs w:val="20"/>
          <w:lang w:eastAsia="ru-RU"/>
        </w:rPr>
      </w:pPr>
      <w:r w:rsidRPr="00FC62D8">
        <w:rPr>
          <w:rFonts w:ascii="Times New Roman" w:eastAsia="Times New Roman" w:hAnsi="Times New Roman" w:cs="Times New Roman"/>
          <w:b/>
          <w:spacing w:val="6"/>
          <w:sz w:val="20"/>
          <w:szCs w:val="20"/>
          <w:lang w:eastAsia="ru-RU"/>
        </w:rPr>
        <w:t>Уведомления и обмен документами.</w:t>
      </w:r>
    </w:p>
    <w:p w:rsidR="00390FAA" w:rsidRPr="00FC62D8" w:rsidRDefault="00390FAA" w:rsidP="00390FAA">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390FAA" w:rsidRPr="00FC62D8" w:rsidRDefault="00390FAA" w:rsidP="00390FAA">
      <w:pPr>
        <w:widowControl w:val="0"/>
        <w:numPr>
          <w:ilvl w:val="1"/>
          <w:numId w:val="34"/>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390FAA" w:rsidRPr="00FC62D8" w:rsidRDefault="00390FAA" w:rsidP="00390FAA">
      <w:pPr>
        <w:widowControl w:val="0"/>
        <w:autoSpaceDE w:val="0"/>
        <w:autoSpaceDN w:val="0"/>
        <w:adjustRightInd w:val="0"/>
        <w:spacing w:after="0" w:line="240" w:lineRule="auto"/>
        <w:ind w:firstLine="709"/>
        <w:jc w:val="both"/>
        <w:rPr>
          <w:rFonts w:ascii="Times New Roman" w:eastAsia="Times New Roman" w:hAnsi="Times New Roman" w:cs="Times New Roman"/>
          <w:iCs/>
          <w:sz w:val="20"/>
          <w:szCs w:val="20"/>
          <w:lang w:eastAsia="ru-RU"/>
        </w:rPr>
      </w:pPr>
      <w:r w:rsidRPr="00FC62D8">
        <w:rPr>
          <w:rFonts w:ascii="Times New Roman" w:eastAsia="Times New Roman" w:hAnsi="Times New Roman" w:cs="Times New Roman"/>
          <w:iCs/>
          <w:sz w:val="20"/>
          <w:szCs w:val="20"/>
          <w:lang w:eastAsia="ru-RU"/>
        </w:rPr>
        <w:t>8.1.1.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390FAA" w:rsidRPr="00FC62D8" w:rsidRDefault="00390FAA" w:rsidP="00390FAA">
      <w:pPr>
        <w:widowControl w:val="0"/>
        <w:autoSpaceDE w:val="0"/>
        <w:autoSpaceDN w:val="0"/>
        <w:adjustRightInd w:val="0"/>
        <w:spacing w:after="0" w:line="240" w:lineRule="auto"/>
        <w:ind w:firstLine="709"/>
        <w:jc w:val="both"/>
        <w:rPr>
          <w:rFonts w:ascii="Times New Roman" w:eastAsia="Times New Roman" w:hAnsi="Times New Roman" w:cs="Times New Roman"/>
          <w:iCs/>
          <w:sz w:val="20"/>
          <w:szCs w:val="20"/>
          <w:lang w:eastAsia="ru-RU"/>
        </w:rPr>
      </w:pPr>
      <w:r w:rsidRPr="00FC62D8">
        <w:rPr>
          <w:rFonts w:ascii="Times New Roman" w:eastAsia="Times New Roman" w:hAnsi="Times New Roman" w:cs="Times New Roman"/>
          <w:iCs/>
          <w:sz w:val="20"/>
          <w:szCs w:val="20"/>
          <w:lang w:eastAsia="ru-RU"/>
        </w:rPr>
        <w:t>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390FAA" w:rsidRPr="00FC62D8" w:rsidRDefault="00390FAA" w:rsidP="00390FAA">
      <w:pPr>
        <w:widowControl w:val="0"/>
        <w:numPr>
          <w:ilvl w:val="1"/>
          <w:numId w:val="34"/>
        </w:numPr>
        <w:tabs>
          <w:tab w:val="left" w:pos="483"/>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390FAA" w:rsidRPr="00FC62D8" w:rsidRDefault="00390FAA" w:rsidP="00390FAA">
      <w:pPr>
        <w:widowControl w:val="0"/>
        <w:numPr>
          <w:ilvl w:val="1"/>
          <w:numId w:val="34"/>
        </w:numPr>
        <w:tabs>
          <w:tab w:val="left" w:pos="495"/>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Все уведомления должны направляться по указанным в настоящем Договоре адресам.</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390FAA" w:rsidRPr="00FC62D8" w:rsidRDefault="00390FAA" w:rsidP="00390FAA">
      <w:pPr>
        <w:widowControl w:val="0"/>
        <w:numPr>
          <w:ilvl w:val="1"/>
          <w:numId w:val="34"/>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390FAA" w:rsidRPr="00FC62D8" w:rsidRDefault="00390FAA" w:rsidP="00390FAA">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390FAA" w:rsidRPr="00FC62D8" w:rsidRDefault="00390FAA" w:rsidP="00390F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изменение адреса государственной регистрации и (или) почтового адреса;</w:t>
      </w:r>
    </w:p>
    <w:p w:rsidR="00390FAA" w:rsidRPr="00FC62D8" w:rsidRDefault="00390FAA" w:rsidP="00390F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изменение банковских реквизитов;</w:t>
      </w:r>
    </w:p>
    <w:p w:rsidR="00390FAA" w:rsidRPr="00FC62D8" w:rsidRDefault="00390FAA" w:rsidP="00390F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изменение учредительных документов;</w:t>
      </w:r>
    </w:p>
    <w:p w:rsidR="00390FAA" w:rsidRPr="00FC62D8" w:rsidRDefault="00390FAA" w:rsidP="00390F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изменение ИНН и (или) КПП;</w:t>
      </w:r>
    </w:p>
    <w:p w:rsidR="00390FAA" w:rsidRPr="00FC62D8" w:rsidRDefault="00390FAA" w:rsidP="00390F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принятие решения о смене наименования;</w:t>
      </w:r>
    </w:p>
    <w:p w:rsidR="00390FAA" w:rsidRPr="00FC62D8" w:rsidRDefault="00390FAA" w:rsidP="00390F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принятие решения о реорганизации;</w:t>
      </w:r>
    </w:p>
    <w:p w:rsidR="00390FAA" w:rsidRPr="00FC62D8" w:rsidRDefault="00390FAA" w:rsidP="00390F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введение процедуры банкротства;</w:t>
      </w:r>
    </w:p>
    <w:p w:rsidR="00390FAA" w:rsidRPr="00FC62D8" w:rsidRDefault="00390FAA" w:rsidP="00390F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принятие решения о добровольной ликвидации;</w:t>
      </w:r>
    </w:p>
    <w:p w:rsidR="00390FAA" w:rsidRPr="00FC62D8" w:rsidRDefault="00390FAA" w:rsidP="00390FAA">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lastRenderedPageBreak/>
        <w:t>принятие решения об уменьшении уставного капитала.</w:t>
      </w:r>
    </w:p>
    <w:p w:rsidR="00390FAA" w:rsidRPr="00FC62D8" w:rsidRDefault="00390FAA" w:rsidP="00390FAA">
      <w:pPr>
        <w:widowControl w:val="0"/>
        <w:tabs>
          <w:tab w:val="left" w:pos="529"/>
        </w:tabs>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8.11. </w:t>
      </w:r>
      <w:r w:rsidRPr="00FC62D8">
        <w:rPr>
          <w:rFonts w:ascii="Times New Roman" w:eastAsia="Calibri" w:hAnsi="Times New Roman" w:cs="Times New Roman"/>
          <w:sz w:val="20"/>
          <w:szCs w:val="20"/>
        </w:rPr>
        <w:tab/>
        <w:t>За каждый случай нарушения срока направления или ненаправления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390FAA" w:rsidRPr="00FC62D8" w:rsidRDefault="00390FAA" w:rsidP="00390FAA">
      <w:pPr>
        <w:widowControl w:val="0"/>
        <w:tabs>
          <w:tab w:val="left" w:pos="518"/>
        </w:tabs>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8.12. </w:t>
      </w:r>
      <w:r w:rsidRPr="00FC62D8">
        <w:rPr>
          <w:rFonts w:ascii="Times New Roman" w:eastAsia="Calibri" w:hAnsi="Times New Roman" w:cs="Times New Roman"/>
          <w:sz w:val="20"/>
          <w:szCs w:val="20"/>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390FAA" w:rsidRPr="00FC62D8" w:rsidRDefault="00390FAA" w:rsidP="00390FAA">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390FAA" w:rsidRPr="00FC62D8" w:rsidRDefault="00390FAA" w:rsidP="00390FAA">
      <w:pPr>
        <w:widowControl w:val="0"/>
        <w:numPr>
          <w:ilvl w:val="0"/>
          <w:numId w:val="34"/>
        </w:numPr>
        <w:autoSpaceDE w:val="0"/>
        <w:autoSpaceDN w:val="0"/>
        <w:adjustRightInd w:val="0"/>
        <w:spacing w:after="0" w:line="240" w:lineRule="auto"/>
        <w:ind w:left="0" w:firstLine="709"/>
        <w:contextualSpacing/>
        <w:jc w:val="center"/>
        <w:rPr>
          <w:rFonts w:ascii="Times New Roman" w:eastAsia="Calibri" w:hAnsi="Times New Roman" w:cs="Times New Roman"/>
          <w:b/>
          <w:sz w:val="20"/>
        </w:rPr>
      </w:pPr>
      <w:r w:rsidRPr="00FC62D8">
        <w:rPr>
          <w:rFonts w:ascii="Times New Roman" w:eastAsia="Calibri" w:hAnsi="Times New Roman" w:cs="Times New Roman"/>
          <w:b/>
          <w:sz w:val="20"/>
        </w:rPr>
        <w:t>Конфиденциальная информация.</w:t>
      </w:r>
    </w:p>
    <w:p w:rsidR="00390FAA" w:rsidRPr="00FC62D8" w:rsidRDefault="00390FAA" w:rsidP="00390FAA">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0"/>
        </w:rPr>
      </w:pPr>
    </w:p>
    <w:p w:rsidR="00390FAA" w:rsidRPr="00FC62D8" w:rsidRDefault="00390FAA" w:rsidP="00390FAA">
      <w:pPr>
        <w:widowControl w:val="0"/>
        <w:numPr>
          <w:ilvl w:val="1"/>
          <w:numId w:val="34"/>
        </w:numPr>
        <w:tabs>
          <w:tab w:val="left" w:pos="541"/>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390FAA" w:rsidRPr="00FC62D8" w:rsidRDefault="00390FAA" w:rsidP="00390FAA">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bCs/>
          <w:sz w:val="20"/>
          <w:szCs w:val="20"/>
        </w:rPr>
      </w:pPr>
      <w:r w:rsidRPr="00FC62D8">
        <w:rPr>
          <w:rFonts w:ascii="Times New Roman" w:eastAsia="Calibri" w:hAnsi="Times New Roman" w:cs="Times New Roman"/>
          <w:sz w:val="20"/>
          <w:szCs w:val="20"/>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C62D8">
        <w:rPr>
          <w:rFonts w:ascii="Times New Roman" w:eastAsia="Calibri" w:hAnsi="Times New Roman" w:cs="Times New Roman"/>
          <w:bCs/>
          <w:sz w:val="20"/>
          <w:szCs w:val="20"/>
        </w:rPr>
        <w:t xml:space="preserve">: </w:t>
      </w:r>
    </w:p>
    <w:p w:rsidR="00390FAA" w:rsidRPr="00FC62D8" w:rsidRDefault="00390FAA" w:rsidP="00390FAA">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являются или стали общедоступными по причинам, не связанным с действиями Стороны;</w:t>
      </w:r>
    </w:p>
    <w:p w:rsidR="00390FAA" w:rsidRPr="00FC62D8" w:rsidRDefault="00390FAA" w:rsidP="00390FAA">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являются общедоступными и (или) были раскрыты Сторонами публично на дату заключения Договора;</w:t>
      </w:r>
    </w:p>
    <w:p w:rsidR="00390FAA" w:rsidRPr="00FC62D8" w:rsidRDefault="00390FAA" w:rsidP="00390FAA">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стали общедоступными после заключения Договора иначе, чем в результате нарушения настоящего Договора получающей Стороной;</w:t>
      </w:r>
    </w:p>
    <w:p w:rsidR="00390FAA" w:rsidRPr="00FC62D8" w:rsidRDefault="00390FAA" w:rsidP="00390FAA">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получены Стороной независимо и на законных основаниях иначе, чем в результате нарушения Договора;</w:t>
      </w:r>
    </w:p>
    <w:p w:rsidR="00390FAA" w:rsidRPr="00FC62D8" w:rsidRDefault="00390FAA" w:rsidP="00390FAA">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разрешены к раскрытию по письменному согласию другой Стороны на снятие режима конфиденциальности;</w:t>
      </w:r>
    </w:p>
    <w:p w:rsidR="00390FAA" w:rsidRPr="00FC62D8" w:rsidRDefault="00390FAA" w:rsidP="00390FAA">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 не могут являться конфиденциальными в силу прямого указания действующего законодательства.</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390FAA" w:rsidRPr="00FC62D8" w:rsidRDefault="00390FAA" w:rsidP="00390FAA">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390FAA" w:rsidRPr="00FC62D8" w:rsidRDefault="00390FAA" w:rsidP="00390FAA">
      <w:pPr>
        <w:widowControl w:val="0"/>
        <w:tabs>
          <w:tab w:val="left" w:pos="518"/>
        </w:tabs>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9.7. </w:t>
      </w:r>
      <w:r w:rsidRPr="00FC62D8">
        <w:rPr>
          <w:rFonts w:ascii="Times New Roman" w:eastAsia="Calibri" w:hAnsi="Times New Roman" w:cs="Times New Roman"/>
          <w:sz w:val="20"/>
          <w:szCs w:val="20"/>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390FAA" w:rsidRPr="00FC62D8" w:rsidRDefault="00390FAA" w:rsidP="00390FAA">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390FAA" w:rsidRPr="00FC62D8" w:rsidRDefault="00390FAA" w:rsidP="00390FAA">
      <w:pPr>
        <w:widowControl w:val="0"/>
        <w:numPr>
          <w:ilvl w:val="0"/>
          <w:numId w:val="34"/>
        </w:numPr>
        <w:shd w:val="clear" w:color="auto" w:fill="FFFFFF"/>
        <w:tabs>
          <w:tab w:val="left" w:pos="993"/>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pacing w:val="6"/>
          <w:sz w:val="20"/>
          <w:szCs w:val="20"/>
          <w:lang w:eastAsia="ru-RU"/>
        </w:rPr>
        <w:t>Обстоятельства непреодолимой силы.</w:t>
      </w:r>
    </w:p>
    <w:p w:rsidR="00390FAA" w:rsidRPr="00FC62D8" w:rsidRDefault="00390FAA" w:rsidP="00390FAA">
      <w:pPr>
        <w:widowControl w:val="0"/>
        <w:shd w:val="clear" w:color="auto" w:fill="FFFFFF"/>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rsidR="00390FAA" w:rsidRPr="00FC62D8" w:rsidRDefault="00390FAA" w:rsidP="00390FAA">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90FAA" w:rsidRPr="00FC62D8" w:rsidRDefault="00390FAA" w:rsidP="00390FAA">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390FAA" w:rsidRPr="00FC62D8" w:rsidRDefault="00390FAA" w:rsidP="00390FAA">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 xml:space="preserve">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FC62D8">
        <w:rPr>
          <w:rFonts w:ascii="Times New Roman" w:eastAsia="Calibri" w:hAnsi="Times New Roman" w:cs="Times New Roman"/>
          <w:sz w:val="20"/>
          <w:szCs w:val="20"/>
          <w:lang w:eastAsia="ru-RU"/>
        </w:rPr>
        <w:lastRenderedPageBreak/>
        <w:t>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90FAA" w:rsidRPr="00FC62D8" w:rsidRDefault="00390FAA" w:rsidP="00390FAA">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390FAA" w:rsidRPr="00FC62D8" w:rsidRDefault="00390FAA" w:rsidP="00390FAA">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 извещением или несвоевременным извещением.</w:t>
      </w:r>
    </w:p>
    <w:p w:rsidR="00390FAA" w:rsidRPr="00FC62D8" w:rsidRDefault="00390FAA" w:rsidP="00390FAA">
      <w:pPr>
        <w:widowControl w:val="0"/>
        <w:numPr>
          <w:ilvl w:val="1"/>
          <w:numId w:val="34"/>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390FAA" w:rsidRPr="00FC62D8" w:rsidRDefault="00390FAA" w:rsidP="00390FAA">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390FAA" w:rsidRPr="00FC62D8" w:rsidRDefault="00390FAA" w:rsidP="00390FAA">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hAnsi="Times New Roman" w:cs="Times New Roman"/>
          <w:iCs/>
          <w:sz w:val="20"/>
          <w:szCs w:val="20"/>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90FAA" w:rsidRPr="00FC62D8" w:rsidRDefault="00390FAA" w:rsidP="00390FAA">
      <w:pPr>
        <w:widowControl w:val="0"/>
        <w:tabs>
          <w:tab w:val="left" w:pos="518"/>
        </w:tabs>
        <w:spacing w:after="0" w:line="240" w:lineRule="auto"/>
        <w:ind w:firstLine="709"/>
        <w:jc w:val="both"/>
        <w:rPr>
          <w:rFonts w:ascii="Times New Roman" w:eastAsia="Calibri" w:hAnsi="Times New Roman" w:cs="Times New Roman"/>
          <w:sz w:val="20"/>
          <w:szCs w:val="20"/>
          <w:lang w:eastAsia="ru-RU"/>
        </w:rPr>
      </w:pPr>
    </w:p>
    <w:p w:rsidR="00390FAA" w:rsidRPr="00FC62D8" w:rsidRDefault="00390FAA" w:rsidP="00390FAA">
      <w:pPr>
        <w:widowControl w:val="0"/>
        <w:tabs>
          <w:tab w:val="left" w:pos="518"/>
        </w:tabs>
        <w:spacing w:after="0" w:line="240" w:lineRule="auto"/>
        <w:ind w:firstLine="709"/>
        <w:jc w:val="both"/>
        <w:rPr>
          <w:rFonts w:ascii="Times New Roman" w:eastAsia="Calibri" w:hAnsi="Times New Roman" w:cs="Times New Roman"/>
          <w:sz w:val="20"/>
          <w:szCs w:val="20"/>
          <w:lang w:eastAsia="ru-RU"/>
        </w:rPr>
      </w:pPr>
    </w:p>
    <w:p w:rsidR="00390FAA" w:rsidRPr="00FC62D8" w:rsidRDefault="00390FAA" w:rsidP="00390FAA">
      <w:pPr>
        <w:widowControl w:val="0"/>
        <w:numPr>
          <w:ilvl w:val="0"/>
          <w:numId w:val="36"/>
        </w:numPr>
        <w:tabs>
          <w:tab w:val="left" w:pos="851"/>
        </w:tabs>
        <w:autoSpaceDE w:val="0"/>
        <w:autoSpaceDN w:val="0"/>
        <w:adjustRightInd w:val="0"/>
        <w:spacing w:after="0" w:line="240" w:lineRule="auto"/>
        <w:ind w:left="0" w:firstLine="709"/>
        <w:jc w:val="center"/>
        <w:rPr>
          <w:rFonts w:ascii="Times New Roman" w:eastAsia="Calibri" w:hAnsi="Times New Roman" w:cs="Times New Roman"/>
          <w:b/>
          <w:sz w:val="20"/>
          <w:szCs w:val="20"/>
        </w:rPr>
      </w:pPr>
      <w:r w:rsidRPr="00FC62D8">
        <w:rPr>
          <w:rFonts w:ascii="Times New Roman" w:eastAsia="Calibri" w:hAnsi="Times New Roman" w:cs="Times New Roman"/>
          <w:b/>
          <w:sz w:val="20"/>
          <w:szCs w:val="20"/>
        </w:rPr>
        <w:t>Уступка требования (цессия) и перевод долга.</w:t>
      </w:r>
    </w:p>
    <w:p w:rsidR="00390FAA" w:rsidRPr="00FC62D8" w:rsidRDefault="00390FAA" w:rsidP="00390FAA">
      <w:pPr>
        <w:widowControl w:val="0"/>
        <w:numPr>
          <w:ilvl w:val="1"/>
          <w:numId w:val="36"/>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p>
    <w:p w:rsidR="00390FAA" w:rsidRPr="00FC62D8" w:rsidRDefault="00390FAA" w:rsidP="00390FAA">
      <w:pPr>
        <w:widowControl w:val="0"/>
        <w:numPr>
          <w:ilvl w:val="0"/>
          <w:numId w:val="36"/>
        </w:numPr>
        <w:shd w:val="clear" w:color="auto" w:fill="FFFFFF"/>
        <w:tabs>
          <w:tab w:val="left" w:pos="709"/>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z w:val="20"/>
          <w:szCs w:val="20"/>
          <w:lang w:eastAsia="ru-RU"/>
        </w:rPr>
        <w:t>Расторжение договора.</w:t>
      </w:r>
    </w:p>
    <w:p w:rsidR="00390FAA" w:rsidRPr="00FC62D8" w:rsidRDefault="00390FAA" w:rsidP="00390FAA">
      <w:pPr>
        <w:widowControl w:val="0"/>
        <w:shd w:val="clear" w:color="auto" w:fill="FFFFFF"/>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rsidR="00390FAA" w:rsidRPr="00FC62D8" w:rsidRDefault="00390FAA" w:rsidP="00390FAA">
      <w:pPr>
        <w:widowControl w:val="0"/>
        <w:numPr>
          <w:ilvl w:val="1"/>
          <w:numId w:val="36"/>
        </w:numPr>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w:t>
      </w:r>
    </w:p>
    <w:p w:rsidR="00390FAA" w:rsidRPr="00FC62D8" w:rsidRDefault="00390FAA" w:rsidP="00390FAA">
      <w:pPr>
        <w:widowControl w:val="0"/>
        <w:numPr>
          <w:ilvl w:val="1"/>
          <w:numId w:val="36"/>
        </w:numPr>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hAnsi="Times New Roman" w:cs="Times New Roman"/>
          <w:iCs/>
          <w:sz w:val="20"/>
          <w:szCs w:val="20"/>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390FAA" w:rsidRPr="00FC62D8" w:rsidRDefault="00390FAA" w:rsidP="00390FAA">
      <w:pPr>
        <w:pStyle w:val="afff5"/>
        <w:ind w:left="0" w:firstLine="709"/>
        <w:rPr>
          <w:iCs/>
          <w:sz w:val="20"/>
          <w:szCs w:val="20"/>
        </w:rPr>
      </w:pPr>
      <w:r w:rsidRPr="00FC62D8">
        <w:rPr>
          <w:iCs/>
          <w:sz w:val="20"/>
          <w:szCs w:val="20"/>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390FAA" w:rsidRPr="00FC62D8" w:rsidRDefault="00390FAA" w:rsidP="00390FAA">
      <w:pPr>
        <w:pStyle w:val="afff5"/>
        <w:tabs>
          <w:tab w:val="left" w:pos="993"/>
        </w:tabs>
        <w:ind w:left="0" w:firstLine="709"/>
        <w:rPr>
          <w:iCs/>
          <w:sz w:val="20"/>
          <w:szCs w:val="20"/>
        </w:rPr>
      </w:pPr>
      <w:r w:rsidRPr="00FC62D8">
        <w:rPr>
          <w:iCs/>
          <w:sz w:val="20"/>
          <w:szCs w:val="20"/>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90FAA" w:rsidRPr="00FC62D8" w:rsidRDefault="00390FAA" w:rsidP="00390FAA">
      <w:pPr>
        <w:pStyle w:val="afff5"/>
        <w:tabs>
          <w:tab w:val="left" w:pos="993"/>
        </w:tabs>
        <w:ind w:left="1430" w:firstLine="0"/>
        <w:rPr>
          <w:iCs/>
          <w:sz w:val="20"/>
          <w:szCs w:val="20"/>
        </w:rPr>
      </w:pPr>
    </w:p>
    <w:p w:rsidR="00390FAA" w:rsidRPr="00FC62D8" w:rsidRDefault="00390FAA" w:rsidP="00390FAA">
      <w:pPr>
        <w:widowControl w:val="0"/>
        <w:numPr>
          <w:ilvl w:val="0"/>
          <w:numId w:val="36"/>
        </w:numPr>
        <w:tabs>
          <w:tab w:val="left" w:pos="709"/>
          <w:tab w:val="left" w:pos="1404"/>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pacing w:val="6"/>
          <w:sz w:val="20"/>
          <w:szCs w:val="20"/>
          <w:lang w:eastAsia="ru-RU"/>
        </w:rPr>
        <w:t>Применимое право.</w:t>
      </w:r>
    </w:p>
    <w:p w:rsidR="00390FAA" w:rsidRPr="00FC62D8" w:rsidRDefault="00390FAA" w:rsidP="00390FAA">
      <w:pPr>
        <w:widowControl w:val="0"/>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rsidR="00390FAA" w:rsidRPr="00FC62D8" w:rsidRDefault="00390FAA" w:rsidP="00390FAA">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390FAA" w:rsidRPr="00FC62D8" w:rsidRDefault="00390FAA" w:rsidP="00390FAA">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390FAA" w:rsidRPr="00FC62D8" w:rsidRDefault="00390FAA" w:rsidP="00390FAA">
      <w:pPr>
        <w:widowControl w:val="0"/>
        <w:numPr>
          <w:ilvl w:val="0"/>
          <w:numId w:val="36"/>
        </w:numPr>
        <w:tabs>
          <w:tab w:val="left" w:pos="534"/>
        </w:tabs>
        <w:autoSpaceDE w:val="0"/>
        <w:autoSpaceDN w:val="0"/>
        <w:adjustRightInd w:val="0"/>
        <w:spacing w:after="0" w:line="240" w:lineRule="auto"/>
        <w:ind w:left="0" w:firstLine="709"/>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Толкование.</w:t>
      </w:r>
    </w:p>
    <w:p w:rsidR="00390FAA" w:rsidRPr="00FC62D8" w:rsidRDefault="00390FAA" w:rsidP="00390FAA">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rsidR="00390FAA" w:rsidRPr="00FC62D8" w:rsidRDefault="00390FAA" w:rsidP="00390FAA">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390FAA" w:rsidRPr="00FC62D8" w:rsidRDefault="00390FAA" w:rsidP="00390FAA">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390FAA" w:rsidRPr="00FC62D8" w:rsidRDefault="00390FAA" w:rsidP="00390FAA">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С момента заключения Договора его положения заменяют собой любые предыдущие договорённости, </w:t>
      </w:r>
      <w:r w:rsidRPr="00FC62D8">
        <w:rPr>
          <w:rFonts w:ascii="Times New Roman" w:eastAsia="Calibri" w:hAnsi="Times New Roman" w:cs="Times New Roman"/>
          <w:sz w:val="20"/>
          <w:szCs w:val="20"/>
        </w:rPr>
        <w:lastRenderedPageBreak/>
        <w:t>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390FAA" w:rsidRPr="00FC62D8" w:rsidRDefault="00390FAA" w:rsidP="00390FAA">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390FAA" w:rsidRPr="00FC62D8" w:rsidRDefault="00390FAA" w:rsidP="00390FAA">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390FAA" w:rsidRPr="00FC62D8" w:rsidRDefault="00390FAA" w:rsidP="00390FAA">
      <w:pPr>
        <w:widowControl w:val="0"/>
        <w:tabs>
          <w:tab w:val="left" w:pos="518"/>
        </w:tabs>
        <w:spacing w:after="0" w:line="240" w:lineRule="auto"/>
        <w:ind w:firstLine="709"/>
        <w:jc w:val="both"/>
        <w:rPr>
          <w:rFonts w:ascii="Times New Roman" w:eastAsia="Calibri" w:hAnsi="Times New Roman" w:cs="Times New Roman"/>
          <w:sz w:val="20"/>
          <w:szCs w:val="20"/>
        </w:rPr>
      </w:pPr>
    </w:p>
    <w:p w:rsidR="00390FAA" w:rsidRPr="00FC62D8" w:rsidRDefault="00390FAA" w:rsidP="00390FAA">
      <w:pPr>
        <w:widowControl w:val="0"/>
        <w:numPr>
          <w:ilvl w:val="0"/>
          <w:numId w:val="36"/>
        </w:numPr>
        <w:tabs>
          <w:tab w:val="left" w:pos="851"/>
        </w:tabs>
        <w:autoSpaceDE w:val="0"/>
        <w:autoSpaceDN w:val="0"/>
        <w:adjustRightInd w:val="0"/>
        <w:spacing w:after="0" w:line="240" w:lineRule="auto"/>
        <w:ind w:left="0" w:firstLine="709"/>
        <w:jc w:val="center"/>
        <w:rPr>
          <w:rFonts w:ascii="Times New Roman" w:eastAsia="Calibri" w:hAnsi="Times New Roman" w:cs="Times New Roman"/>
          <w:b/>
          <w:sz w:val="20"/>
          <w:szCs w:val="20"/>
        </w:rPr>
      </w:pPr>
      <w:r w:rsidRPr="00FC62D8">
        <w:rPr>
          <w:rFonts w:ascii="Times New Roman" w:eastAsia="Calibri" w:hAnsi="Times New Roman" w:cs="Times New Roman"/>
          <w:b/>
          <w:sz w:val="20"/>
          <w:szCs w:val="20"/>
        </w:rPr>
        <w:t>Соблюдение законодательства.</w:t>
      </w:r>
    </w:p>
    <w:p w:rsidR="00390FAA" w:rsidRPr="00FC62D8" w:rsidRDefault="00390FAA" w:rsidP="00390FAA">
      <w:pPr>
        <w:widowControl w:val="0"/>
        <w:tabs>
          <w:tab w:val="left" w:pos="851"/>
        </w:tabs>
        <w:autoSpaceDE w:val="0"/>
        <w:autoSpaceDN w:val="0"/>
        <w:adjustRightInd w:val="0"/>
        <w:spacing w:after="0" w:line="240" w:lineRule="auto"/>
        <w:ind w:firstLine="709"/>
        <w:jc w:val="both"/>
        <w:rPr>
          <w:rFonts w:ascii="Times New Roman" w:eastAsia="Calibri" w:hAnsi="Times New Roman" w:cs="Times New Roman"/>
          <w:b/>
          <w:sz w:val="20"/>
          <w:szCs w:val="20"/>
        </w:rPr>
      </w:pPr>
    </w:p>
    <w:p w:rsidR="00390FAA" w:rsidRPr="00FC62D8" w:rsidRDefault="00390FAA" w:rsidP="00390FAA">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390FAA" w:rsidRPr="00FC62D8" w:rsidRDefault="00390FAA" w:rsidP="00390FAA">
      <w:pPr>
        <w:widowControl w:val="0"/>
        <w:shd w:val="clear" w:color="auto" w:fill="FFFFFF"/>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p>
    <w:p w:rsidR="00390FAA" w:rsidRPr="00FC62D8" w:rsidRDefault="00390FAA" w:rsidP="00390FAA">
      <w:pPr>
        <w:widowControl w:val="0"/>
        <w:numPr>
          <w:ilvl w:val="0"/>
          <w:numId w:val="36"/>
        </w:numPr>
        <w:shd w:val="clear" w:color="auto" w:fill="FFFFFF"/>
        <w:tabs>
          <w:tab w:val="left" w:pos="142"/>
          <w:tab w:val="left" w:pos="709"/>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pacing w:val="6"/>
          <w:sz w:val="20"/>
          <w:szCs w:val="20"/>
          <w:lang w:eastAsia="ru-RU"/>
        </w:rPr>
        <w:t>Разрешение споров.</w:t>
      </w:r>
    </w:p>
    <w:p w:rsidR="00390FAA" w:rsidRPr="00FC62D8" w:rsidRDefault="00390FAA" w:rsidP="00390FAA">
      <w:pPr>
        <w:widowControl w:val="0"/>
        <w:shd w:val="clear" w:color="auto" w:fill="FFFFFF"/>
        <w:tabs>
          <w:tab w:val="left" w:pos="142"/>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rsidR="00390FAA" w:rsidRPr="00FC62D8" w:rsidRDefault="00390FAA" w:rsidP="00390FAA">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390FAA" w:rsidRPr="00FC62D8" w:rsidRDefault="00390FAA" w:rsidP="00390FAA">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390FAA" w:rsidRPr="00FC62D8" w:rsidRDefault="00390FAA" w:rsidP="00390FAA">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390FAA" w:rsidRPr="00FC62D8" w:rsidRDefault="00390FAA" w:rsidP="00390FAA">
      <w:pPr>
        <w:widowControl w:val="0"/>
        <w:numPr>
          <w:ilvl w:val="0"/>
          <w:numId w:val="36"/>
        </w:numPr>
        <w:tabs>
          <w:tab w:val="left" w:pos="709"/>
          <w:tab w:val="left" w:pos="1134"/>
        </w:tabs>
        <w:autoSpaceDE w:val="0"/>
        <w:autoSpaceDN w:val="0"/>
        <w:adjustRightInd w:val="0"/>
        <w:spacing w:after="0" w:line="240" w:lineRule="auto"/>
        <w:ind w:left="0" w:firstLine="709"/>
        <w:jc w:val="center"/>
        <w:rPr>
          <w:rFonts w:ascii="Times New Roman" w:eastAsia="Calibri" w:hAnsi="Times New Roman" w:cs="Times New Roman"/>
          <w:b/>
          <w:sz w:val="20"/>
          <w:szCs w:val="20"/>
        </w:rPr>
      </w:pPr>
      <w:r w:rsidRPr="00FC62D8">
        <w:rPr>
          <w:rFonts w:ascii="Times New Roman" w:eastAsia="Calibri" w:hAnsi="Times New Roman" w:cs="Times New Roman"/>
          <w:b/>
          <w:sz w:val="20"/>
          <w:szCs w:val="20"/>
        </w:rPr>
        <w:t>Антисанкционная оговорка</w:t>
      </w:r>
      <w:r w:rsidRPr="00FC62D8">
        <w:rPr>
          <w:rFonts w:ascii="Times New Roman" w:eastAsia="Calibri" w:hAnsi="Times New Roman" w:cs="Times New Roman"/>
          <w:b/>
          <w:sz w:val="20"/>
          <w:szCs w:val="20"/>
          <w:vertAlign w:val="superscript"/>
        </w:rPr>
        <w:footnoteReference w:id="1"/>
      </w:r>
      <w:r w:rsidRPr="00FC62D8">
        <w:rPr>
          <w:rFonts w:ascii="Times New Roman" w:eastAsia="Calibri" w:hAnsi="Times New Roman" w:cs="Times New Roman"/>
          <w:b/>
          <w:sz w:val="20"/>
          <w:szCs w:val="20"/>
        </w:rPr>
        <w:t>.</w:t>
      </w:r>
    </w:p>
    <w:p w:rsidR="00390FAA" w:rsidRPr="00FC62D8" w:rsidRDefault="00390FAA" w:rsidP="00390FAA">
      <w:pPr>
        <w:widowControl w:val="0"/>
        <w:tabs>
          <w:tab w:val="left" w:pos="709"/>
          <w:tab w:val="left" w:pos="1134"/>
        </w:tabs>
        <w:autoSpaceDE w:val="0"/>
        <w:autoSpaceDN w:val="0"/>
        <w:adjustRightInd w:val="0"/>
        <w:spacing w:after="0" w:line="240" w:lineRule="auto"/>
        <w:ind w:firstLine="709"/>
        <w:jc w:val="both"/>
        <w:rPr>
          <w:rFonts w:ascii="Times New Roman" w:eastAsia="Calibri" w:hAnsi="Times New Roman" w:cs="Times New Roman"/>
          <w:b/>
          <w:sz w:val="20"/>
          <w:szCs w:val="20"/>
        </w:rPr>
      </w:pPr>
    </w:p>
    <w:p w:rsidR="00390FAA" w:rsidRPr="00FC62D8" w:rsidRDefault="00390FAA" w:rsidP="00390FAA">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настоящим подтверждает, что не является объектом каких-либо </w:t>
      </w:r>
      <w:r w:rsidRPr="00FC62D8">
        <w:rPr>
          <w:rFonts w:ascii="Times New Roman" w:eastAsia="Calibri" w:hAnsi="Times New Roman" w:cs="Times New Roman"/>
          <w:sz w:val="20"/>
          <w:szCs w:val="20"/>
        </w:rPr>
        <w:t>применимых</w:t>
      </w:r>
      <w:r w:rsidRPr="00FC62D8">
        <w:rPr>
          <w:rFonts w:ascii="Times New Roman" w:eastAsia="Calibri" w:hAnsi="Times New Roman" w:cs="Times New Roman"/>
          <w:sz w:val="20"/>
          <w:szCs w:val="20"/>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FC62D8">
        <w:rPr>
          <w:rFonts w:ascii="Times New Roman" w:eastAsia="Calibri" w:hAnsi="Times New Roman" w:cs="Times New Roman"/>
          <w:sz w:val="20"/>
          <w:szCs w:val="20"/>
        </w:rPr>
        <w:t>применимых</w:t>
      </w:r>
      <w:r w:rsidRPr="00FC62D8">
        <w:rPr>
          <w:rFonts w:ascii="Times New Roman" w:eastAsia="Calibri" w:hAnsi="Times New Roman" w:cs="Times New Roman"/>
          <w:sz w:val="20"/>
          <w:szCs w:val="20"/>
          <w:lang w:val="x-none"/>
        </w:rPr>
        <w:t xml:space="preserve"> санкций.</w:t>
      </w:r>
    </w:p>
    <w:p w:rsidR="00390FAA" w:rsidRPr="00FC62D8" w:rsidRDefault="00390FAA" w:rsidP="00390FAA">
      <w:pPr>
        <w:tabs>
          <w:tab w:val="left" w:pos="539"/>
        </w:tabs>
        <w:suppressAutoHyphens/>
        <w:spacing w:after="0" w:line="240" w:lineRule="auto"/>
        <w:ind w:firstLine="709"/>
        <w:contextualSpacing/>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90FAA" w:rsidRPr="00FC62D8" w:rsidRDefault="00390FAA" w:rsidP="00390FAA">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обязуется уведомить </w:t>
      </w:r>
      <w:r w:rsidRPr="00FC62D8">
        <w:rPr>
          <w:rFonts w:ascii="Times New Roman" w:eastAsia="Calibri" w:hAnsi="Times New Roman" w:cs="Times New Roman"/>
          <w:sz w:val="20"/>
          <w:szCs w:val="20"/>
        </w:rPr>
        <w:t>Заказчика</w:t>
      </w:r>
      <w:r w:rsidRPr="00FC62D8">
        <w:rPr>
          <w:rFonts w:ascii="Times New Roman" w:eastAsia="Calibri" w:hAnsi="Times New Roman" w:cs="Times New Roman"/>
          <w:sz w:val="20"/>
          <w:szCs w:val="20"/>
          <w:lang w:val="x-none"/>
        </w:rPr>
        <w:t xml:space="preserve"> немедленно, если </w:t>
      </w: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или любое другое физическое или юридическое лицо, указанное в преамбуле договора, станет объектом каких-либо применимых санкций после заключения Договора</w:t>
      </w:r>
      <w:r w:rsidRPr="00FC62D8">
        <w:rPr>
          <w:rFonts w:ascii="Times New Roman" w:eastAsia="Calibri" w:hAnsi="Times New Roman" w:cs="Times New Roman"/>
          <w:sz w:val="20"/>
          <w:szCs w:val="20"/>
        </w:rPr>
        <w:t>.</w:t>
      </w:r>
      <w:r w:rsidRPr="00FC62D8">
        <w:rPr>
          <w:rFonts w:ascii="Times New Roman" w:eastAsia="Calibri" w:hAnsi="Times New Roman" w:cs="Times New Roman"/>
          <w:sz w:val="20"/>
          <w:szCs w:val="20"/>
          <w:lang w:val="x-none"/>
        </w:rPr>
        <w:t xml:space="preserve">  </w:t>
      </w:r>
    </w:p>
    <w:p w:rsidR="00390FAA" w:rsidRPr="00FC62D8" w:rsidRDefault="00390FAA" w:rsidP="00390FAA">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FC62D8">
        <w:rPr>
          <w:rFonts w:ascii="Times New Roman" w:eastAsia="Calibri" w:hAnsi="Times New Roman" w:cs="Times New Roman"/>
          <w:sz w:val="20"/>
          <w:szCs w:val="20"/>
        </w:rPr>
        <w:t>Заказчик</w:t>
      </w:r>
      <w:r w:rsidRPr="00FC62D8">
        <w:rPr>
          <w:rFonts w:ascii="Times New Roman" w:eastAsia="Calibri" w:hAnsi="Times New Roman" w:cs="Times New Roman"/>
          <w:sz w:val="20"/>
          <w:szCs w:val="20"/>
          <w:lang w:val="x-none"/>
        </w:rPr>
        <w:t xml:space="preserve"> имеет право немедленно расторгнуть</w:t>
      </w:r>
      <w:r w:rsidRPr="00FC62D8">
        <w:rPr>
          <w:rFonts w:ascii="Times New Roman" w:eastAsia="Calibri" w:hAnsi="Times New Roman" w:cs="Times New Roman"/>
          <w:sz w:val="20"/>
          <w:szCs w:val="20"/>
        </w:rPr>
        <w:t xml:space="preserve"> </w:t>
      </w:r>
      <w:r w:rsidRPr="00FC62D8">
        <w:rPr>
          <w:rFonts w:ascii="Times New Roman" w:eastAsia="Calibri" w:hAnsi="Times New Roman" w:cs="Times New Roman"/>
          <w:sz w:val="20"/>
          <w:szCs w:val="20"/>
          <w:lang w:val="x-none"/>
        </w:rPr>
        <w:t>и (или) прекратить исполнение Договор</w:t>
      </w:r>
      <w:r w:rsidRPr="00FC62D8">
        <w:rPr>
          <w:rFonts w:ascii="Times New Roman" w:eastAsia="Calibri" w:hAnsi="Times New Roman" w:cs="Times New Roman"/>
          <w:sz w:val="20"/>
          <w:szCs w:val="20"/>
        </w:rPr>
        <w:t>а</w:t>
      </w:r>
      <w:r w:rsidRPr="00FC62D8">
        <w:rPr>
          <w:rFonts w:ascii="Times New Roman" w:eastAsia="Calibri" w:hAnsi="Times New Roman" w:cs="Times New Roman"/>
          <w:sz w:val="20"/>
          <w:szCs w:val="20"/>
          <w:lang w:val="x-none"/>
        </w:rPr>
        <w:t xml:space="preserve">, если станет известно, что </w:t>
      </w: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или любое другое физическое или юридическое лицо, указанное в преамбуле договора, являлось объектом применимых санкций в момент заключения Договора</w:t>
      </w:r>
      <w:r w:rsidRPr="00FC62D8">
        <w:rPr>
          <w:rFonts w:ascii="Times New Roman" w:eastAsia="Calibri" w:hAnsi="Times New Roman" w:cs="Times New Roman"/>
          <w:sz w:val="20"/>
          <w:szCs w:val="20"/>
        </w:rPr>
        <w:t xml:space="preserve"> и данная информация не была раскрыта</w:t>
      </w:r>
      <w:r w:rsidRPr="00FC62D8">
        <w:rPr>
          <w:rFonts w:ascii="Times New Roman" w:eastAsia="Calibri" w:hAnsi="Times New Roman" w:cs="Times New Roman"/>
          <w:sz w:val="20"/>
          <w:szCs w:val="20"/>
          <w:lang w:val="x-none"/>
        </w:rPr>
        <w:t xml:space="preserve">, или если </w:t>
      </w: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или любое физическое или юридическое лицо, указанное в преамбуле договора</w:t>
      </w:r>
      <w:r w:rsidRPr="00FC62D8">
        <w:rPr>
          <w:rFonts w:ascii="Times New Roman" w:eastAsia="Calibri" w:hAnsi="Times New Roman" w:cs="Times New Roman"/>
          <w:sz w:val="20"/>
          <w:szCs w:val="20"/>
        </w:rPr>
        <w:t xml:space="preserve">, </w:t>
      </w:r>
      <w:r w:rsidRPr="00FC62D8">
        <w:rPr>
          <w:rFonts w:ascii="Times New Roman" w:eastAsia="Calibri" w:hAnsi="Times New Roman" w:cs="Times New Roman"/>
          <w:sz w:val="20"/>
          <w:szCs w:val="20"/>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90FAA" w:rsidRPr="00FC62D8" w:rsidRDefault="00390FAA" w:rsidP="00390FAA">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FC62D8">
        <w:rPr>
          <w:rFonts w:ascii="Times New Roman" w:eastAsia="Calibri" w:hAnsi="Times New Roman" w:cs="Times New Roman"/>
          <w:sz w:val="20"/>
          <w:szCs w:val="20"/>
          <w:lang w:val="x-none"/>
        </w:rPr>
        <w:t xml:space="preserve">Расторжение и (или) прекращение исполнения Договора согласно пункту </w:t>
      </w:r>
      <w:r w:rsidRPr="00FC62D8">
        <w:rPr>
          <w:rFonts w:ascii="Times New Roman" w:eastAsia="Calibri" w:hAnsi="Times New Roman" w:cs="Times New Roman"/>
          <w:sz w:val="20"/>
          <w:szCs w:val="20"/>
        </w:rPr>
        <w:t xml:space="preserve">17.3 </w:t>
      </w:r>
      <w:r w:rsidRPr="00FC62D8">
        <w:rPr>
          <w:rFonts w:ascii="Times New Roman" w:eastAsia="Calibri" w:hAnsi="Times New Roman" w:cs="Times New Roman"/>
          <w:sz w:val="20"/>
          <w:szCs w:val="20"/>
          <w:lang w:val="x-none"/>
        </w:rPr>
        <w:t xml:space="preserve">не создаёт для </w:t>
      </w:r>
      <w:r w:rsidRPr="00FC62D8">
        <w:rPr>
          <w:rFonts w:ascii="Times New Roman" w:eastAsia="Calibri" w:hAnsi="Times New Roman" w:cs="Times New Roman"/>
          <w:sz w:val="20"/>
          <w:szCs w:val="20"/>
        </w:rPr>
        <w:t>Заказчика</w:t>
      </w:r>
      <w:r w:rsidRPr="00FC62D8">
        <w:rPr>
          <w:rFonts w:ascii="Times New Roman" w:eastAsia="Calibri" w:hAnsi="Times New Roman" w:cs="Times New Roman"/>
          <w:sz w:val="20"/>
          <w:szCs w:val="20"/>
          <w:lang w:val="x-none"/>
        </w:rPr>
        <w:t xml:space="preserve"> обязательства в отношении возмещения расходов/убытков, иных платежей и/или затрат </w:t>
      </w:r>
      <w:r w:rsidRPr="00FC62D8">
        <w:rPr>
          <w:rFonts w:ascii="Times New Roman" w:eastAsia="Calibri" w:hAnsi="Times New Roman" w:cs="Times New Roman"/>
          <w:sz w:val="20"/>
          <w:szCs w:val="20"/>
        </w:rPr>
        <w:t>Исполнителя</w:t>
      </w:r>
      <w:r w:rsidRPr="00FC62D8">
        <w:rPr>
          <w:rFonts w:ascii="Times New Roman" w:eastAsia="Calibri" w:hAnsi="Times New Roman" w:cs="Times New Roman"/>
          <w:sz w:val="20"/>
          <w:szCs w:val="20"/>
          <w:lang w:val="x-none"/>
        </w:rPr>
        <w:t>, возникающих/возникших в связи с таким расторжением и (или) прекращением исполнения.</w:t>
      </w:r>
      <w:r w:rsidRPr="00FC62D8">
        <w:rPr>
          <w:rFonts w:ascii="Times New Roman" w:eastAsia="Calibri" w:hAnsi="Times New Roman" w:cs="Times New Roman"/>
          <w:sz w:val="20"/>
          <w:szCs w:val="20"/>
        </w:rPr>
        <w:t xml:space="preserve"> </w:t>
      </w:r>
      <w:r w:rsidRPr="00FC62D8">
        <w:rPr>
          <w:rFonts w:ascii="Times New Roman" w:eastAsia="Calibri" w:hAnsi="Times New Roman" w:cs="Times New Roman"/>
          <w:sz w:val="20"/>
          <w:szCs w:val="20"/>
          <w:lang w:val="x-none"/>
        </w:rPr>
        <w:t xml:space="preserve">Расторжение и (или) прекращение исполнения Договора </w:t>
      </w:r>
      <w:r w:rsidRPr="00FC62D8">
        <w:rPr>
          <w:rFonts w:ascii="Times New Roman" w:eastAsia="Calibri" w:hAnsi="Times New Roman" w:cs="Times New Roman"/>
          <w:sz w:val="20"/>
          <w:szCs w:val="20"/>
        </w:rPr>
        <w:t xml:space="preserve">осуществляется путем направления Заказчиком письменного уведомления не позднее, чем за 10 (десять) календарных дней до даты </w:t>
      </w:r>
      <w:r w:rsidRPr="00FC62D8">
        <w:rPr>
          <w:rFonts w:ascii="Times New Roman" w:eastAsia="Calibri" w:hAnsi="Times New Roman" w:cs="Times New Roman"/>
          <w:sz w:val="20"/>
          <w:szCs w:val="20"/>
          <w:lang w:val="x-none"/>
        </w:rPr>
        <w:t>расторжени</w:t>
      </w:r>
      <w:r w:rsidRPr="00FC62D8">
        <w:rPr>
          <w:rFonts w:ascii="Times New Roman" w:eastAsia="Calibri" w:hAnsi="Times New Roman" w:cs="Times New Roman"/>
          <w:sz w:val="20"/>
          <w:szCs w:val="20"/>
        </w:rPr>
        <w:t>я</w:t>
      </w:r>
      <w:r w:rsidRPr="00FC62D8">
        <w:rPr>
          <w:rFonts w:ascii="Times New Roman" w:eastAsia="Calibri" w:hAnsi="Times New Roman" w:cs="Times New Roman"/>
          <w:sz w:val="20"/>
          <w:szCs w:val="20"/>
          <w:lang w:val="x-none"/>
        </w:rPr>
        <w:t xml:space="preserve"> и (или) </w:t>
      </w:r>
      <w:r w:rsidRPr="00FC62D8">
        <w:rPr>
          <w:rFonts w:ascii="Times New Roman" w:eastAsia="Calibri" w:hAnsi="Times New Roman" w:cs="Times New Roman"/>
          <w:sz w:val="20"/>
          <w:szCs w:val="20"/>
        </w:rPr>
        <w:t>прекращения действия Договора. Договор считается расторгнутым и (или) прекращенным с даты, указанной в уведомлении о расторжении Договора.</w:t>
      </w:r>
    </w:p>
    <w:p w:rsidR="00390FAA" w:rsidRPr="00FC62D8" w:rsidRDefault="00390FAA" w:rsidP="00390FAA">
      <w:pPr>
        <w:widowControl w:val="0"/>
        <w:tabs>
          <w:tab w:val="left" w:pos="539"/>
        </w:tabs>
        <w:suppressAutoHyphens/>
        <w:autoSpaceDN w:val="0"/>
        <w:spacing w:after="0" w:line="240" w:lineRule="auto"/>
        <w:ind w:firstLine="709"/>
        <w:contextualSpacing/>
        <w:jc w:val="both"/>
        <w:textAlignment w:val="baseline"/>
        <w:rPr>
          <w:rFonts w:ascii="Times New Roman" w:eastAsia="Calibri" w:hAnsi="Times New Roman" w:cs="Times New Roman"/>
          <w:sz w:val="20"/>
          <w:szCs w:val="20"/>
          <w:lang w:val="x-none"/>
        </w:rPr>
      </w:pPr>
    </w:p>
    <w:p w:rsidR="00390FAA" w:rsidRDefault="00390FAA" w:rsidP="00390FAA">
      <w:pPr>
        <w:widowControl w:val="0"/>
        <w:tabs>
          <w:tab w:val="left" w:pos="539"/>
        </w:tabs>
        <w:suppressAutoHyphens/>
        <w:autoSpaceDN w:val="0"/>
        <w:spacing w:after="0" w:line="240" w:lineRule="auto"/>
        <w:ind w:firstLine="709"/>
        <w:contextualSpacing/>
        <w:jc w:val="both"/>
        <w:textAlignment w:val="baseline"/>
        <w:rPr>
          <w:rFonts w:ascii="Times New Roman" w:eastAsia="Calibri" w:hAnsi="Times New Roman" w:cs="Times New Roman"/>
          <w:sz w:val="20"/>
          <w:szCs w:val="20"/>
        </w:rPr>
      </w:pPr>
    </w:p>
    <w:p w:rsidR="009D22DE" w:rsidRDefault="009D22DE" w:rsidP="00390FAA">
      <w:pPr>
        <w:widowControl w:val="0"/>
        <w:tabs>
          <w:tab w:val="left" w:pos="539"/>
        </w:tabs>
        <w:suppressAutoHyphens/>
        <w:autoSpaceDN w:val="0"/>
        <w:spacing w:after="0" w:line="240" w:lineRule="auto"/>
        <w:ind w:firstLine="709"/>
        <w:contextualSpacing/>
        <w:jc w:val="both"/>
        <w:textAlignment w:val="baseline"/>
        <w:rPr>
          <w:rFonts w:ascii="Times New Roman" w:eastAsia="Calibri" w:hAnsi="Times New Roman" w:cs="Times New Roman"/>
          <w:sz w:val="20"/>
          <w:szCs w:val="20"/>
        </w:rPr>
      </w:pPr>
    </w:p>
    <w:p w:rsidR="009D22DE" w:rsidRPr="009D22DE" w:rsidRDefault="009D22DE" w:rsidP="00390FAA">
      <w:pPr>
        <w:widowControl w:val="0"/>
        <w:tabs>
          <w:tab w:val="left" w:pos="539"/>
        </w:tabs>
        <w:suppressAutoHyphens/>
        <w:autoSpaceDN w:val="0"/>
        <w:spacing w:after="0" w:line="240" w:lineRule="auto"/>
        <w:ind w:firstLine="709"/>
        <w:contextualSpacing/>
        <w:jc w:val="both"/>
        <w:textAlignment w:val="baseline"/>
        <w:rPr>
          <w:rFonts w:ascii="Times New Roman" w:eastAsia="Calibri" w:hAnsi="Times New Roman" w:cs="Times New Roman"/>
          <w:sz w:val="20"/>
          <w:szCs w:val="20"/>
        </w:rPr>
      </w:pPr>
    </w:p>
    <w:p w:rsidR="00390FAA" w:rsidRPr="00FC62D8" w:rsidRDefault="00390FAA" w:rsidP="00390FAA">
      <w:pPr>
        <w:widowControl w:val="0"/>
        <w:numPr>
          <w:ilvl w:val="0"/>
          <w:numId w:val="36"/>
        </w:numPr>
        <w:tabs>
          <w:tab w:val="left" w:pos="426"/>
        </w:tabs>
        <w:suppressAutoHyphens/>
        <w:autoSpaceDE w:val="0"/>
        <w:autoSpaceDN w:val="0"/>
        <w:adjustRightInd w:val="0"/>
        <w:spacing w:after="0" w:line="240" w:lineRule="auto"/>
        <w:ind w:left="0" w:firstLine="709"/>
        <w:contextualSpacing/>
        <w:jc w:val="center"/>
        <w:textAlignment w:val="baseline"/>
        <w:rPr>
          <w:rFonts w:ascii="Times New Roman" w:eastAsia="Calibri" w:hAnsi="Times New Roman" w:cs="Times New Roman"/>
          <w:b/>
          <w:sz w:val="20"/>
          <w:szCs w:val="20"/>
        </w:rPr>
      </w:pPr>
      <w:r w:rsidRPr="00FC62D8">
        <w:rPr>
          <w:rFonts w:ascii="Times New Roman" w:eastAsia="Calibri" w:hAnsi="Times New Roman" w:cs="Times New Roman"/>
          <w:b/>
          <w:sz w:val="20"/>
          <w:szCs w:val="20"/>
        </w:rPr>
        <w:t>Отказ от найма работников.</w:t>
      </w:r>
    </w:p>
    <w:p w:rsidR="00390FAA" w:rsidRPr="00FC62D8" w:rsidRDefault="00390FAA" w:rsidP="00390FAA">
      <w:pPr>
        <w:widowControl w:val="0"/>
        <w:tabs>
          <w:tab w:val="left" w:pos="426"/>
        </w:tabs>
        <w:suppressAutoHyphens/>
        <w:autoSpaceDE w:val="0"/>
        <w:autoSpaceDN w:val="0"/>
        <w:adjustRightInd w:val="0"/>
        <w:spacing w:after="0" w:line="240" w:lineRule="auto"/>
        <w:ind w:firstLine="709"/>
        <w:contextualSpacing/>
        <w:jc w:val="both"/>
        <w:textAlignment w:val="baseline"/>
        <w:rPr>
          <w:rFonts w:ascii="Times New Roman" w:eastAsia="Calibri" w:hAnsi="Times New Roman" w:cs="Times New Roman"/>
          <w:b/>
          <w:sz w:val="20"/>
          <w:szCs w:val="20"/>
        </w:rPr>
      </w:pPr>
    </w:p>
    <w:p w:rsidR="00390FAA" w:rsidRPr="00FC62D8" w:rsidRDefault="00390FAA" w:rsidP="00390FAA">
      <w:pPr>
        <w:widowControl w:val="0"/>
        <w:numPr>
          <w:ilvl w:val="1"/>
          <w:numId w:val="36"/>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w:t>
      </w:r>
      <w:r w:rsidRPr="00FC62D8">
        <w:rPr>
          <w:rFonts w:ascii="Times New Roman" w:eastAsia="Calibri" w:hAnsi="Times New Roman" w:cs="Times New Roman"/>
          <w:sz w:val="20"/>
          <w:szCs w:val="20"/>
        </w:rPr>
        <w:lastRenderedPageBreak/>
        <w:t xml:space="preserve">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390FAA" w:rsidRPr="00FC62D8" w:rsidRDefault="00390FAA" w:rsidP="00390FAA">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390FAA" w:rsidRPr="00FC62D8" w:rsidRDefault="00390FAA" w:rsidP="00390FAA">
      <w:pPr>
        <w:widowControl w:val="0"/>
        <w:numPr>
          <w:ilvl w:val="1"/>
          <w:numId w:val="36"/>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390FAA" w:rsidRPr="00FC62D8" w:rsidRDefault="00390FAA" w:rsidP="00390FAA">
      <w:pPr>
        <w:widowControl w:val="0"/>
        <w:tabs>
          <w:tab w:val="left" w:pos="709"/>
        </w:tabs>
        <w:spacing w:after="0" w:line="240" w:lineRule="auto"/>
        <w:ind w:firstLine="709"/>
        <w:jc w:val="both"/>
        <w:rPr>
          <w:rFonts w:ascii="Times New Roman" w:eastAsia="Calibri" w:hAnsi="Times New Roman" w:cs="Times New Roman"/>
          <w:sz w:val="20"/>
          <w:szCs w:val="20"/>
        </w:rPr>
      </w:pPr>
    </w:p>
    <w:p w:rsidR="00390FAA" w:rsidRPr="00FC62D8" w:rsidRDefault="00390FAA" w:rsidP="00390FAA">
      <w:pPr>
        <w:widowControl w:val="0"/>
        <w:numPr>
          <w:ilvl w:val="0"/>
          <w:numId w:val="36"/>
        </w:numPr>
        <w:tabs>
          <w:tab w:val="left" w:pos="851"/>
        </w:tabs>
        <w:autoSpaceDE w:val="0"/>
        <w:autoSpaceDN w:val="0"/>
        <w:adjustRightInd w:val="0"/>
        <w:spacing w:after="0" w:line="240" w:lineRule="auto"/>
        <w:ind w:left="0" w:firstLine="709"/>
        <w:jc w:val="center"/>
        <w:rPr>
          <w:rFonts w:ascii="Times New Roman" w:eastAsia="Calibri" w:hAnsi="Times New Roman" w:cs="Times New Roman"/>
          <w:b/>
          <w:sz w:val="20"/>
          <w:szCs w:val="20"/>
        </w:rPr>
      </w:pPr>
      <w:r w:rsidRPr="00FC62D8">
        <w:rPr>
          <w:rFonts w:ascii="Times New Roman" w:eastAsia="Calibri" w:hAnsi="Times New Roman" w:cs="Times New Roman"/>
          <w:b/>
          <w:sz w:val="20"/>
          <w:szCs w:val="20"/>
        </w:rPr>
        <w:t>Опубликование информации о Договоре.</w:t>
      </w:r>
    </w:p>
    <w:p w:rsidR="00390FAA" w:rsidRPr="00FC62D8" w:rsidRDefault="00390FAA" w:rsidP="00390FAA">
      <w:pPr>
        <w:widowControl w:val="0"/>
        <w:tabs>
          <w:tab w:val="left" w:pos="851"/>
        </w:tabs>
        <w:autoSpaceDE w:val="0"/>
        <w:autoSpaceDN w:val="0"/>
        <w:adjustRightInd w:val="0"/>
        <w:spacing w:after="0" w:line="240" w:lineRule="auto"/>
        <w:ind w:firstLine="709"/>
        <w:jc w:val="both"/>
        <w:rPr>
          <w:rFonts w:ascii="Times New Roman" w:eastAsia="Calibri" w:hAnsi="Times New Roman" w:cs="Times New Roman"/>
          <w:b/>
          <w:sz w:val="20"/>
          <w:szCs w:val="20"/>
        </w:rPr>
      </w:pPr>
    </w:p>
    <w:p w:rsidR="00390FAA" w:rsidRPr="00FC62D8" w:rsidRDefault="00390FAA" w:rsidP="00390FAA">
      <w:pPr>
        <w:widowControl w:val="0"/>
        <w:tabs>
          <w:tab w:val="left" w:pos="534"/>
        </w:tabs>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19. 1. </w:t>
      </w:r>
      <w:r w:rsidRPr="00FC62D8">
        <w:rPr>
          <w:rFonts w:ascii="Times New Roman" w:eastAsia="Calibri" w:hAnsi="Times New Roman" w:cs="Times New Roman"/>
          <w:sz w:val="20"/>
          <w:szCs w:val="20"/>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390FAA" w:rsidRPr="00FC62D8" w:rsidRDefault="00390FAA" w:rsidP="00390FAA">
      <w:pPr>
        <w:widowControl w:val="0"/>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p>
    <w:p w:rsidR="00390FAA" w:rsidRPr="00FC62D8" w:rsidRDefault="00390FAA" w:rsidP="00390FAA">
      <w:pPr>
        <w:widowControl w:val="0"/>
        <w:numPr>
          <w:ilvl w:val="0"/>
          <w:numId w:val="36"/>
        </w:numPr>
        <w:shd w:val="clear" w:color="auto" w:fill="FFFFFF"/>
        <w:tabs>
          <w:tab w:val="left" w:pos="0"/>
          <w:tab w:val="left" w:pos="993"/>
        </w:tabs>
        <w:suppressAutoHyphens/>
        <w:autoSpaceDE w:val="0"/>
        <w:autoSpaceDN w:val="0"/>
        <w:adjustRightInd w:val="0"/>
        <w:spacing w:after="0" w:line="240" w:lineRule="auto"/>
        <w:ind w:left="0" w:firstLine="709"/>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pacing w:val="6"/>
          <w:sz w:val="20"/>
          <w:szCs w:val="20"/>
          <w:lang w:eastAsia="ru-RU"/>
        </w:rPr>
        <w:t>Заключительные</w:t>
      </w:r>
      <w:r w:rsidRPr="00FC62D8">
        <w:rPr>
          <w:rFonts w:ascii="Times New Roman" w:eastAsia="Times New Roman" w:hAnsi="Times New Roman" w:cs="Times New Roman"/>
          <w:b/>
          <w:sz w:val="20"/>
          <w:szCs w:val="20"/>
          <w:lang w:eastAsia="ru-RU"/>
        </w:rPr>
        <w:t xml:space="preserve"> положения.</w:t>
      </w:r>
    </w:p>
    <w:p w:rsidR="00390FAA" w:rsidRPr="00FC62D8" w:rsidRDefault="00390FAA" w:rsidP="00390FAA">
      <w:pPr>
        <w:widowControl w:val="0"/>
        <w:shd w:val="clear" w:color="auto" w:fill="FFFFFF"/>
        <w:tabs>
          <w:tab w:val="left" w:pos="0"/>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rsidR="00390FAA" w:rsidRPr="00FC62D8" w:rsidRDefault="00390FAA" w:rsidP="00390FAA">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Договор вступает в силу с момента его подписания обеими Сторонами. </w:t>
      </w:r>
    </w:p>
    <w:p w:rsidR="00390FAA" w:rsidRPr="00FC62D8" w:rsidRDefault="00390FAA" w:rsidP="00390FAA">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390FAA" w:rsidRPr="00FC62D8" w:rsidRDefault="00390FAA" w:rsidP="00390FAA">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390FAA" w:rsidRPr="00FC62D8" w:rsidRDefault="00390FAA" w:rsidP="00390FAA">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Договор является обязательным для правопреемников Сторон.</w:t>
      </w:r>
    </w:p>
    <w:p w:rsidR="00390FAA" w:rsidRPr="00FC62D8" w:rsidRDefault="00390FAA" w:rsidP="00390FAA">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390FAA" w:rsidRPr="00FC62D8" w:rsidRDefault="00390FAA" w:rsidP="00390FAA">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390FAA" w:rsidRPr="00FC62D8" w:rsidRDefault="00390FAA" w:rsidP="00390FAA">
      <w:pPr>
        <w:widowControl w:val="0"/>
        <w:numPr>
          <w:ilvl w:val="1"/>
          <w:numId w:val="36"/>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Неотъемлемой частью настоящего договора являются следующие приложения:</w:t>
      </w:r>
    </w:p>
    <w:p w:rsidR="00390FAA" w:rsidRPr="00FC62D8" w:rsidRDefault="00390FAA" w:rsidP="00390FAA">
      <w:pPr>
        <w:widowControl w:val="0"/>
        <w:numPr>
          <w:ilvl w:val="2"/>
          <w:numId w:val="36"/>
        </w:numPr>
        <w:shd w:val="clear" w:color="auto" w:fill="FFFFFF"/>
        <w:tabs>
          <w:tab w:val="left" w:pos="709"/>
          <w:tab w:val="left" w:pos="1428"/>
        </w:tabs>
        <w:suppressAutoHyphens/>
        <w:autoSpaceDE w:val="0"/>
        <w:autoSpaceDN w:val="0"/>
        <w:adjustRightInd w:val="0"/>
        <w:spacing w:after="0" w:line="240" w:lineRule="auto"/>
        <w:ind w:left="14" w:firstLine="714"/>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Приложение № 1 – Перечень транспортных средств филиала, подлежащих проведению технического осмотра в 2024г.</w:t>
      </w:r>
    </w:p>
    <w:p w:rsidR="00390FAA" w:rsidRPr="00FC62D8" w:rsidRDefault="00390FAA" w:rsidP="00390FAA">
      <w:pPr>
        <w:widowControl w:val="0"/>
        <w:numPr>
          <w:ilvl w:val="2"/>
          <w:numId w:val="36"/>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Приложение №2. Соглашение о соблюдении антикоррупционных условий.</w:t>
      </w: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83" w:lineRule="exact"/>
        <w:jc w:val="both"/>
        <w:rPr>
          <w:rFonts w:ascii="Times New Roman" w:eastAsia="Times New Roman" w:hAnsi="Times New Roman" w:cs="Times New Roman"/>
          <w:spacing w:val="6"/>
          <w:sz w:val="18"/>
          <w:szCs w:val="20"/>
          <w:lang w:eastAsia="ru-RU"/>
        </w:rPr>
      </w:pP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83" w:lineRule="exact"/>
        <w:jc w:val="both"/>
        <w:rPr>
          <w:rFonts w:ascii="Times New Roman" w:eastAsia="Times New Roman" w:hAnsi="Times New Roman" w:cs="Times New Roman"/>
          <w:spacing w:val="6"/>
          <w:sz w:val="18"/>
          <w:szCs w:val="20"/>
          <w:lang w:eastAsia="ru-RU"/>
        </w:rPr>
      </w:pPr>
    </w:p>
    <w:p w:rsidR="00390FAA" w:rsidRPr="00FC62D8" w:rsidRDefault="00390FAA" w:rsidP="00390FAA">
      <w:pPr>
        <w:widowControl w:val="0"/>
        <w:numPr>
          <w:ilvl w:val="0"/>
          <w:numId w:val="36"/>
        </w:numPr>
        <w:autoSpaceDE w:val="0"/>
        <w:autoSpaceDN w:val="0"/>
        <w:adjustRightInd w:val="0"/>
        <w:spacing w:after="0" w:line="240" w:lineRule="auto"/>
        <w:contextualSpacing/>
        <w:jc w:val="center"/>
        <w:rPr>
          <w:rFonts w:ascii="Times New Roman" w:eastAsia="Calibri" w:hAnsi="Times New Roman" w:cs="Times New Roman"/>
          <w:b/>
          <w:sz w:val="20"/>
        </w:rPr>
      </w:pPr>
      <w:r w:rsidRPr="00FC62D8">
        <w:rPr>
          <w:rFonts w:ascii="Times New Roman" w:eastAsia="Calibri" w:hAnsi="Times New Roman" w:cs="Times New Roman"/>
          <w:b/>
          <w:sz w:val="20"/>
        </w:rPr>
        <w:t>Юридические адреса и банковские реквизиты сторон:</w:t>
      </w: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83" w:lineRule="exact"/>
        <w:jc w:val="center"/>
        <w:rPr>
          <w:rFonts w:ascii="Times New Roman" w:eastAsia="Times New Roman" w:hAnsi="Times New Roman" w:cs="Times New Roman"/>
          <w:b/>
          <w:bCs/>
          <w:spacing w:val="6"/>
          <w:sz w:val="20"/>
          <w:szCs w:val="20"/>
          <w:lang w:eastAsia="ru-RU"/>
        </w:rPr>
      </w:pP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83" w:lineRule="exact"/>
        <w:jc w:val="center"/>
        <w:rPr>
          <w:rFonts w:ascii="Times New Roman" w:eastAsia="Times New Roman" w:hAnsi="Times New Roman" w:cs="Times New Roman"/>
          <w:b/>
          <w:bCs/>
          <w:spacing w:val="6"/>
          <w:sz w:val="20"/>
          <w:szCs w:val="20"/>
          <w:lang w:eastAsia="ru-RU"/>
        </w:rPr>
      </w:pPr>
    </w:p>
    <w:p w:rsidR="00390FAA" w:rsidRPr="00FC62D8" w:rsidRDefault="00390FAA" w:rsidP="00390FAA">
      <w:pPr>
        <w:widowControl w:val="0"/>
        <w:shd w:val="clear" w:color="auto" w:fill="FFFFFF"/>
        <w:tabs>
          <w:tab w:val="left" w:pos="709"/>
          <w:tab w:val="left" w:pos="1404"/>
        </w:tabs>
        <w:suppressAutoHyphens/>
        <w:autoSpaceDE w:val="0"/>
        <w:autoSpaceDN w:val="0"/>
        <w:adjustRightInd w:val="0"/>
        <w:spacing w:after="0" w:line="283" w:lineRule="exact"/>
        <w:jc w:val="center"/>
        <w:rPr>
          <w:rFonts w:ascii="Times New Roman" w:eastAsia="Times New Roman" w:hAnsi="Times New Roman" w:cs="Times New Roman"/>
          <w:b/>
          <w:bCs/>
          <w:spacing w:val="6"/>
          <w:sz w:val="20"/>
          <w:szCs w:val="20"/>
          <w:lang w:eastAsia="ru-RU"/>
        </w:rPr>
      </w:pPr>
    </w:p>
    <w:tbl>
      <w:tblPr>
        <w:tblW w:w="0" w:type="auto"/>
        <w:tblInd w:w="360" w:type="dxa"/>
        <w:tblLook w:val="04A0" w:firstRow="1" w:lastRow="0" w:firstColumn="1" w:lastColumn="0" w:noHBand="0" w:noVBand="1"/>
      </w:tblPr>
      <w:tblGrid>
        <w:gridCol w:w="4746"/>
        <w:gridCol w:w="4751"/>
      </w:tblGrid>
      <w:tr w:rsidR="00390FAA" w:rsidRPr="00FC62D8" w:rsidTr="00227C9C">
        <w:tc>
          <w:tcPr>
            <w:tcW w:w="4746" w:type="dxa"/>
            <w:shd w:val="clear" w:color="auto" w:fill="auto"/>
          </w:tcPr>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Исполнитель:</w:t>
            </w:r>
          </w:p>
          <w:p w:rsidR="00390FAA" w:rsidRPr="00FC62D8" w:rsidRDefault="00390FAA" w:rsidP="00227C9C">
            <w:pPr>
              <w:spacing w:after="0" w:line="240" w:lineRule="auto"/>
              <w:jc w:val="both"/>
              <w:rPr>
                <w:rFonts w:ascii="Times New Roman" w:eastAsia="Times New Roman" w:hAnsi="Times New Roman" w:cs="Times New Roman"/>
                <w:sz w:val="20"/>
                <w:szCs w:val="20"/>
                <w:lang w:eastAsia="ru-RU"/>
              </w:rPr>
            </w:pPr>
          </w:p>
          <w:p w:rsidR="00390FAA" w:rsidRPr="00FC62D8" w:rsidRDefault="00390FAA" w:rsidP="00227C9C">
            <w:pPr>
              <w:spacing w:after="0" w:line="240" w:lineRule="auto"/>
              <w:jc w:val="both"/>
              <w:rPr>
                <w:rFonts w:ascii="Times New Roman" w:eastAsia="Times New Roman" w:hAnsi="Times New Roman" w:cs="Times New Roman"/>
                <w:sz w:val="20"/>
                <w:szCs w:val="20"/>
                <w:lang w:eastAsia="ru-RU"/>
              </w:rPr>
            </w:pPr>
          </w:p>
          <w:p w:rsidR="00390FAA" w:rsidRPr="00FC62D8" w:rsidRDefault="00390FAA" w:rsidP="00227C9C">
            <w:pPr>
              <w:spacing w:after="0" w:line="240" w:lineRule="auto"/>
              <w:jc w:val="both"/>
              <w:rPr>
                <w:rFonts w:ascii="Times New Roman" w:eastAsia="Times New Roman" w:hAnsi="Times New Roman" w:cs="Times New Roman"/>
                <w:sz w:val="20"/>
                <w:szCs w:val="20"/>
                <w:lang w:eastAsia="ru-RU"/>
              </w:rPr>
            </w:pPr>
          </w:p>
          <w:p w:rsidR="00390FAA" w:rsidRPr="00FC62D8" w:rsidRDefault="00390FAA" w:rsidP="00227C9C">
            <w:pPr>
              <w:spacing w:after="0" w:line="240" w:lineRule="auto"/>
              <w:jc w:val="both"/>
              <w:rPr>
                <w:rFonts w:ascii="Times New Roman" w:eastAsia="Times New Roman" w:hAnsi="Times New Roman" w:cs="Times New Roman"/>
                <w:sz w:val="20"/>
                <w:szCs w:val="20"/>
                <w:lang w:eastAsia="ru-RU"/>
              </w:rPr>
            </w:pPr>
          </w:p>
          <w:p w:rsidR="00390FAA" w:rsidRPr="00FC62D8" w:rsidRDefault="00390FAA" w:rsidP="00227C9C">
            <w:pPr>
              <w:spacing w:after="0" w:line="240" w:lineRule="auto"/>
              <w:jc w:val="both"/>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Сокращенное наименование:</w:t>
            </w: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Директор </w:t>
            </w: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b/>
                <w:sz w:val="20"/>
                <w:szCs w:val="20"/>
                <w:lang w:eastAsia="ru-RU"/>
              </w:rPr>
              <w:t xml:space="preserve">_______________/                 </w:t>
            </w:r>
            <w:r w:rsidRPr="00FC62D8">
              <w:rPr>
                <w:rFonts w:ascii="Times New Roman" w:eastAsia="Times New Roman" w:hAnsi="Times New Roman" w:cs="Times New Roman"/>
                <w:sz w:val="20"/>
                <w:szCs w:val="20"/>
                <w:lang w:eastAsia="ru-RU"/>
              </w:rPr>
              <w:t>/</w:t>
            </w: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4751" w:type="dxa"/>
            <w:shd w:val="clear" w:color="auto" w:fill="auto"/>
          </w:tcPr>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lastRenderedPageBreak/>
              <w:t>Заказчик:</w:t>
            </w: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Полное фирменное наименование:</w:t>
            </w:r>
          </w:p>
          <w:p w:rsidR="00390FAA" w:rsidRPr="00FC62D8" w:rsidRDefault="00390FAA" w:rsidP="00227C9C">
            <w:pPr>
              <w:spacing w:after="0" w:line="240" w:lineRule="auto"/>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Акционерное общество «Иркутская электросетевая компания» </w:t>
            </w:r>
          </w:p>
          <w:p w:rsidR="00390FAA" w:rsidRPr="00FC62D8" w:rsidRDefault="00390FAA" w:rsidP="00227C9C">
            <w:pPr>
              <w:spacing w:after="0" w:line="240" w:lineRule="auto"/>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ИНН 3812122706 КПП 775050001</w:t>
            </w:r>
          </w:p>
          <w:p w:rsidR="00390FAA" w:rsidRPr="00FC62D8" w:rsidRDefault="00390FAA" w:rsidP="00227C9C">
            <w:pPr>
              <w:spacing w:after="0" w:line="240" w:lineRule="auto"/>
              <w:rPr>
                <w:rFonts w:ascii="Times New Roman" w:eastAsia="Times New Roman" w:hAnsi="Times New Roman" w:cs="Times New Roman"/>
                <w:sz w:val="20"/>
                <w:szCs w:val="20"/>
                <w:lang w:eastAsia="ru-RU"/>
              </w:rPr>
            </w:pPr>
          </w:p>
          <w:p w:rsidR="00390FAA" w:rsidRPr="00FC62D8" w:rsidRDefault="00390FAA" w:rsidP="00227C9C">
            <w:pPr>
              <w:spacing w:after="0" w:line="240" w:lineRule="auto"/>
              <w:rPr>
                <w:rFonts w:ascii="Times New Roman" w:eastAsia="Times New Roman" w:hAnsi="Times New Roman" w:cs="Times New Roman"/>
                <w:sz w:val="20"/>
                <w:szCs w:val="20"/>
                <w:lang w:eastAsia="ru-RU"/>
              </w:rPr>
            </w:pPr>
          </w:p>
          <w:p w:rsidR="00390FAA" w:rsidRPr="00FC62D8" w:rsidRDefault="00390FAA" w:rsidP="00227C9C">
            <w:pPr>
              <w:spacing w:after="0" w:line="240" w:lineRule="auto"/>
              <w:rPr>
                <w:rFonts w:ascii="Times New Roman" w:eastAsia="Times New Roman" w:hAnsi="Times New Roman" w:cs="Times New Roman"/>
                <w:sz w:val="20"/>
                <w:szCs w:val="20"/>
                <w:lang w:eastAsia="ru-RU"/>
              </w:rPr>
            </w:pP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Сокращенное наименование:</w:t>
            </w:r>
          </w:p>
          <w:p w:rsidR="00390FAA" w:rsidRPr="00FC62D8" w:rsidRDefault="00390FAA" w:rsidP="00227C9C">
            <w:pPr>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sz w:val="20"/>
                <w:szCs w:val="20"/>
                <w:lang w:eastAsia="ru-RU"/>
              </w:rPr>
              <w:t>АО «ИЭСК»</w:t>
            </w: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Юридический адрес: 664033, г. Иркутск, ул. Лермонтова, 257</w:t>
            </w: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ИНН / КПП: 3812122706 / 775050001</w:t>
            </w: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ОГРН: 1093850013762</w:t>
            </w: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Получатель услуги: Филиал АО «ИЭСК» Северные электрические сети</w:t>
            </w: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lastRenderedPageBreak/>
              <w:t>Почтовый адрес: 665709, г. Братск -9, а/я 786</w:t>
            </w: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ИНН/КПП 3812122706/380543001</w:t>
            </w:r>
          </w:p>
          <w:p w:rsidR="00390FAA" w:rsidRPr="00FC62D8" w:rsidRDefault="00390FAA" w:rsidP="00227C9C">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Иркутский филиал АО Ингосстрах Банк БИК 042520728</w:t>
            </w:r>
          </w:p>
          <w:p w:rsidR="00390FAA" w:rsidRPr="00FC62D8" w:rsidRDefault="00390FAA" w:rsidP="00227C9C">
            <w:pPr>
              <w:spacing w:after="0" w:line="240" w:lineRule="auto"/>
              <w:rPr>
                <w:rFonts w:ascii="Times New Roman" w:eastAsia="Times New Roman" w:hAnsi="Times New Roman" w:cs="Times New Roman"/>
                <w:sz w:val="20"/>
                <w:szCs w:val="20"/>
                <w:lang w:val="en-US" w:eastAsia="ru-RU"/>
              </w:rPr>
            </w:pPr>
            <w:r w:rsidRPr="00FC62D8">
              <w:rPr>
                <w:rFonts w:ascii="Times New Roman" w:eastAsia="Times New Roman" w:hAnsi="Times New Roman" w:cs="Times New Roman"/>
                <w:sz w:val="20"/>
                <w:szCs w:val="20"/>
                <w:lang w:eastAsia="ru-RU"/>
              </w:rPr>
              <w:t>Р</w:t>
            </w:r>
            <w:r w:rsidRPr="00FC62D8">
              <w:rPr>
                <w:rFonts w:ascii="Times New Roman" w:eastAsia="Times New Roman" w:hAnsi="Times New Roman" w:cs="Times New Roman"/>
                <w:sz w:val="20"/>
                <w:szCs w:val="20"/>
                <w:lang w:val="en-US" w:eastAsia="ru-RU"/>
              </w:rPr>
              <w:t>/</w:t>
            </w:r>
            <w:r w:rsidRPr="00FC62D8">
              <w:rPr>
                <w:rFonts w:ascii="Times New Roman" w:eastAsia="Times New Roman" w:hAnsi="Times New Roman" w:cs="Times New Roman"/>
                <w:sz w:val="20"/>
                <w:szCs w:val="20"/>
                <w:lang w:eastAsia="ru-RU"/>
              </w:rPr>
              <w:t>счет</w:t>
            </w:r>
            <w:r w:rsidRPr="00FC62D8">
              <w:rPr>
                <w:rFonts w:ascii="Times New Roman" w:eastAsia="Times New Roman" w:hAnsi="Times New Roman" w:cs="Times New Roman"/>
                <w:sz w:val="20"/>
                <w:szCs w:val="20"/>
                <w:lang w:val="en-US" w:eastAsia="ru-RU"/>
              </w:rPr>
              <w:t xml:space="preserve"> № 40702810190340000217 </w:t>
            </w:r>
          </w:p>
          <w:p w:rsidR="00390FAA" w:rsidRPr="00FC62D8" w:rsidRDefault="00390FAA" w:rsidP="00227C9C">
            <w:pPr>
              <w:spacing w:after="0" w:line="240" w:lineRule="auto"/>
              <w:rPr>
                <w:rFonts w:ascii="Times New Roman" w:eastAsia="Times New Roman" w:hAnsi="Times New Roman" w:cs="Times New Roman"/>
                <w:sz w:val="20"/>
                <w:szCs w:val="20"/>
                <w:lang w:val="en-US" w:eastAsia="ru-RU"/>
              </w:rPr>
            </w:pPr>
            <w:r w:rsidRPr="00FC62D8">
              <w:rPr>
                <w:rFonts w:ascii="Times New Roman" w:eastAsia="Times New Roman" w:hAnsi="Times New Roman" w:cs="Times New Roman"/>
                <w:sz w:val="20"/>
                <w:szCs w:val="20"/>
                <w:lang w:val="en" w:eastAsia="ru-RU"/>
              </w:rPr>
              <w:t>E</w:t>
            </w:r>
            <w:r w:rsidRPr="00FC62D8">
              <w:rPr>
                <w:rFonts w:ascii="Times New Roman" w:eastAsia="Times New Roman" w:hAnsi="Times New Roman" w:cs="Times New Roman"/>
                <w:sz w:val="20"/>
                <w:szCs w:val="20"/>
                <w:lang w:val="en-US" w:eastAsia="ru-RU"/>
              </w:rPr>
              <w:t>-</w:t>
            </w:r>
            <w:r w:rsidRPr="00FC62D8">
              <w:rPr>
                <w:rFonts w:ascii="Times New Roman" w:eastAsia="Times New Roman" w:hAnsi="Times New Roman" w:cs="Times New Roman"/>
                <w:sz w:val="20"/>
                <w:szCs w:val="20"/>
                <w:lang w:val="en" w:eastAsia="ru-RU"/>
              </w:rPr>
              <w:t>mail</w:t>
            </w:r>
            <w:r w:rsidRPr="00FC62D8">
              <w:rPr>
                <w:rFonts w:ascii="Times New Roman" w:eastAsia="Times New Roman" w:hAnsi="Times New Roman" w:cs="Times New Roman"/>
                <w:sz w:val="20"/>
                <w:szCs w:val="20"/>
                <w:lang w:val="en-US" w:eastAsia="ru-RU"/>
              </w:rPr>
              <w:t xml:space="preserve">: </w:t>
            </w:r>
            <w:hyperlink r:id="rId17" w:history="1">
              <w:r w:rsidRPr="00FC62D8">
                <w:rPr>
                  <w:rStyle w:val="ad"/>
                  <w:rFonts w:eastAsia="Times New Roman" w:cs="Times New Roman"/>
                  <w:szCs w:val="20"/>
                  <w:lang w:val="en" w:eastAsia="ru-RU"/>
                </w:rPr>
                <w:t>ses</w:t>
              </w:r>
              <w:r w:rsidRPr="00FC62D8">
                <w:rPr>
                  <w:rStyle w:val="ad"/>
                  <w:rFonts w:eastAsia="Times New Roman" w:cs="Times New Roman"/>
                  <w:szCs w:val="20"/>
                  <w:lang w:val="en-US" w:eastAsia="ru-RU"/>
                </w:rPr>
                <w:t>@</w:t>
              </w:r>
              <w:r w:rsidRPr="00FC62D8">
                <w:rPr>
                  <w:rStyle w:val="ad"/>
                  <w:rFonts w:eastAsia="Times New Roman" w:cs="Times New Roman"/>
                  <w:szCs w:val="20"/>
                  <w:lang w:val="en" w:eastAsia="ru-RU"/>
                </w:rPr>
                <w:t>ses</w:t>
              </w:r>
              <w:r w:rsidRPr="00FC62D8">
                <w:rPr>
                  <w:rStyle w:val="ad"/>
                  <w:rFonts w:eastAsia="Times New Roman" w:cs="Times New Roman"/>
                  <w:szCs w:val="20"/>
                  <w:lang w:val="en-US" w:eastAsia="ru-RU"/>
                </w:rPr>
                <w:t>.</w:t>
              </w:r>
              <w:r w:rsidRPr="00FC62D8">
                <w:rPr>
                  <w:rStyle w:val="ad"/>
                  <w:rFonts w:eastAsia="Times New Roman" w:cs="Times New Roman"/>
                  <w:szCs w:val="20"/>
                  <w:lang w:val="en" w:eastAsia="ru-RU"/>
                </w:rPr>
                <w:t>irkutskenergo</w:t>
              </w:r>
              <w:r w:rsidRPr="00FC62D8">
                <w:rPr>
                  <w:rStyle w:val="ad"/>
                  <w:rFonts w:eastAsia="Times New Roman" w:cs="Times New Roman"/>
                  <w:szCs w:val="20"/>
                  <w:lang w:val="en-US" w:eastAsia="ru-RU"/>
                </w:rPr>
                <w:t>.</w:t>
              </w:r>
              <w:r w:rsidRPr="00FC62D8">
                <w:rPr>
                  <w:rStyle w:val="ad"/>
                  <w:rFonts w:eastAsia="Times New Roman" w:cs="Times New Roman"/>
                  <w:szCs w:val="20"/>
                  <w:lang w:val="en" w:eastAsia="ru-RU"/>
                </w:rPr>
                <w:t>ru</w:t>
              </w:r>
            </w:hyperlink>
          </w:p>
          <w:p w:rsidR="00390FAA" w:rsidRPr="00FC62D8" w:rsidRDefault="00390FAA" w:rsidP="00227C9C">
            <w:pPr>
              <w:spacing w:after="0" w:line="240" w:lineRule="auto"/>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Тел:   8-3953-324-359</w:t>
            </w:r>
          </w:p>
          <w:p w:rsidR="00390FAA" w:rsidRPr="00FC62D8" w:rsidRDefault="00390FAA" w:rsidP="00227C9C">
            <w:pPr>
              <w:spacing w:after="0" w:line="240" w:lineRule="auto"/>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Факс: 8-3953-324-342</w:t>
            </w: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Директор филиала АО «ИЭСК» Северные электрические сети</w:t>
            </w:r>
          </w:p>
          <w:p w:rsidR="00390FAA" w:rsidRPr="00FC62D8" w:rsidRDefault="00390FAA" w:rsidP="00227C9C">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p w:rsidR="00390FAA" w:rsidRPr="00FC62D8" w:rsidRDefault="00390FAA" w:rsidP="00227C9C">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_______________/</w:t>
            </w:r>
            <w:r w:rsidRPr="00FC62D8">
              <w:rPr>
                <w:rFonts w:ascii="Times New Roman" w:eastAsia="Times New Roman" w:hAnsi="Times New Roman" w:cs="Times New Roman"/>
                <w:sz w:val="20"/>
                <w:szCs w:val="20"/>
                <w:lang w:eastAsia="ru-RU"/>
              </w:rPr>
              <w:t>К.С. Ефимов/</w:t>
            </w:r>
          </w:p>
        </w:tc>
      </w:tr>
    </w:tbl>
    <w:p w:rsidR="00390FAA" w:rsidRPr="00FC62D8" w:rsidRDefault="00390FAA" w:rsidP="00390FAA">
      <w:pPr>
        <w:rPr>
          <w:rFonts w:ascii="Times New Roman" w:eastAsia="Times New Roman" w:hAnsi="Times New Roman" w:cs="Times New Roman"/>
          <w:b/>
          <w:sz w:val="20"/>
          <w:szCs w:val="20"/>
          <w:lang w:eastAsia="ru-RU"/>
        </w:rPr>
        <w:sectPr w:rsidR="00390FAA" w:rsidRPr="00FC62D8" w:rsidSect="00227C9C">
          <w:footerReference w:type="default" r:id="rId18"/>
          <w:footerReference w:type="first" r:id="rId19"/>
          <w:pgSz w:w="11906" w:h="16838" w:code="9"/>
          <w:pgMar w:top="567" w:right="567" w:bottom="851" w:left="992" w:header="284" w:footer="595" w:gutter="0"/>
          <w:cols w:space="708"/>
          <w:titlePg/>
          <w:docGrid w:linePitch="360"/>
        </w:sectPr>
      </w:pPr>
    </w:p>
    <w:p w:rsidR="00390FAA" w:rsidRPr="00FC62D8" w:rsidRDefault="00390FAA" w:rsidP="00390FAA">
      <w:pPr>
        <w:widowControl w:val="0"/>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lastRenderedPageBreak/>
        <w:t>Приложение № 1</w:t>
      </w:r>
    </w:p>
    <w:p w:rsidR="00390FAA" w:rsidRPr="00FC62D8" w:rsidRDefault="00390FAA" w:rsidP="00390FAA">
      <w:pPr>
        <w:widowControl w:val="0"/>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                                                                                          к договору №             .</w:t>
      </w:r>
    </w:p>
    <w:p w:rsidR="00390FAA" w:rsidRPr="00FC62D8" w:rsidRDefault="00390FAA" w:rsidP="00390FAA">
      <w:pPr>
        <w:widowControl w:val="0"/>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от «____»               202   г.</w:t>
      </w:r>
    </w:p>
    <w:p w:rsidR="00390FAA" w:rsidRPr="00FC62D8" w:rsidRDefault="00390FAA" w:rsidP="00390FAA">
      <w:pPr>
        <w:widowControl w:val="0"/>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p>
    <w:p w:rsidR="00390FAA" w:rsidRPr="00FC62D8" w:rsidRDefault="00390FAA" w:rsidP="00390FAA">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r w:rsidRPr="00FC62D8">
        <w:rPr>
          <w:rFonts w:ascii="Times New Roman" w:eastAsia="Times New Roman" w:hAnsi="Times New Roman" w:cs="Times New Roman"/>
          <w:sz w:val="20"/>
          <w:szCs w:val="28"/>
          <w:lang w:eastAsia="ru-RU"/>
        </w:rPr>
        <w:t>Перечень транспортных средств филиала</w:t>
      </w:r>
    </w:p>
    <w:p w:rsidR="00390FAA" w:rsidRPr="00FC62D8" w:rsidRDefault="00390FAA" w:rsidP="00390FAA">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r w:rsidRPr="00FC62D8">
        <w:rPr>
          <w:rFonts w:ascii="Times New Roman" w:eastAsia="Times New Roman" w:hAnsi="Times New Roman" w:cs="Times New Roman"/>
          <w:sz w:val="20"/>
          <w:szCs w:val="28"/>
          <w:lang w:eastAsia="ru-RU"/>
        </w:rPr>
        <w:t>подлежащих проведению технического осмотра в 2024г.</w:t>
      </w:r>
    </w:p>
    <w:p w:rsidR="00390FAA" w:rsidRPr="00FC62D8" w:rsidRDefault="00390FAA" w:rsidP="00390FAA">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p>
    <w:tbl>
      <w:tblPr>
        <w:tblW w:w="15200" w:type="dxa"/>
        <w:tblLook w:val="04A0" w:firstRow="1" w:lastRow="0" w:firstColumn="1" w:lastColumn="0" w:noHBand="0" w:noVBand="1"/>
      </w:tblPr>
      <w:tblGrid>
        <w:gridCol w:w="960"/>
        <w:gridCol w:w="4680"/>
        <w:gridCol w:w="1500"/>
        <w:gridCol w:w="1520"/>
        <w:gridCol w:w="1180"/>
        <w:gridCol w:w="1080"/>
        <w:gridCol w:w="1340"/>
        <w:gridCol w:w="1400"/>
        <w:gridCol w:w="1540"/>
      </w:tblGrid>
      <w:tr w:rsidR="00390FAA" w:rsidRPr="00FC62D8" w:rsidTr="00227C9C">
        <w:trPr>
          <w:trHeight w:val="990"/>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xml:space="preserve">№ п/п </w:t>
            </w:r>
          </w:p>
        </w:tc>
        <w:tc>
          <w:tcPr>
            <w:tcW w:w="46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Марка, модель транспортного средства (далее ТС)</w:t>
            </w:r>
            <w:r w:rsidRPr="00FC62D8">
              <w:rPr>
                <w:rFonts w:ascii="Times New Roman" w:eastAsia="Times New Roman" w:hAnsi="Times New Roman" w:cs="Times New Roman"/>
                <w:color w:val="000000"/>
                <w:sz w:val="18"/>
                <w:szCs w:val="18"/>
                <w:lang w:eastAsia="ru-RU"/>
              </w:rPr>
              <w:br/>
              <w:t xml:space="preserve"> (и вид ТС)</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Рег.№  ТС</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Инвентарный номер ТС</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Категория ТС</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Год выпуска ТС</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количество технических  осмотров</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Цена услуги,</w:t>
            </w:r>
            <w:r w:rsidRPr="00FC62D8">
              <w:rPr>
                <w:rFonts w:ascii="Times New Roman" w:eastAsia="Times New Roman" w:hAnsi="Times New Roman" w:cs="Times New Roman"/>
                <w:color w:val="000000"/>
                <w:sz w:val="18"/>
                <w:szCs w:val="18"/>
                <w:lang w:eastAsia="ru-RU"/>
              </w:rPr>
              <w:br/>
              <w:t>руб без НДС</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Стоимость услуги,</w:t>
            </w:r>
            <w:r w:rsidRPr="00FC62D8">
              <w:rPr>
                <w:rFonts w:ascii="Times New Roman" w:eastAsia="Times New Roman" w:hAnsi="Times New Roman" w:cs="Times New Roman"/>
                <w:color w:val="000000"/>
                <w:sz w:val="18"/>
                <w:szCs w:val="18"/>
                <w:lang w:eastAsia="ru-RU"/>
              </w:rPr>
              <w:br/>
              <w:t>руб без НДС</w:t>
            </w:r>
          </w:p>
        </w:tc>
      </w:tr>
      <w:tr w:rsidR="00390FAA" w:rsidRPr="00FC62D8" w:rsidTr="00227C9C">
        <w:trPr>
          <w:trHeight w:val="45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p>
        </w:tc>
        <w:tc>
          <w:tcPr>
            <w:tcW w:w="4680" w:type="dxa"/>
            <w:vMerge/>
            <w:tcBorders>
              <w:top w:val="single" w:sz="4" w:space="0" w:color="auto"/>
              <w:left w:val="single" w:sz="4" w:space="0" w:color="auto"/>
              <w:bottom w:val="single" w:sz="4" w:space="0" w:color="auto"/>
              <w:right w:val="single" w:sz="4" w:space="0" w:color="auto"/>
            </w:tcBorders>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p>
        </w:tc>
      </w:tr>
      <w:tr w:rsidR="00390FAA" w:rsidRPr="00FC62D8" w:rsidTr="00227C9C">
        <w:trPr>
          <w:trHeight w:val="374"/>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1</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2</w:t>
            </w:r>
          </w:p>
        </w:tc>
        <w:tc>
          <w:tcPr>
            <w:tcW w:w="15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3</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4</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5</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6</w:t>
            </w:r>
          </w:p>
        </w:tc>
        <w:tc>
          <w:tcPr>
            <w:tcW w:w="13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7</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8</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9</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TOYOTA CAMRY (легковой)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Н434ХТ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9090416095</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SUZUKI GRAND VITARA (легковой)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Е020УТ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9090415488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К571ОХ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9090415386</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У965АЕ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9090416218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У842ХО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9090416144</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М379ВЕ138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9090416420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ШЕВРОЛЕ НИВА (легковой)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О360ТХ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9090415212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КАВЗ 4238-41 (автобус)</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Е873АР138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9090416330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2015</w:t>
            </w:r>
          </w:p>
        </w:tc>
        <w:tc>
          <w:tcPr>
            <w:tcW w:w="13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КАВЗ 4238-41 (автобус)</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Е874АР138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9090416331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2015</w:t>
            </w:r>
          </w:p>
        </w:tc>
        <w:tc>
          <w:tcPr>
            <w:tcW w:w="13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10</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КАВЗ 4238-41 (автобус)</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Е875АР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9090416328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2015</w:t>
            </w:r>
          </w:p>
        </w:tc>
        <w:tc>
          <w:tcPr>
            <w:tcW w:w="13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11</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КАВЗ 4238-41 (автобус)</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Е876АР138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9090416329</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2015</w:t>
            </w:r>
          </w:p>
        </w:tc>
        <w:tc>
          <w:tcPr>
            <w:tcW w:w="13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12</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ПАЗ 32051 (автобус)</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Н013ВК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9008050359</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1992</w:t>
            </w:r>
          </w:p>
        </w:tc>
        <w:tc>
          <w:tcPr>
            <w:tcW w:w="13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13</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 42110 (автобус)</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О607МА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9008050001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14</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 375 (автобусы)</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К406ВР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9003050051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15</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(перевозка людей)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Е688КР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9003050015</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16</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О100ВВ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9090416408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17</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В075ЕА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9090416618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2019</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18</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В992ЕА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9090416836</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2019</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В444ЕА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9090416635</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2019</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С690ЕН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9090416927</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21</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С808КА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9090417103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22</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С790КА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9090417102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424"/>
        </w:trPr>
        <w:tc>
          <w:tcPr>
            <w:tcW w:w="960" w:type="dxa"/>
            <w:tcBorders>
              <w:top w:val="nil"/>
              <w:left w:val="single" w:sz="4" w:space="0" w:color="auto"/>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lastRenderedPageBreak/>
              <w:t>1</w:t>
            </w:r>
          </w:p>
        </w:tc>
        <w:tc>
          <w:tcPr>
            <w:tcW w:w="4680" w:type="dxa"/>
            <w:tcBorders>
              <w:top w:val="nil"/>
              <w:left w:val="nil"/>
              <w:bottom w:val="single" w:sz="4" w:space="0" w:color="auto"/>
              <w:right w:val="single" w:sz="4" w:space="0" w:color="auto"/>
            </w:tcBorders>
            <w:shd w:val="clear" w:color="auto" w:fill="auto"/>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2</w:t>
            </w:r>
          </w:p>
        </w:tc>
        <w:tc>
          <w:tcPr>
            <w:tcW w:w="1500" w:type="dxa"/>
            <w:tcBorders>
              <w:top w:val="nil"/>
              <w:left w:val="nil"/>
              <w:bottom w:val="single" w:sz="4" w:space="0" w:color="auto"/>
              <w:right w:val="single" w:sz="4" w:space="0" w:color="auto"/>
            </w:tcBorders>
            <w:shd w:val="clear" w:color="auto" w:fill="auto"/>
            <w:vAlign w:val="center"/>
          </w:tcPr>
          <w:p w:rsidR="00390FAA" w:rsidRPr="00FC62D8" w:rsidRDefault="00390FAA" w:rsidP="00227C9C">
            <w:pPr>
              <w:spacing w:after="0" w:line="240" w:lineRule="auto"/>
              <w:jc w:val="center"/>
              <w:rPr>
                <w:rFonts w:ascii="Times New Roman" w:eastAsia="Times New Roman" w:hAnsi="Times New Roman" w:cs="Times New Roman"/>
                <w:b/>
                <w:sz w:val="18"/>
                <w:szCs w:val="18"/>
                <w:lang w:eastAsia="ru-RU"/>
              </w:rPr>
            </w:pPr>
            <w:r w:rsidRPr="00FC62D8">
              <w:rPr>
                <w:rFonts w:ascii="Times New Roman" w:eastAsia="Times New Roman" w:hAnsi="Times New Roman" w:cs="Times New Roman"/>
                <w:b/>
                <w:sz w:val="18"/>
                <w:szCs w:val="18"/>
                <w:lang w:eastAsia="ru-RU"/>
              </w:rPr>
              <w:t>3</w:t>
            </w:r>
          </w:p>
        </w:tc>
        <w:tc>
          <w:tcPr>
            <w:tcW w:w="1520" w:type="dxa"/>
            <w:tcBorders>
              <w:top w:val="nil"/>
              <w:left w:val="nil"/>
              <w:bottom w:val="single" w:sz="4" w:space="0" w:color="auto"/>
              <w:right w:val="single" w:sz="4" w:space="0" w:color="auto"/>
            </w:tcBorders>
            <w:shd w:val="clear" w:color="auto" w:fill="auto"/>
            <w:noWrap/>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4</w:t>
            </w:r>
          </w:p>
        </w:tc>
        <w:tc>
          <w:tcPr>
            <w:tcW w:w="1180" w:type="dxa"/>
            <w:tcBorders>
              <w:top w:val="nil"/>
              <w:left w:val="nil"/>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5</w:t>
            </w:r>
          </w:p>
        </w:tc>
        <w:tc>
          <w:tcPr>
            <w:tcW w:w="1080" w:type="dxa"/>
            <w:tcBorders>
              <w:top w:val="nil"/>
              <w:left w:val="nil"/>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6</w:t>
            </w:r>
          </w:p>
        </w:tc>
        <w:tc>
          <w:tcPr>
            <w:tcW w:w="1340" w:type="dxa"/>
            <w:tcBorders>
              <w:top w:val="nil"/>
              <w:left w:val="nil"/>
              <w:bottom w:val="single" w:sz="4" w:space="0" w:color="auto"/>
              <w:right w:val="single" w:sz="4" w:space="0" w:color="auto"/>
            </w:tcBorders>
            <w:shd w:val="clear" w:color="auto" w:fill="auto"/>
            <w:noWrap/>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7</w:t>
            </w:r>
          </w:p>
        </w:tc>
        <w:tc>
          <w:tcPr>
            <w:tcW w:w="1400" w:type="dxa"/>
            <w:tcBorders>
              <w:top w:val="nil"/>
              <w:left w:val="nil"/>
              <w:bottom w:val="single" w:sz="4" w:space="0" w:color="auto"/>
              <w:right w:val="single" w:sz="4" w:space="0" w:color="auto"/>
            </w:tcBorders>
            <w:shd w:val="clear" w:color="auto" w:fill="auto"/>
            <w:noWrap/>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8</w:t>
            </w:r>
          </w:p>
        </w:tc>
        <w:tc>
          <w:tcPr>
            <w:tcW w:w="1540" w:type="dxa"/>
            <w:tcBorders>
              <w:top w:val="nil"/>
              <w:left w:val="nil"/>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9</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23</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Е337КВ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9090416980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24</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УАЗ-390995-04 (грузопассажирский)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М326ВЕ138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9090416424</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25</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Т709СР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9090415460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26</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 2705 (грузовой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Х249АЕ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9090416219</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27</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3221 (пассжирский)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А941ОО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9008050402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28</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Н973ХО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9090416076</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29</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У964АЕ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9090416215</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30</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Р330НУ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9090415461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31</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xml:space="preserve">УАЗ 390945 (грузо-пассажирский)  </w:t>
            </w:r>
          </w:p>
        </w:tc>
        <w:tc>
          <w:tcPr>
            <w:tcW w:w="15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К190АН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9090416242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2014</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32</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390945</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В712КВ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9090417056</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33</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2705 (грузовой фургон цельнометал.)</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Р685ТХ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9090415213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34</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390994 (грузовой)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М481ОХ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9090414043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35</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390995 (грузовой)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К246ТК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9090415152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2009</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58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36</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С353КТ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9090417182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37</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О359ТХ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9090415214</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38</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Р680ТХ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9090415215</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39</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3221 (лаборатория)</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М970ОХ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9090414807</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40</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Бригадный автомобиль</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Р523ЕР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9090416970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41</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66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К127ЕК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9008050066</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42</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66 БМ-302 (специализированный)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В586ОС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9008041883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43</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ЭТЛ 35 (специализированный)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А433КР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9008050383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44</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Чайка-сервис 27845В (грузовой с г/м)</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М169ВЕ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9090416412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45</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431410 (грузовой - бортовой)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М415ВР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9008050121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46</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130 (бензовоз)</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В741АХ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9008050242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1974</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47</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43317 (грузовой - бортовой)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Т633ЕС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9008050067</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48</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(мастерская)</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М432АО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9008050196</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1976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49</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(грузовой)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В841ОС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9008050064</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50</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431412 МШТС (специализированный)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Т307КЕ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9001405018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1984</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51</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482210 (подъемник стреловой самоход.)</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Х996ТА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9090414871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2008</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52</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Бригадный с КМУ на базе ГАЗ</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В896ВН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9090416508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2017</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53</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ГАЗ-бортовой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Т463ЕР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9090416944</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424"/>
        </w:trPr>
        <w:tc>
          <w:tcPr>
            <w:tcW w:w="960" w:type="dxa"/>
            <w:tcBorders>
              <w:top w:val="nil"/>
              <w:left w:val="single" w:sz="4" w:space="0" w:color="auto"/>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lastRenderedPageBreak/>
              <w:t>1</w:t>
            </w:r>
          </w:p>
        </w:tc>
        <w:tc>
          <w:tcPr>
            <w:tcW w:w="4680" w:type="dxa"/>
            <w:tcBorders>
              <w:top w:val="nil"/>
              <w:left w:val="nil"/>
              <w:bottom w:val="single" w:sz="4" w:space="0" w:color="auto"/>
              <w:right w:val="single" w:sz="4" w:space="0" w:color="auto"/>
            </w:tcBorders>
            <w:shd w:val="clear" w:color="auto" w:fill="auto"/>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2</w:t>
            </w:r>
          </w:p>
        </w:tc>
        <w:tc>
          <w:tcPr>
            <w:tcW w:w="1500" w:type="dxa"/>
            <w:tcBorders>
              <w:top w:val="nil"/>
              <w:left w:val="nil"/>
              <w:bottom w:val="single" w:sz="4" w:space="0" w:color="auto"/>
              <w:right w:val="single" w:sz="4" w:space="0" w:color="auto"/>
            </w:tcBorders>
            <w:shd w:val="clear" w:color="auto" w:fill="auto"/>
            <w:vAlign w:val="center"/>
          </w:tcPr>
          <w:p w:rsidR="00390FAA" w:rsidRPr="00FC62D8" w:rsidRDefault="00390FAA" w:rsidP="00227C9C">
            <w:pPr>
              <w:spacing w:after="0" w:line="240" w:lineRule="auto"/>
              <w:jc w:val="center"/>
              <w:rPr>
                <w:rFonts w:ascii="Times New Roman" w:eastAsia="Times New Roman" w:hAnsi="Times New Roman" w:cs="Times New Roman"/>
                <w:b/>
                <w:sz w:val="18"/>
                <w:szCs w:val="18"/>
                <w:lang w:eastAsia="ru-RU"/>
              </w:rPr>
            </w:pPr>
            <w:r w:rsidRPr="00FC62D8">
              <w:rPr>
                <w:rFonts w:ascii="Times New Roman" w:eastAsia="Times New Roman" w:hAnsi="Times New Roman" w:cs="Times New Roman"/>
                <w:b/>
                <w:sz w:val="18"/>
                <w:szCs w:val="18"/>
                <w:lang w:eastAsia="ru-RU"/>
              </w:rPr>
              <w:t>3</w:t>
            </w:r>
          </w:p>
        </w:tc>
        <w:tc>
          <w:tcPr>
            <w:tcW w:w="1520" w:type="dxa"/>
            <w:tcBorders>
              <w:top w:val="nil"/>
              <w:left w:val="nil"/>
              <w:bottom w:val="single" w:sz="4" w:space="0" w:color="auto"/>
              <w:right w:val="single" w:sz="4" w:space="0" w:color="auto"/>
            </w:tcBorders>
            <w:shd w:val="clear" w:color="auto" w:fill="auto"/>
            <w:noWrap/>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4</w:t>
            </w:r>
          </w:p>
        </w:tc>
        <w:tc>
          <w:tcPr>
            <w:tcW w:w="1180" w:type="dxa"/>
            <w:tcBorders>
              <w:top w:val="nil"/>
              <w:left w:val="nil"/>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5</w:t>
            </w:r>
          </w:p>
        </w:tc>
        <w:tc>
          <w:tcPr>
            <w:tcW w:w="1080" w:type="dxa"/>
            <w:tcBorders>
              <w:top w:val="nil"/>
              <w:left w:val="nil"/>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6</w:t>
            </w:r>
          </w:p>
        </w:tc>
        <w:tc>
          <w:tcPr>
            <w:tcW w:w="1340" w:type="dxa"/>
            <w:tcBorders>
              <w:top w:val="nil"/>
              <w:left w:val="nil"/>
              <w:bottom w:val="single" w:sz="4" w:space="0" w:color="auto"/>
              <w:right w:val="single" w:sz="4" w:space="0" w:color="auto"/>
            </w:tcBorders>
            <w:shd w:val="clear" w:color="auto" w:fill="auto"/>
            <w:noWrap/>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7</w:t>
            </w:r>
          </w:p>
        </w:tc>
        <w:tc>
          <w:tcPr>
            <w:tcW w:w="1400" w:type="dxa"/>
            <w:tcBorders>
              <w:top w:val="nil"/>
              <w:left w:val="nil"/>
              <w:bottom w:val="single" w:sz="4" w:space="0" w:color="auto"/>
              <w:right w:val="single" w:sz="4" w:space="0" w:color="auto"/>
            </w:tcBorders>
            <w:shd w:val="clear" w:color="auto" w:fill="auto"/>
            <w:noWrap/>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8</w:t>
            </w:r>
          </w:p>
        </w:tc>
        <w:tc>
          <w:tcPr>
            <w:tcW w:w="1540" w:type="dxa"/>
            <w:tcBorders>
              <w:top w:val="nil"/>
              <w:left w:val="nil"/>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9</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54</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КС-45717К-3Р  (Кран Автомобильный)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Е838ВВ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9090416380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55</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680251 (Седельный тягач)</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О499ВВ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9090416431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56</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 4320 (грузовой - бортовой)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А706ММ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9008050328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1988</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57</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65117 (грузовой - бортовой)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Х434УО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9090415620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58</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бортовой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Т919ЕР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9090416967</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59</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5410 (седельный тягач)</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Х046ТО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9008050370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60</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65116-N3</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О326УХ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9090415956</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61</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БАЗ 69501 ПТ (грузовой)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В739АХ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9008040591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62</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5511 (самосвал)</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В738АХ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9008050253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4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63</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МАЗ 5334 КСТ 5А (специализированные)</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С971КМ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9008041884</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64</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КС 35715-2 (автокран)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Р356МН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9008041001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2003</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65</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НЕФАЗ 4208-10-18 (специальный)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Е593УТ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9090415489</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3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66</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МРК-750 (специализированный)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К646МХ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9003041078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67</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43114С (автоподъемник)</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Т436МА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9008041971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55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68</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Бригадный на базе УРАЛ</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К497ВН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9090416512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2017</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55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69</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Бригадный на базе УРАЛ</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Х242ЕЕ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9090416895</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55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70</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АГП ПСС 141.29Э</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М830КВ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9090417087</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40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71</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Мульчер</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АР6683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9090416534</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2018</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72</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843111 (прицеп)</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АК9122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9090414807</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73</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МАЗ 8926 (автоприцеп)</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АК6035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9008050305</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1987</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74</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МАЗ 8926 (автоприцеп)</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АЕ5264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9008050323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1988</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75</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Р-600 (автоприцеп)</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АК6037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9008050329</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1989</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76</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ГКБ 8526 (полуприцеп)</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АК6039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9008050293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1985</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77</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 ПП 12,5 (автоприцеп)</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АК6034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9014050008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1976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78</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ЧМЗАП 93853 (полуприцеп-тяжеловоз)</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АН6854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9090415490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79</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Novus Trailer</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АС9755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9090417113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80</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НЕФАЗ 9334 (полуприцеп)</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АК7772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9090415957</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81</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Н849РЕ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9090414196</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82</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УАЗ-390995-04 (грузопассажирский)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М403ВЕ138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9090416421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424"/>
        </w:trPr>
        <w:tc>
          <w:tcPr>
            <w:tcW w:w="960" w:type="dxa"/>
            <w:tcBorders>
              <w:top w:val="nil"/>
              <w:left w:val="single" w:sz="4" w:space="0" w:color="auto"/>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lastRenderedPageBreak/>
              <w:t>1</w:t>
            </w:r>
          </w:p>
        </w:tc>
        <w:tc>
          <w:tcPr>
            <w:tcW w:w="4680" w:type="dxa"/>
            <w:tcBorders>
              <w:top w:val="nil"/>
              <w:left w:val="nil"/>
              <w:bottom w:val="single" w:sz="4" w:space="0" w:color="auto"/>
              <w:right w:val="single" w:sz="4" w:space="0" w:color="auto"/>
            </w:tcBorders>
            <w:shd w:val="clear" w:color="auto" w:fill="auto"/>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2</w:t>
            </w:r>
          </w:p>
        </w:tc>
        <w:tc>
          <w:tcPr>
            <w:tcW w:w="1500" w:type="dxa"/>
            <w:tcBorders>
              <w:top w:val="nil"/>
              <w:left w:val="nil"/>
              <w:bottom w:val="single" w:sz="4" w:space="0" w:color="auto"/>
              <w:right w:val="single" w:sz="4" w:space="0" w:color="auto"/>
            </w:tcBorders>
            <w:shd w:val="clear" w:color="auto" w:fill="auto"/>
            <w:vAlign w:val="center"/>
          </w:tcPr>
          <w:p w:rsidR="00390FAA" w:rsidRPr="00FC62D8" w:rsidRDefault="00390FAA" w:rsidP="00227C9C">
            <w:pPr>
              <w:spacing w:after="0" w:line="240" w:lineRule="auto"/>
              <w:jc w:val="center"/>
              <w:rPr>
                <w:rFonts w:ascii="Times New Roman" w:eastAsia="Times New Roman" w:hAnsi="Times New Roman" w:cs="Times New Roman"/>
                <w:b/>
                <w:sz w:val="18"/>
                <w:szCs w:val="18"/>
                <w:lang w:eastAsia="ru-RU"/>
              </w:rPr>
            </w:pPr>
            <w:r w:rsidRPr="00FC62D8">
              <w:rPr>
                <w:rFonts w:ascii="Times New Roman" w:eastAsia="Times New Roman" w:hAnsi="Times New Roman" w:cs="Times New Roman"/>
                <w:b/>
                <w:sz w:val="18"/>
                <w:szCs w:val="18"/>
                <w:lang w:eastAsia="ru-RU"/>
              </w:rPr>
              <w:t>3</w:t>
            </w:r>
          </w:p>
        </w:tc>
        <w:tc>
          <w:tcPr>
            <w:tcW w:w="1520" w:type="dxa"/>
            <w:tcBorders>
              <w:top w:val="nil"/>
              <w:left w:val="nil"/>
              <w:bottom w:val="single" w:sz="4" w:space="0" w:color="auto"/>
              <w:right w:val="single" w:sz="4" w:space="0" w:color="auto"/>
            </w:tcBorders>
            <w:shd w:val="clear" w:color="auto" w:fill="auto"/>
            <w:noWrap/>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4</w:t>
            </w:r>
          </w:p>
        </w:tc>
        <w:tc>
          <w:tcPr>
            <w:tcW w:w="1180" w:type="dxa"/>
            <w:tcBorders>
              <w:top w:val="nil"/>
              <w:left w:val="nil"/>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5</w:t>
            </w:r>
          </w:p>
        </w:tc>
        <w:tc>
          <w:tcPr>
            <w:tcW w:w="1080" w:type="dxa"/>
            <w:tcBorders>
              <w:top w:val="nil"/>
              <w:left w:val="nil"/>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6</w:t>
            </w:r>
          </w:p>
        </w:tc>
        <w:tc>
          <w:tcPr>
            <w:tcW w:w="1340" w:type="dxa"/>
            <w:tcBorders>
              <w:top w:val="nil"/>
              <w:left w:val="nil"/>
              <w:bottom w:val="single" w:sz="4" w:space="0" w:color="auto"/>
              <w:right w:val="single" w:sz="4" w:space="0" w:color="auto"/>
            </w:tcBorders>
            <w:shd w:val="clear" w:color="auto" w:fill="auto"/>
            <w:noWrap/>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7</w:t>
            </w:r>
          </w:p>
        </w:tc>
        <w:tc>
          <w:tcPr>
            <w:tcW w:w="1400" w:type="dxa"/>
            <w:tcBorders>
              <w:top w:val="nil"/>
              <w:left w:val="nil"/>
              <w:bottom w:val="single" w:sz="4" w:space="0" w:color="auto"/>
              <w:right w:val="single" w:sz="4" w:space="0" w:color="auto"/>
            </w:tcBorders>
            <w:shd w:val="clear" w:color="auto" w:fill="auto"/>
            <w:noWrap/>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8</w:t>
            </w:r>
          </w:p>
        </w:tc>
        <w:tc>
          <w:tcPr>
            <w:tcW w:w="1540" w:type="dxa"/>
            <w:tcBorders>
              <w:top w:val="nil"/>
              <w:left w:val="nil"/>
              <w:bottom w:val="single" w:sz="4" w:space="0" w:color="auto"/>
              <w:right w:val="single" w:sz="4" w:space="0" w:color="auto"/>
            </w:tcBorders>
            <w:shd w:val="clear" w:color="000000" w:fill="FFFFFF"/>
            <w:vAlign w:val="center"/>
          </w:tcPr>
          <w:p w:rsidR="00390FAA" w:rsidRPr="00FC62D8" w:rsidRDefault="00390FAA" w:rsidP="00227C9C">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9</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83</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УАЗ-390995 (грузопассажирский)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Н970ХО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9090416075</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2012</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84</w:t>
            </w:r>
          </w:p>
        </w:tc>
        <w:tc>
          <w:tcPr>
            <w:tcW w:w="468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ГАЗ-32217</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М128КВ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9090417074</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85</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Е309КВ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9090416978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86</w:t>
            </w:r>
          </w:p>
        </w:tc>
        <w:tc>
          <w:tcPr>
            <w:tcW w:w="4680" w:type="dxa"/>
            <w:tcBorders>
              <w:top w:val="nil"/>
              <w:left w:val="nil"/>
              <w:bottom w:val="single" w:sz="4" w:space="0" w:color="auto"/>
              <w:right w:val="single" w:sz="4" w:space="0" w:color="auto"/>
            </w:tcBorders>
            <w:shd w:val="clear" w:color="auto" w:fill="auto"/>
            <w:noWrap/>
            <w:vAlign w:val="bottom"/>
            <w:hideMark/>
          </w:tcPr>
          <w:p w:rsidR="00390FAA" w:rsidRPr="00FC62D8" w:rsidRDefault="00390FAA" w:rsidP="00227C9C">
            <w:pPr>
              <w:spacing w:after="0" w:line="240" w:lineRule="auto"/>
              <w:rPr>
                <w:rFonts w:ascii="Arial" w:eastAsia="Times New Roman" w:hAnsi="Arial" w:cs="Arial"/>
                <w:color w:val="000000"/>
                <w:sz w:val="18"/>
                <w:szCs w:val="18"/>
                <w:lang w:eastAsia="ru-RU"/>
              </w:rPr>
            </w:pPr>
            <w:r w:rsidRPr="00FC62D8">
              <w:rPr>
                <w:rFonts w:ascii="Arial" w:eastAsia="Times New Roman" w:hAnsi="Arial" w:cs="Arial"/>
                <w:color w:val="000000"/>
                <w:sz w:val="18"/>
                <w:szCs w:val="18"/>
                <w:lang w:eastAsia="ru-RU"/>
              </w:rPr>
              <w:t xml:space="preserve">ГАЗ-4732-0000010 68 (Передвижная мастерская )                                                       </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В621ВН</w:t>
            </w:r>
            <w:r w:rsidR="003E04BD">
              <w:rPr>
                <w:rFonts w:ascii="Times New Roman" w:eastAsia="Times New Roman" w:hAnsi="Times New Roman" w:cs="Times New Roman"/>
                <w:color w:val="000000"/>
                <w:sz w:val="18"/>
                <w:szCs w:val="18"/>
                <w:lang w:eastAsia="ru-RU"/>
              </w:rPr>
              <w:t xml:space="preserve"> 138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9090416511</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2017</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87</w:t>
            </w:r>
          </w:p>
        </w:tc>
        <w:tc>
          <w:tcPr>
            <w:tcW w:w="4680" w:type="dxa"/>
            <w:tcBorders>
              <w:top w:val="nil"/>
              <w:left w:val="nil"/>
              <w:bottom w:val="single" w:sz="4" w:space="0" w:color="auto"/>
              <w:right w:val="single" w:sz="4" w:space="0" w:color="auto"/>
            </w:tcBorders>
            <w:shd w:val="clear" w:color="auto" w:fill="auto"/>
            <w:noWrap/>
            <w:vAlign w:val="bottom"/>
            <w:hideMark/>
          </w:tcPr>
          <w:p w:rsidR="00390FAA" w:rsidRPr="00FC62D8" w:rsidRDefault="00390FAA" w:rsidP="00227C9C">
            <w:pPr>
              <w:spacing w:after="0" w:line="240" w:lineRule="auto"/>
              <w:rPr>
                <w:rFonts w:ascii="Arial" w:eastAsia="Times New Roman" w:hAnsi="Arial" w:cs="Arial"/>
                <w:color w:val="000000"/>
                <w:sz w:val="18"/>
                <w:szCs w:val="18"/>
                <w:lang w:eastAsia="ru-RU"/>
              </w:rPr>
            </w:pPr>
            <w:r w:rsidRPr="00FC62D8">
              <w:rPr>
                <w:rFonts w:ascii="Arial" w:eastAsia="Times New Roman" w:hAnsi="Arial" w:cs="Arial"/>
                <w:color w:val="000000"/>
                <w:sz w:val="18"/>
                <w:szCs w:val="18"/>
                <w:lang w:eastAsia="ru-RU"/>
              </w:rPr>
              <w:t xml:space="preserve">ГАЗ-47955-0000010-31(Передвижная мастерская )                                                       </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А711ВУ</w:t>
            </w:r>
            <w:r w:rsidR="003E04BD">
              <w:rPr>
                <w:rFonts w:ascii="Times New Roman" w:eastAsia="Times New Roman" w:hAnsi="Times New Roman" w:cs="Times New Roman"/>
                <w:color w:val="000000"/>
                <w:sz w:val="18"/>
                <w:szCs w:val="18"/>
                <w:lang w:eastAsia="ru-RU"/>
              </w:rPr>
              <w:t xml:space="preserve">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9090416578</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2018</w:t>
            </w:r>
          </w:p>
        </w:tc>
        <w:tc>
          <w:tcPr>
            <w:tcW w:w="13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88</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66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У345МК</w:t>
            </w:r>
            <w:r w:rsidR="003E04BD">
              <w:rPr>
                <w:rFonts w:ascii="Times New Roman" w:eastAsia="Times New Roman" w:hAnsi="Times New Roman" w:cs="Times New Roman"/>
                <w:color w:val="000000"/>
                <w:sz w:val="18"/>
                <w:szCs w:val="18"/>
                <w:lang w:eastAsia="ru-RU"/>
              </w:rPr>
              <w:t xml:space="preserve">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9004050036</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89</w:t>
            </w:r>
          </w:p>
        </w:tc>
        <w:tc>
          <w:tcPr>
            <w:tcW w:w="4680" w:type="dxa"/>
            <w:tcBorders>
              <w:top w:val="nil"/>
              <w:left w:val="nil"/>
              <w:bottom w:val="single" w:sz="4" w:space="0" w:color="auto"/>
              <w:right w:val="single" w:sz="4" w:space="0" w:color="auto"/>
            </w:tcBorders>
            <w:shd w:val="clear" w:color="auto" w:fill="auto"/>
            <w:noWrap/>
            <w:vAlign w:val="bottom"/>
            <w:hideMark/>
          </w:tcPr>
          <w:p w:rsidR="00390FAA" w:rsidRPr="00FC62D8" w:rsidRDefault="00390FAA" w:rsidP="00227C9C">
            <w:pPr>
              <w:spacing w:after="0" w:line="240" w:lineRule="auto"/>
              <w:rPr>
                <w:rFonts w:ascii="Arial" w:eastAsia="Times New Roman" w:hAnsi="Arial" w:cs="Arial"/>
                <w:color w:val="000000"/>
                <w:sz w:val="18"/>
                <w:szCs w:val="18"/>
                <w:lang w:eastAsia="ru-RU"/>
              </w:rPr>
            </w:pPr>
            <w:r w:rsidRPr="00FC62D8">
              <w:rPr>
                <w:rFonts w:ascii="Arial" w:eastAsia="Times New Roman" w:hAnsi="Arial" w:cs="Arial"/>
                <w:color w:val="000000"/>
                <w:sz w:val="18"/>
                <w:szCs w:val="18"/>
                <w:lang w:eastAsia="ru-RU"/>
              </w:rPr>
              <w:t xml:space="preserve">КАМАЗ-5782Р1(Автомобиль технической помощи)                                                        </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У790АЕ</w:t>
            </w:r>
            <w:r w:rsidR="003E04BD">
              <w:rPr>
                <w:rFonts w:ascii="Times New Roman" w:eastAsia="Times New Roman" w:hAnsi="Times New Roman" w:cs="Times New Roman"/>
                <w:color w:val="000000"/>
                <w:sz w:val="18"/>
                <w:szCs w:val="18"/>
                <w:lang w:eastAsia="ru-RU"/>
              </w:rPr>
              <w:t xml:space="preserve"> 138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9090416157</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 4320-0111-41</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К796УС</w:t>
            </w:r>
            <w:r w:rsidR="003E04BD">
              <w:rPr>
                <w:rFonts w:ascii="Times New Roman" w:eastAsia="Times New Roman" w:hAnsi="Times New Roman" w:cs="Times New Roman"/>
                <w:color w:val="000000"/>
                <w:sz w:val="18"/>
                <w:szCs w:val="18"/>
                <w:lang w:eastAsia="ru-RU"/>
              </w:rPr>
              <w:t xml:space="preserve"> 38</w:t>
            </w:r>
          </w:p>
        </w:tc>
        <w:tc>
          <w:tcPr>
            <w:tcW w:w="152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9090415513</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91</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xml:space="preserve">КС-3575 (ЗИЛ-133)                                                        </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К981КМ</w:t>
            </w:r>
            <w:r w:rsidR="003E04BD">
              <w:rPr>
                <w:rFonts w:ascii="Times New Roman" w:eastAsia="Times New Roman" w:hAnsi="Times New Roman" w:cs="Times New Roman"/>
                <w:color w:val="000000"/>
                <w:sz w:val="18"/>
                <w:szCs w:val="18"/>
                <w:lang w:eastAsia="ru-RU"/>
              </w:rPr>
              <w:t xml:space="preserve">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9008041880</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1987</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390FAA" w:rsidRPr="00FC62D8" w:rsidTr="00227C9C">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92</w:t>
            </w:r>
          </w:p>
        </w:tc>
        <w:tc>
          <w:tcPr>
            <w:tcW w:w="46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УРАЛ-4320  10</w:t>
            </w:r>
          </w:p>
        </w:tc>
        <w:tc>
          <w:tcPr>
            <w:tcW w:w="1500" w:type="dxa"/>
            <w:tcBorders>
              <w:top w:val="nil"/>
              <w:left w:val="nil"/>
              <w:bottom w:val="single" w:sz="4" w:space="0" w:color="auto"/>
              <w:right w:val="single" w:sz="4" w:space="0" w:color="auto"/>
            </w:tcBorders>
            <w:shd w:val="clear" w:color="auto" w:fill="auto"/>
            <w:vAlign w:val="center"/>
            <w:hideMark/>
          </w:tcPr>
          <w:p w:rsidR="00390FAA" w:rsidRPr="00FC62D8" w:rsidRDefault="003E04BD" w:rsidP="00227C9C">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К407ВР 38</w:t>
            </w:r>
          </w:p>
        </w:tc>
        <w:tc>
          <w:tcPr>
            <w:tcW w:w="152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9003050052</w:t>
            </w:r>
          </w:p>
        </w:tc>
        <w:tc>
          <w:tcPr>
            <w:tcW w:w="11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1995</w:t>
            </w:r>
          </w:p>
        </w:tc>
        <w:tc>
          <w:tcPr>
            <w:tcW w:w="134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rsidR="00390FAA" w:rsidRPr="00FC62D8" w:rsidRDefault="00390FAA" w:rsidP="00227C9C">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bl>
    <w:p w:rsidR="00390FAA" w:rsidRPr="00FC62D8" w:rsidRDefault="00390FAA" w:rsidP="00390FAA">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p>
    <w:p w:rsidR="00390FAA" w:rsidRPr="00FC62D8" w:rsidRDefault="00390FAA" w:rsidP="00390FAA">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rsidR="00390FAA" w:rsidRPr="00FC62D8" w:rsidRDefault="00390FAA" w:rsidP="00390FAA">
      <w:pPr>
        <w:widowControl w:val="0"/>
        <w:tabs>
          <w:tab w:val="left" w:pos="2581"/>
        </w:tabs>
        <w:autoSpaceDE w:val="0"/>
        <w:autoSpaceDN w:val="0"/>
        <w:adjustRightInd w:val="0"/>
        <w:spacing w:after="0" w:line="240" w:lineRule="auto"/>
        <w:rPr>
          <w:rFonts w:ascii="Times New Roman" w:eastAsia="Times New Roman" w:hAnsi="Times New Roman" w:cs="Times New Roman"/>
          <w:sz w:val="20"/>
          <w:szCs w:val="28"/>
          <w:lang w:eastAsia="ru-RU"/>
        </w:rPr>
      </w:pPr>
      <w:r w:rsidRPr="00FC62D8">
        <w:rPr>
          <w:rFonts w:ascii="Times New Roman" w:eastAsia="Times New Roman" w:hAnsi="Times New Roman" w:cs="Times New Roman"/>
          <w:sz w:val="20"/>
          <w:szCs w:val="28"/>
          <w:lang w:eastAsia="ru-RU"/>
        </w:rPr>
        <w:tab/>
      </w:r>
    </w:p>
    <w:tbl>
      <w:tblPr>
        <w:tblW w:w="0" w:type="auto"/>
        <w:tblInd w:w="2835" w:type="dxa"/>
        <w:tblLook w:val="04A0" w:firstRow="1" w:lastRow="0" w:firstColumn="1" w:lastColumn="0" w:noHBand="0" w:noVBand="1"/>
      </w:tblPr>
      <w:tblGrid>
        <w:gridCol w:w="4785"/>
        <w:gridCol w:w="4786"/>
      </w:tblGrid>
      <w:tr w:rsidR="00390FAA" w:rsidRPr="00FC62D8" w:rsidTr="00227C9C">
        <w:trPr>
          <w:trHeight w:val="363"/>
        </w:trPr>
        <w:tc>
          <w:tcPr>
            <w:tcW w:w="4785" w:type="dxa"/>
            <w:shd w:val="clear" w:color="auto" w:fill="auto"/>
          </w:tcPr>
          <w:p w:rsidR="00390FAA" w:rsidRPr="00FC62D8" w:rsidRDefault="00390FAA" w:rsidP="00227C9C">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 xml:space="preserve">Исполнитель: НАИМЕНОВАНИЕ </w:t>
            </w:r>
          </w:p>
          <w:p w:rsidR="00390FAA" w:rsidRPr="00FC62D8" w:rsidRDefault="00390FAA" w:rsidP="00227C9C">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Директор</w:t>
            </w:r>
          </w:p>
          <w:p w:rsidR="00390FAA" w:rsidRPr="00FC62D8" w:rsidRDefault="00390FAA" w:rsidP="00227C9C">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p>
          <w:p w:rsidR="00390FAA" w:rsidRPr="00FC62D8" w:rsidRDefault="00390FAA" w:rsidP="00227C9C">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_________________ //</w:t>
            </w:r>
          </w:p>
          <w:p w:rsidR="00390FAA" w:rsidRPr="00FC62D8" w:rsidRDefault="00390FAA" w:rsidP="00227C9C">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«___ » __________________20___ г.</w:t>
            </w:r>
          </w:p>
        </w:tc>
        <w:tc>
          <w:tcPr>
            <w:tcW w:w="4786" w:type="dxa"/>
            <w:shd w:val="clear" w:color="auto" w:fill="auto"/>
            <w:hideMark/>
          </w:tcPr>
          <w:p w:rsidR="00390FAA" w:rsidRPr="00FC62D8" w:rsidRDefault="00390FAA" w:rsidP="00227C9C">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 xml:space="preserve">                  Заказчик:</w:t>
            </w:r>
          </w:p>
          <w:p w:rsidR="00390FAA" w:rsidRPr="00FC62D8" w:rsidRDefault="00390FAA" w:rsidP="00227C9C">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 xml:space="preserve">                   Директор филиала АО «ИЭСК» </w:t>
            </w:r>
          </w:p>
          <w:p w:rsidR="00390FAA" w:rsidRPr="00FC62D8" w:rsidRDefault="00390FAA" w:rsidP="00227C9C">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 xml:space="preserve">                  Северные электрические сети</w:t>
            </w:r>
          </w:p>
          <w:p w:rsidR="00390FAA" w:rsidRPr="00FC62D8" w:rsidRDefault="00390FAA" w:rsidP="00227C9C">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 xml:space="preserve">                _________________ /К. С. Ефимов/                   .              «____»__________________20___ г.</w:t>
            </w:r>
          </w:p>
        </w:tc>
      </w:tr>
    </w:tbl>
    <w:p w:rsidR="00390FAA" w:rsidRPr="00FC62D8" w:rsidRDefault="00390FAA" w:rsidP="00390FAA">
      <w:pPr>
        <w:rPr>
          <w:rFonts w:ascii="Times New Roman" w:eastAsia="Times New Roman" w:hAnsi="Times New Roman" w:cs="Times New Roman"/>
          <w:b/>
          <w:sz w:val="20"/>
          <w:szCs w:val="20"/>
          <w:lang w:eastAsia="ru-RU"/>
        </w:rPr>
      </w:pPr>
    </w:p>
    <w:p w:rsidR="00390FAA" w:rsidRPr="00FC62D8" w:rsidRDefault="00390FAA" w:rsidP="00390FAA">
      <w:pP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br w:type="page"/>
      </w:r>
    </w:p>
    <w:p w:rsidR="00390FAA" w:rsidRPr="00FC62D8" w:rsidRDefault="00390FAA" w:rsidP="00390FAA">
      <w:pPr>
        <w:rPr>
          <w:rFonts w:ascii="Times New Roman" w:eastAsia="Times New Roman" w:hAnsi="Times New Roman" w:cs="Times New Roman"/>
          <w:b/>
          <w:sz w:val="20"/>
          <w:szCs w:val="20"/>
          <w:lang w:eastAsia="ru-RU"/>
        </w:rPr>
        <w:sectPr w:rsidR="00390FAA" w:rsidRPr="00FC62D8" w:rsidSect="00227C9C">
          <w:pgSz w:w="16838" w:h="11906" w:orient="landscape" w:code="9"/>
          <w:pgMar w:top="426" w:right="567" w:bottom="567" w:left="851" w:header="284" w:footer="595" w:gutter="0"/>
          <w:pgNumType w:start="20"/>
          <w:cols w:space="708"/>
          <w:titlePg/>
          <w:docGrid w:linePitch="360"/>
        </w:sectPr>
      </w:pPr>
    </w:p>
    <w:p w:rsidR="00390FAA" w:rsidRPr="00FC62D8" w:rsidRDefault="00390FAA" w:rsidP="00390FA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lastRenderedPageBreak/>
        <w:t>Приложение № 2</w:t>
      </w:r>
    </w:p>
    <w:p w:rsidR="00390FAA" w:rsidRPr="00FC62D8" w:rsidRDefault="00390FAA" w:rsidP="00390FA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                                                                                                 к договору №                    .</w:t>
      </w:r>
    </w:p>
    <w:p w:rsidR="00390FAA" w:rsidRPr="00FC62D8" w:rsidRDefault="00390FAA" w:rsidP="00390FA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от «___»                202   г.</w:t>
      </w:r>
    </w:p>
    <w:p w:rsidR="00390FAA" w:rsidRPr="00FC62D8" w:rsidRDefault="00390FAA" w:rsidP="00390FAA">
      <w:pPr>
        <w:widowControl w:val="0"/>
        <w:shd w:val="clear" w:color="auto" w:fill="FFFFFF"/>
        <w:tabs>
          <w:tab w:val="left" w:pos="7406"/>
          <w:tab w:val="right" w:pos="8677"/>
        </w:tabs>
        <w:suppressAutoHyphens/>
        <w:spacing w:after="0" w:line="240" w:lineRule="auto"/>
        <w:ind w:right="1247" w:firstLine="720"/>
        <w:jc w:val="center"/>
        <w:rPr>
          <w:rFonts w:ascii="Times New Roman" w:eastAsia="Times New Roman" w:hAnsi="Times New Roman" w:cs="Times New Roman"/>
          <w:b/>
          <w:bCs/>
          <w:spacing w:val="-1"/>
          <w:sz w:val="8"/>
          <w:szCs w:val="8"/>
          <w:lang w:eastAsia="ar-SA"/>
        </w:rPr>
      </w:pPr>
    </w:p>
    <w:p w:rsidR="00390FAA" w:rsidRPr="00FC62D8" w:rsidRDefault="00390FAA" w:rsidP="00390FAA">
      <w:pPr>
        <w:widowControl w:val="0"/>
        <w:shd w:val="clear" w:color="auto" w:fill="FFFFFF"/>
        <w:tabs>
          <w:tab w:val="left" w:pos="7406"/>
          <w:tab w:val="right" w:pos="8677"/>
        </w:tabs>
        <w:suppressAutoHyphens/>
        <w:spacing w:after="0" w:line="240" w:lineRule="auto"/>
        <w:ind w:right="1247" w:firstLine="567"/>
        <w:jc w:val="center"/>
        <w:rPr>
          <w:rFonts w:ascii="Times New Roman" w:eastAsia="Times New Roman" w:hAnsi="Times New Roman" w:cs="Times New Roman"/>
          <w:b/>
          <w:bCs/>
          <w:spacing w:val="-1"/>
          <w:sz w:val="20"/>
          <w:szCs w:val="20"/>
          <w:lang w:eastAsia="ar-SA"/>
        </w:rPr>
      </w:pPr>
      <w:r w:rsidRPr="00FC62D8">
        <w:rPr>
          <w:rFonts w:ascii="Times New Roman" w:eastAsia="Times New Roman" w:hAnsi="Times New Roman" w:cs="Times New Roman"/>
          <w:b/>
          <w:bCs/>
          <w:spacing w:val="-1"/>
          <w:sz w:val="20"/>
          <w:szCs w:val="20"/>
          <w:lang w:eastAsia="ar-SA"/>
        </w:rPr>
        <w:t>Соглашение о соблюдении антикоррупционных условий.</w:t>
      </w:r>
    </w:p>
    <w:p w:rsidR="00390FAA" w:rsidRPr="00FC62D8" w:rsidRDefault="00390FAA" w:rsidP="00390FAA">
      <w:pPr>
        <w:widowControl w:val="0"/>
        <w:shd w:val="clear" w:color="auto" w:fill="FFFFFF"/>
        <w:suppressAutoHyphens/>
        <w:spacing w:after="0" w:line="240" w:lineRule="auto"/>
        <w:ind w:right="1247" w:firstLine="720"/>
        <w:jc w:val="center"/>
        <w:rPr>
          <w:rFonts w:ascii="Times New Roman" w:eastAsia="Times New Roman" w:hAnsi="Times New Roman" w:cs="Times New Roman"/>
          <w:b/>
          <w:bCs/>
          <w:spacing w:val="-1"/>
          <w:sz w:val="20"/>
          <w:szCs w:val="20"/>
          <w:lang w:eastAsia="ar-SA"/>
        </w:rPr>
      </w:pPr>
    </w:p>
    <w:p w:rsidR="00390FAA" w:rsidRPr="00FC62D8" w:rsidRDefault="00390FAA" w:rsidP="00390FAA">
      <w:pPr>
        <w:spacing w:after="0" w:line="240" w:lineRule="auto"/>
        <w:ind w:firstLine="567"/>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pacing w:val="-3"/>
          <w:sz w:val="20"/>
          <w:szCs w:val="20"/>
          <w:lang w:eastAsia="ru-RU"/>
        </w:rPr>
        <w:t xml:space="preserve">Акционерное общество «Иркутская электросетевая компания» (АО «ИЭСК» ИНН 3812122706), </w:t>
      </w:r>
      <w:r w:rsidRPr="00FC62D8">
        <w:rPr>
          <w:rFonts w:ascii="Times New Roman" w:eastAsia="Times New Roman" w:hAnsi="Times New Roman" w:cs="Times New Roman"/>
          <w:sz w:val="20"/>
          <w:szCs w:val="20"/>
          <w:lang w:eastAsia="ru-RU"/>
        </w:rPr>
        <w:t xml:space="preserve">именуемое в дальнейшем «Заказчик», в лице директора филиала Северные электрические сети Ефимова Константина Сергеевича, действующего на основании доверенности № юр-247 от 01.11.2023 г., с одной стороны, и _________________, именуемое в дальнейшем «Исполнитель», в лице _____________ , действующего на основании ________________, </w:t>
      </w:r>
      <w:r w:rsidRPr="00FC62D8">
        <w:rPr>
          <w:rFonts w:ascii="Times New Roman" w:eastAsia="Times New Roman" w:hAnsi="Times New Roman" w:cs="Times New Roman"/>
          <w:spacing w:val="-3"/>
          <w:sz w:val="20"/>
          <w:szCs w:val="20"/>
          <w:lang w:eastAsia="ru-RU"/>
        </w:rPr>
        <w:t xml:space="preserve">с другой стороны, </w:t>
      </w:r>
      <w:r w:rsidRPr="00FC62D8">
        <w:rPr>
          <w:rFonts w:ascii="Times New Roman" w:eastAsia="Times New Roman" w:hAnsi="Times New Roman" w:cs="Times New Roman"/>
          <w:spacing w:val="5"/>
          <w:sz w:val="20"/>
          <w:szCs w:val="20"/>
          <w:lang w:eastAsia="ru-RU"/>
        </w:rPr>
        <w:t xml:space="preserve">в дальнейшем при совместном </w:t>
      </w:r>
      <w:r w:rsidRPr="00FC62D8">
        <w:rPr>
          <w:rFonts w:ascii="Times New Roman" w:eastAsia="Times New Roman" w:hAnsi="Times New Roman" w:cs="Times New Roman"/>
          <w:spacing w:val="4"/>
          <w:sz w:val="20"/>
          <w:szCs w:val="20"/>
          <w:lang w:eastAsia="ru-RU"/>
        </w:rPr>
        <w:t xml:space="preserve">упоминании именуемые «Стороны»,  заключили настоящее соглашение (далее - Соглашение) о </w:t>
      </w:r>
      <w:r w:rsidRPr="00FC62D8">
        <w:rPr>
          <w:rFonts w:ascii="Times New Roman" w:eastAsia="Times New Roman" w:hAnsi="Times New Roman" w:cs="Times New Roman"/>
          <w:spacing w:val="-5"/>
          <w:sz w:val="20"/>
          <w:szCs w:val="20"/>
          <w:lang w:eastAsia="ru-RU"/>
        </w:rPr>
        <w:t>нижеследующем:</w:t>
      </w:r>
    </w:p>
    <w:p w:rsidR="00390FAA" w:rsidRPr="00FC62D8" w:rsidRDefault="00390FAA" w:rsidP="00390FA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pacing w:val="-3"/>
          <w:sz w:val="20"/>
          <w:szCs w:val="20"/>
          <w:lang w:eastAsia="ru-RU"/>
        </w:rPr>
      </w:pPr>
    </w:p>
    <w:p w:rsidR="00390FAA" w:rsidRPr="00FC62D8" w:rsidRDefault="00390FAA" w:rsidP="00390FAA">
      <w:pPr>
        <w:widowControl w:val="0"/>
        <w:tabs>
          <w:tab w:val="left" w:pos="567"/>
        </w:tabs>
        <w:suppressAutoHyphens/>
        <w:autoSpaceDN w:val="0"/>
        <w:spacing w:after="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bCs/>
          <w:sz w:val="20"/>
          <w:szCs w:val="20"/>
          <w:lang w:eastAsia="ar-SA"/>
        </w:rPr>
        <w:t>1.</w:t>
      </w:r>
      <w:r w:rsidRPr="00FC62D8">
        <w:rPr>
          <w:rFonts w:ascii="Times New Roman" w:eastAsia="Times New Roman" w:hAnsi="Times New Roman" w:cs="Times New Roman"/>
          <w:sz w:val="20"/>
          <w:szCs w:val="20"/>
          <w:lang w:val="x-none" w:eastAsia="ru-RU"/>
        </w:rPr>
        <w:t xml:space="preserve">При исполнении обязательств </w:t>
      </w:r>
      <w:r w:rsidRPr="00FC62D8">
        <w:rPr>
          <w:rFonts w:ascii="Times New Roman" w:eastAsia="Times New Roman" w:hAnsi="Times New Roman" w:cs="Times New Roman"/>
          <w:sz w:val="20"/>
          <w:szCs w:val="20"/>
          <w:lang w:eastAsia="ru-RU"/>
        </w:rPr>
        <w:t>Стороны,</w:t>
      </w:r>
      <w:r w:rsidRPr="00FC62D8">
        <w:rPr>
          <w:rFonts w:ascii="Times New Roman" w:eastAsia="Times New Roman" w:hAnsi="Times New Roman" w:cs="Times New Roman"/>
          <w:sz w:val="20"/>
          <w:szCs w:val="20"/>
          <w:lang w:val="x-none" w:eastAsia="ru-RU"/>
        </w:rPr>
        <w:t xml:space="preserve"> их аффилированные лица</w:t>
      </w:r>
      <w:r w:rsidRPr="00FC62D8">
        <w:rPr>
          <w:rFonts w:ascii="Times New Roman" w:eastAsia="Times New Roman" w:hAnsi="Times New Roman" w:cs="Times New Roman"/>
          <w:sz w:val="20"/>
          <w:szCs w:val="20"/>
          <w:lang w:eastAsia="ru-RU"/>
        </w:rPr>
        <w:t>, работники или лица, действующие от их имени и (или) в их интересах:</w:t>
      </w:r>
    </w:p>
    <w:p w:rsidR="00390FAA" w:rsidRPr="00FC62D8" w:rsidRDefault="00390FAA" w:rsidP="00390FAA">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sz w:val="20"/>
          <w:szCs w:val="20"/>
          <w:lang w:val="x-none" w:eastAsia="ru-RU"/>
        </w:rPr>
      </w:pPr>
      <w:r w:rsidRPr="00FC62D8">
        <w:rPr>
          <w:rFonts w:ascii="Times New Roman" w:eastAsia="Times New Roman" w:hAnsi="Times New Roman" w:cs="Times New Roman"/>
          <w:sz w:val="20"/>
          <w:szCs w:val="20"/>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C62D8">
        <w:rPr>
          <w:rFonts w:ascii="Times New Roman" w:eastAsia="Times New Roman" w:hAnsi="Times New Roman" w:cs="Times New Roman"/>
          <w:sz w:val="20"/>
          <w:szCs w:val="20"/>
          <w:lang w:eastAsia="ru-RU"/>
        </w:rPr>
        <w:t xml:space="preserve"> неправомерные</w:t>
      </w:r>
      <w:r w:rsidRPr="00FC62D8">
        <w:rPr>
          <w:rFonts w:ascii="Times New Roman" w:eastAsia="Times New Roman" w:hAnsi="Times New Roman" w:cs="Times New Roman"/>
          <w:sz w:val="20"/>
          <w:szCs w:val="20"/>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rsidR="00390FAA" w:rsidRPr="00FC62D8" w:rsidRDefault="00390FAA" w:rsidP="00390FAA">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sz w:val="20"/>
          <w:szCs w:val="20"/>
          <w:lang w:val="x-none" w:eastAsia="ru-RU"/>
        </w:rPr>
      </w:pPr>
      <w:r w:rsidRPr="00FC62D8">
        <w:rPr>
          <w:rFonts w:ascii="Times New Roman" w:eastAsia="Times New Roman" w:hAnsi="Times New Roman" w:cs="Times New Roman"/>
          <w:sz w:val="20"/>
          <w:szCs w:val="20"/>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390FAA" w:rsidRPr="00FC62D8" w:rsidRDefault="00390FAA" w:rsidP="00390FAA">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sz w:val="20"/>
          <w:szCs w:val="20"/>
          <w:lang w:val="x-none" w:eastAsia="ru-RU"/>
        </w:rPr>
      </w:pPr>
      <w:r w:rsidRPr="00FC62D8">
        <w:rPr>
          <w:rFonts w:ascii="Times New Roman" w:eastAsia="Times New Roman" w:hAnsi="Times New Roman" w:cs="Times New Roman"/>
          <w:sz w:val="20"/>
          <w:szCs w:val="20"/>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C62D8">
        <w:rPr>
          <w:rFonts w:ascii="Times New Roman" w:eastAsia="Times New Roman" w:hAnsi="Times New Roman" w:cs="Times New Roman"/>
          <w:sz w:val="20"/>
          <w:szCs w:val="20"/>
          <w:lang w:val="x-none" w:eastAsia="ru-RU"/>
        </w:rPr>
        <w:t xml:space="preserve"> </w:t>
      </w:r>
    </w:p>
    <w:p w:rsidR="00390FAA" w:rsidRPr="00FC62D8" w:rsidRDefault="00390FAA" w:rsidP="00390FAA">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sz w:val="10"/>
          <w:szCs w:val="10"/>
          <w:lang w:val="x-none" w:eastAsia="ru-RU"/>
        </w:rPr>
      </w:pPr>
    </w:p>
    <w:p w:rsidR="00390FAA" w:rsidRPr="00FC62D8" w:rsidRDefault="00390FAA" w:rsidP="00390FAA">
      <w:pPr>
        <w:tabs>
          <w:tab w:val="left" w:pos="567"/>
          <w:tab w:val="left" w:pos="1134"/>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2. </w:t>
      </w:r>
      <w:r w:rsidRPr="00FC62D8">
        <w:rPr>
          <w:rFonts w:ascii="Times New Roman" w:eastAsia="Times New Roman" w:hAnsi="Times New Roman" w:cs="Times New Roman"/>
          <w:sz w:val="20"/>
          <w:szCs w:val="20"/>
          <w:lang w:val="x-none" w:eastAsia="ru-RU"/>
        </w:rPr>
        <w:t>В случае возникновения</w:t>
      </w:r>
      <w:r w:rsidRPr="00FC62D8">
        <w:rPr>
          <w:rFonts w:ascii="Times New Roman" w:eastAsia="Times New Roman" w:hAnsi="Times New Roman" w:cs="Times New Roman"/>
          <w:sz w:val="20"/>
          <w:szCs w:val="20"/>
          <w:lang w:eastAsia="ru-RU"/>
        </w:rPr>
        <w:t xml:space="preserve"> у Сторон</w:t>
      </w:r>
      <w:r w:rsidRPr="00FC62D8">
        <w:rPr>
          <w:rFonts w:ascii="Times New Roman" w:eastAsia="Times New Roman" w:hAnsi="Times New Roman" w:cs="Times New Roman"/>
          <w:sz w:val="20"/>
          <w:szCs w:val="20"/>
          <w:lang w:val="x-none" w:eastAsia="ru-RU"/>
        </w:rPr>
        <w:t xml:space="preserve"> подозрений, что произошло или может произойти нарушение каких-либо антикоррупционных условий, </w:t>
      </w:r>
      <w:r w:rsidRPr="00FC62D8">
        <w:rPr>
          <w:rFonts w:ascii="Times New Roman" w:eastAsia="Times New Roman" w:hAnsi="Times New Roman" w:cs="Times New Roman"/>
          <w:sz w:val="20"/>
          <w:szCs w:val="20"/>
          <w:lang w:eastAsia="ru-RU"/>
        </w:rPr>
        <w:t xml:space="preserve">соответствующая Сторона </w:t>
      </w:r>
      <w:r w:rsidRPr="00FC62D8">
        <w:rPr>
          <w:rFonts w:ascii="Times New Roman" w:eastAsia="Times New Roman" w:hAnsi="Times New Roman" w:cs="Times New Roman"/>
          <w:sz w:val="20"/>
          <w:szCs w:val="20"/>
          <w:lang w:val="x-none" w:eastAsia="ru-RU"/>
        </w:rPr>
        <w:t>обязуется уведомить</w:t>
      </w:r>
      <w:r w:rsidRPr="00FC62D8">
        <w:rPr>
          <w:rFonts w:ascii="Times New Roman" w:eastAsia="Times New Roman" w:hAnsi="Times New Roman" w:cs="Times New Roman"/>
          <w:sz w:val="20"/>
          <w:szCs w:val="20"/>
          <w:lang w:eastAsia="ru-RU"/>
        </w:rPr>
        <w:t xml:space="preserve"> другую Сторону об этом</w:t>
      </w:r>
      <w:r w:rsidRPr="00FC62D8">
        <w:rPr>
          <w:rFonts w:ascii="Times New Roman" w:eastAsia="Times New Roman" w:hAnsi="Times New Roman" w:cs="Times New Roman"/>
          <w:sz w:val="20"/>
          <w:szCs w:val="20"/>
          <w:lang w:val="x-none" w:eastAsia="ru-RU"/>
        </w:rPr>
        <w:t xml:space="preserve"> в письменной форме.</w:t>
      </w:r>
    </w:p>
    <w:p w:rsidR="00390FAA" w:rsidRPr="00FC62D8" w:rsidRDefault="00390FAA" w:rsidP="00390FAA">
      <w:pPr>
        <w:widowControl w:val="0"/>
        <w:tabs>
          <w:tab w:val="left" w:pos="1134"/>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eastAsia="ru-RU"/>
        </w:rPr>
      </w:pPr>
    </w:p>
    <w:p w:rsidR="00390FAA" w:rsidRPr="00FC62D8" w:rsidRDefault="00390FAA" w:rsidP="00390FAA">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3. </w:t>
      </w:r>
      <w:r w:rsidRPr="00FC62D8">
        <w:rPr>
          <w:rFonts w:ascii="Times New Roman" w:eastAsia="Times New Roman" w:hAnsi="Times New Roman" w:cs="Times New Roman"/>
          <w:sz w:val="20"/>
          <w:szCs w:val="20"/>
          <w:lang w:val="x-none" w:eastAsia="ru-RU"/>
        </w:rPr>
        <w:t xml:space="preserve">В письменном уведомлении </w:t>
      </w:r>
      <w:r w:rsidRPr="00FC62D8">
        <w:rPr>
          <w:rFonts w:ascii="Times New Roman" w:eastAsia="Times New Roman" w:hAnsi="Times New Roman" w:cs="Times New Roman"/>
          <w:sz w:val="20"/>
          <w:szCs w:val="20"/>
          <w:lang w:eastAsia="ru-RU"/>
        </w:rPr>
        <w:t>Сторона</w:t>
      </w:r>
      <w:r w:rsidRPr="00FC62D8">
        <w:rPr>
          <w:rFonts w:ascii="Times New Roman" w:eastAsia="Times New Roman" w:hAnsi="Times New Roman" w:cs="Times New Roman"/>
          <w:sz w:val="20"/>
          <w:szCs w:val="20"/>
          <w:lang w:val="x-none" w:eastAsia="ru-RU"/>
        </w:rPr>
        <w:t xml:space="preserve"> обязан</w:t>
      </w:r>
      <w:r w:rsidRPr="00FC62D8">
        <w:rPr>
          <w:rFonts w:ascii="Times New Roman" w:eastAsia="Times New Roman" w:hAnsi="Times New Roman" w:cs="Times New Roman"/>
          <w:sz w:val="20"/>
          <w:szCs w:val="20"/>
          <w:lang w:eastAsia="ru-RU"/>
        </w:rPr>
        <w:t>а</w:t>
      </w:r>
      <w:r w:rsidRPr="00FC62D8">
        <w:rPr>
          <w:rFonts w:ascii="Times New Roman" w:eastAsia="Times New Roman" w:hAnsi="Times New Roman" w:cs="Times New Roman"/>
          <w:sz w:val="20"/>
          <w:szCs w:val="20"/>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C62D8">
        <w:rPr>
          <w:rFonts w:ascii="Times New Roman" w:eastAsia="Times New Roman" w:hAnsi="Times New Roman" w:cs="Times New Roman"/>
          <w:sz w:val="20"/>
          <w:szCs w:val="20"/>
          <w:lang w:eastAsia="ru-RU"/>
        </w:rPr>
        <w:t>Контрагент</w:t>
      </w:r>
      <w:r w:rsidRPr="00FC62D8">
        <w:rPr>
          <w:rFonts w:ascii="Times New Roman" w:eastAsia="Times New Roman" w:hAnsi="Times New Roman" w:cs="Times New Roman"/>
          <w:sz w:val="20"/>
          <w:szCs w:val="20"/>
          <w:lang w:val="x-none" w:eastAsia="ru-RU"/>
        </w:rPr>
        <w:t xml:space="preserve">ом, его аффилированными лицами, </w:t>
      </w:r>
      <w:r w:rsidRPr="00FC62D8">
        <w:rPr>
          <w:rFonts w:ascii="Times New Roman" w:eastAsia="Times New Roman" w:hAnsi="Times New Roman" w:cs="Times New Roman"/>
          <w:sz w:val="20"/>
          <w:szCs w:val="20"/>
          <w:lang w:eastAsia="ru-RU"/>
        </w:rPr>
        <w:t xml:space="preserve">работниками </w:t>
      </w:r>
      <w:r w:rsidRPr="00FC62D8">
        <w:rPr>
          <w:rFonts w:ascii="Times New Roman" w:eastAsia="Times New Roman" w:hAnsi="Times New Roman" w:cs="Times New Roman"/>
          <w:sz w:val="20"/>
          <w:szCs w:val="20"/>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0FAA" w:rsidRPr="00FC62D8" w:rsidRDefault="00390FAA" w:rsidP="00390FAA">
      <w:pPr>
        <w:widowControl w:val="0"/>
        <w:tabs>
          <w:tab w:val="left" w:pos="1134"/>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eastAsia="ru-RU"/>
        </w:rPr>
      </w:pPr>
    </w:p>
    <w:p w:rsidR="00390FAA" w:rsidRPr="00FC62D8" w:rsidRDefault="00390FAA" w:rsidP="00390FAA">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C62D8">
        <w:rPr>
          <w:rFonts w:ascii="Times New Roman" w:eastAsia="Times New Roman" w:hAnsi="Times New Roman" w:cs="Times New Roman"/>
          <w:sz w:val="20"/>
          <w:szCs w:val="20"/>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390FAA" w:rsidRPr="00FC62D8" w:rsidRDefault="00390FAA" w:rsidP="00390FAA">
      <w:pPr>
        <w:widowControl w:val="0"/>
        <w:tabs>
          <w:tab w:val="left" w:pos="1134"/>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eastAsia="ru-RU"/>
        </w:rPr>
      </w:pPr>
    </w:p>
    <w:p w:rsidR="00390FAA" w:rsidRPr="00FC62D8" w:rsidRDefault="00390FAA" w:rsidP="00390FAA">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5.</w:t>
      </w:r>
      <w:r w:rsidRPr="00FC62D8">
        <w:rPr>
          <w:rFonts w:ascii="Times New Roman" w:eastAsia="Times New Roman" w:hAnsi="Times New Roman" w:cs="Times New Roman"/>
          <w:sz w:val="20"/>
          <w:szCs w:val="20"/>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390FAA" w:rsidRPr="00FC62D8" w:rsidRDefault="00390FAA" w:rsidP="00390FAA">
      <w:pPr>
        <w:widowControl w:val="0"/>
        <w:tabs>
          <w:tab w:val="left" w:pos="1134"/>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val="x-none" w:eastAsia="ru-RU"/>
        </w:rPr>
      </w:pPr>
    </w:p>
    <w:p w:rsidR="00390FAA" w:rsidRPr="00FC62D8" w:rsidRDefault="00390FAA" w:rsidP="00390FAA">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6.</w:t>
      </w:r>
      <w:r w:rsidRPr="00FC62D8">
        <w:rPr>
          <w:rFonts w:ascii="Times New Roman" w:eastAsia="Times New Roman" w:hAnsi="Times New Roman" w:cs="Times New Roman"/>
          <w:sz w:val="20"/>
          <w:szCs w:val="20"/>
          <w:lang w:val="x-none" w:eastAsia="ru-RU"/>
        </w:rPr>
        <w:t xml:space="preserve">Стороны гарантируют осуществление надлежащего разбирательства по </w:t>
      </w:r>
      <w:r w:rsidRPr="00FC62D8">
        <w:rPr>
          <w:rFonts w:ascii="Times New Roman" w:eastAsia="Times New Roman" w:hAnsi="Times New Roman" w:cs="Times New Roman"/>
          <w:sz w:val="20"/>
          <w:szCs w:val="20"/>
          <w:lang w:eastAsia="ru-RU"/>
        </w:rPr>
        <w:t>выявленным</w:t>
      </w:r>
      <w:r w:rsidRPr="00FC62D8">
        <w:rPr>
          <w:rFonts w:ascii="Times New Roman" w:eastAsia="Times New Roman" w:hAnsi="Times New Roman" w:cs="Times New Roman"/>
          <w:sz w:val="20"/>
          <w:szCs w:val="20"/>
          <w:lang w:val="x-none" w:eastAsia="ru-RU"/>
        </w:rPr>
        <w:t xml:space="preserve"> фактам с соблюдением принципов конфиденциальности и применение</w:t>
      </w:r>
      <w:r w:rsidRPr="00FC62D8">
        <w:rPr>
          <w:rFonts w:ascii="Times New Roman" w:eastAsia="Times New Roman" w:hAnsi="Times New Roman" w:cs="Times New Roman"/>
          <w:sz w:val="20"/>
          <w:szCs w:val="20"/>
          <w:lang w:eastAsia="ru-RU"/>
        </w:rPr>
        <w:t>м</w:t>
      </w:r>
      <w:r w:rsidRPr="00FC62D8">
        <w:rPr>
          <w:rFonts w:ascii="Times New Roman" w:eastAsia="Times New Roman" w:hAnsi="Times New Roman" w:cs="Times New Roman"/>
          <w:sz w:val="20"/>
          <w:szCs w:val="20"/>
          <w:lang w:val="x-none" w:eastAsia="ru-RU"/>
        </w:rPr>
        <w:t xml:space="preserve"> эффективных мер по устранению практических затруднений и предотвращению возможных конфликтных ситуаций. </w:t>
      </w:r>
    </w:p>
    <w:p w:rsidR="00390FAA" w:rsidRPr="00FC62D8" w:rsidRDefault="00390FAA" w:rsidP="00390FAA">
      <w:pPr>
        <w:widowControl w:val="0"/>
        <w:tabs>
          <w:tab w:val="left" w:pos="567"/>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eastAsia="ru-RU"/>
        </w:rPr>
      </w:pPr>
    </w:p>
    <w:p w:rsidR="00390FAA" w:rsidRPr="00FC62D8" w:rsidRDefault="00390FAA" w:rsidP="00390FAA">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7.Стороны</w:t>
      </w:r>
      <w:r w:rsidRPr="00FC62D8">
        <w:rPr>
          <w:rFonts w:ascii="Times New Roman" w:eastAsia="Times New Roman" w:hAnsi="Times New Roman" w:cs="Times New Roman"/>
          <w:sz w:val="20"/>
          <w:szCs w:val="20"/>
          <w:lang w:val="x-none" w:eastAsia="ru-RU"/>
        </w:rPr>
        <w:t xml:space="preserve">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390FAA" w:rsidRPr="00FC62D8" w:rsidRDefault="00390FAA" w:rsidP="00390FAA">
      <w:pPr>
        <w:widowControl w:val="0"/>
        <w:tabs>
          <w:tab w:val="left" w:pos="567"/>
        </w:tabs>
        <w:suppressAutoHyphens/>
        <w:autoSpaceDN w:val="0"/>
        <w:spacing w:after="0" w:line="240" w:lineRule="auto"/>
        <w:ind w:firstLine="567"/>
        <w:jc w:val="both"/>
        <w:textAlignment w:val="baseline"/>
        <w:rPr>
          <w:rFonts w:ascii="Times New Roman" w:eastAsia="Times New Roman" w:hAnsi="Times New Roman" w:cs="Times New Roman"/>
          <w:sz w:val="10"/>
          <w:szCs w:val="10"/>
          <w:lang w:eastAsia="ru-RU"/>
        </w:rPr>
      </w:pPr>
    </w:p>
    <w:p w:rsidR="00390FAA" w:rsidRPr="00FC62D8" w:rsidRDefault="00390FAA" w:rsidP="00390FAA">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8.</w:t>
      </w:r>
      <w:r w:rsidRPr="00FC62D8">
        <w:rPr>
          <w:rFonts w:ascii="Times New Roman" w:eastAsia="Times New Roman" w:hAnsi="Times New Roman" w:cs="Times New Roman"/>
          <w:sz w:val="20"/>
          <w:szCs w:val="20"/>
          <w:lang w:val="x-none"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390FAA" w:rsidRPr="00FC62D8" w:rsidRDefault="00390FAA" w:rsidP="00390FAA">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390FAA" w:rsidRPr="00E813B7" w:rsidTr="00227C9C">
        <w:trPr>
          <w:trHeight w:val="805"/>
        </w:trPr>
        <w:tc>
          <w:tcPr>
            <w:tcW w:w="4785" w:type="dxa"/>
            <w:tcBorders>
              <w:top w:val="nil"/>
              <w:left w:val="nil"/>
              <w:bottom w:val="nil"/>
              <w:right w:val="nil"/>
            </w:tcBorders>
          </w:tcPr>
          <w:p w:rsidR="00390FAA" w:rsidRPr="00FC62D8" w:rsidRDefault="00390FAA" w:rsidP="00227C9C">
            <w:pPr>
              <w:widowControl w:val="0"/>
              <w:tabs>
                <w:tab w:val="left" w:pos="1440"/>
              </w:tabs>
              <w:suppressAutoHyphens/>
              <w:autoSpaceDE w:val="0"/>
              <w:autoSpaceDN w:val="0"/>
              <w:adjustRightInd w:val="0"/>
              <w:spacing w:after="0" w:line="240" w:lineRule="auto"/>
              <w:ind w:right="-6"/>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Подписи сторон:</w:t>
            </w:r>
          </w:p>
          <w:p w:rsidR="00390FAA" w:rsidRPr="00FC62D8" w:rsidRDefault="00390FAA" w:rsidP="00227C9C">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Исполнитель:</w:t>
            </w:r>
          </w:p>
          <w:p w:rsidR="00390FAA" w:rsidRPr="00FC62D8" w:rsidRDefault="00390FAA" w:rsidP="00227C9C">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p>
          <w:p w:rsidR="00390FAA" w:rsidRPr="00FC62D8" w:rsidRDefault="00390FAA" w:rsidP="00227C9C">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___________________ /___________/</w:t>
            </w:r>
          </w:p>
          <w:p w:rsidR="00390FAA" w:rsidRPr="00FC62D8" w:rsidRDefault="00390FAA" w:rsidP="00227C9C">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«____»______________ 20___ год</w:t>
            </w:r>
          </w:p>
        </w:tc>
        <w:tc>
          <w:tcPr>
            <w:tcW w:w="4786" w:type="dxa"/>
            <w:tcBorders>
              <w:top w:val="nil"/>
              <w:left w:val="nil"/>
              <w:bottom w:val="nil"/>
              <w:right w:val="nil"/>
            </w:tcBorders>
          </w:tcPr>
          <w:p w:rsidR="00390FAA" w:rsidRPr="00FC62D8" w:rsidRDefault="00390FAA" w:rsidP="00227C9C">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p>
          <w:p w:rsidR="00390FAA" w:rsidRPr="00FC62D8" w:rsidRDefault="00390FAA" w:rsidP="00227C9C">
            <w:pPr>
              <w:widowControl w:val="0"/>
              <w:suppressAutoHyphens/>
              <w:autoSpaceDE w:val="0"/>
              <w:autoSpaceDN w:val="0"/>
              <w:adjustRightInd w:val="0"/>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Заказчик:</w:t>
            </w:r>
          </w:p>
          <w:p w:rsidR="00390FAA" w:rsidRPr="00FC62D8" w:rsidRDefault="00390FAA" w:rsidP="00227C9C">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rsidR="00390FAA" w:rsidRPr="00FC62D8" w:rsidRDefault="00390FAA" w:rsidP="00227C9C">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____________________ </w:t>
            </w:r>
            <w:r w:rsidRPr="00FC62D8">
              <w:rPr>
                <w:rFonts w:ascii="Times New Roman" w:eastAsia="Times New Roman" w:hAnsi="Times New Roman" w:cs="Times New Roman"/>
                <w:bCs/>
                <w:iCs/>
                <w:spacing w:val="-1"/>
                <w:sz w:val="20"/>
                <w:szCs w:val="20"/>
                <w:lang w:eastAsia="ru-RU"/>
              </w:rPr>
              <w:t>/_______________/</w:t>
            </w:r>
          </w:p>
          <w:p w:rsidR="00390FAA" w:rsidRPr="00E813B7" w:rsidRDefault="00390FAA" w:rsidP="00227C9C">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«____»______________ 20__ год</w:t>
            </w:r>
          </w:p>
        </w:tc>
      </w:tr>
    </w:tbl>
    <w:p w:rsidR="00390FAA" w:rsidRDefault="00390FAA" w:rsidP="00390FAA">
      <w:pPr>
        <w:widowControl w:val="0"/>
        <w:tabs>
          <w:tab w:val="left" w:pos="1134"/>
        </w:tabs>
        <w:suppressAutoHyphens/>
        <w:autoSpaceDN w:val="0"/>
        <w:spacing w:after="0" w:line="240" w:lineRule="auto"/>
        <w:jc w:val="right"/>
        <w:textAlignment w:val="baseline"/>
        <w:rPr>
          <w:rFonts w:ascii="Times New Roman" w:eastAsia="Times New Roman" w:hAnsi="Times New Roman" w:cs="Times New Roman"/>
          <w:lang w:val="x-none" w:eastAsia="ru-RU"/>
        </w:rPr>
      </w:pPr>
    </w:p>
    <w:p w:rsidR="00390FAA" w:rsidRDefault="00390FAA" w:rsidP="00390FAA">
      <w:pPr>
        <w:widowControl w:val="0"/>
        <w:tabs>
          <w:tab w:val="left" w:pos="1134"/>
        </w:tabs>
        <w:suppressAutoHyphens/>
        <w:autoSpaceDN w:val="0"/>
        <w:spacing w:after="0" w:line="240" w:lineRule="auto"/>
        <w:jc w:val="right"/>
        <w:textAlignment w:val="baseline"/>
        <w:rPr>
          <w:rFonts w:ascii="Times New Roman" w:eastAsia="Times New Roman" w:hAnsi="Times New Roman" w:cs="Times New Roman"/>
          <w:lang w:val="x-none" w:eastAsia="ru-RU"/>
        </w:rPr>
      </w:pPr>
    </w:p>
    <w:p w:rsidR="00390FAA" w:rsidRPr="00E813B7" w:rsidRDefault="00390FAA" w:rsidP="00390FAA">
      <w:pPr>
        <w:widowControl w:val="0"/>
        <w:tabs>
          <w:tab w:val="left" w:pos="1134"/>
        </w:tabs>
        <w:suppressAutoHyphens/>
        <w:autoSpaceDN w:val="0"/>
        <w:spacing w:after="0" w:line="240" w:lineRule="auto"/>
        <w:jc w:val="right"/>
        <w:textAlignment w:val="baseline"/>
        <w:rPr>
          <w:rFonts w:ascii="Times New Roman" w:eastAsia="Times New Roman" w:hAnsi="Times New Roman" w:cs="Times New Roman"/>
          <w:lang w:val="x-none" w:eastAsia="ru-RU"/>
        </w:rPr>
      </w:pPr>
    </w:p>
    <w:p w:rsidR="00390FAA" w:rsidRDefault="00390FAA" w:rsidP="002C180B">
      <w:pPr>
        <w:spacing w:after="0" w:line="240" w:lineRule="auto"/>
        <w:rPr>
          <w:rFonts w:ascii="Times New Roman" w:eastAsia="Times New Roman" w:hAnsi="Times New Roman" w:cs="Times New Roman"/>
          <w:b/>
          <w:sz w:val="20"/>
          <w:szCs w:val="20"/>
          <w:lang w:eastAsia="ru-RU"/>
        </w:rPr>
      </w:pPr>
    </w:p>
    <w:p w:rsidR="00390FAA" w:rsidRDefault="00390FAA" w:rsidP="002C180B">
      <w:pPr>
        <w:spacing w:after="0" w:line="240" w:lineRule="auto"/>
        <w:rPr>
          <w:rFonts w:ascii="Times New Roman" w:eastAsia="Times New Roman" w:hAnsi="Times New Roman" w:cs="Times New Roman"/>
          <w:b/>
          <w:sz w:val="20"/>
          <w:szCs w:val="20"/>
          <w:lang w:eastAsia="ru-RU"/>
        </w:rPr>
        <w:sectPr w:rsidR="00390FAA" w:rsidSect="00D76D34">
          <w:footerReference w:type="default" r:id="rId20"/>
          <w:footerReference w:type="first" r:id="rId21"/>
          <w:pgSz w:w="11906" w:h="16838" w:code="9"/>
          <w:pgMar w:top="567" w:right="567" w:bottom="851" w:left="992" w:header="284" w:footer="595" w:gutter="0"/>
          <w:cols w:space="708"/>
          <w:titlePg/>
          <w:docGrid w:linePitch="360"/>
        </w:sectPr>
      </w:pPr>
    </w:p>
    <w:p w:rsidR="002C180B" w:rsidRPr="002C180B" w:rsidRDefault="002C180B" w:rsidP="002C180B">
      <w:pPr>
        <w:widowControl w:val="0"/>
        <w:spacing w:after="0" w:line="240" w:lineRule="auto"/>
        <w:jc w:val="center"/>
        <w:outlineLvl w:val="0"/>
        <w:rPr>
          <w:rFonts w:ascii="Times New Roman" w:eastAsia="Times New Roman" w:hAnsi="Times New Roman" w:cs="Times New Roman"/>
          <w:b/>
          <w:kern w:val="28"/>
          <w:lang w:eastAsia="ru-RU"/>
        </w:rPr>
      </w:pPr>
      <w:bookmarkStart w:id="2384" w:name="_Toc121991652"/>
      <w:bookmarkStart w:id="2385" w:name="_Toc121993420"/>
      <w:bookmarkStart w:id="2386" w:name="_Ref55300680"/>
      <w:bookmarkStart w:id="2387" w:name="_Toc55305378"/>
      <w:bookmarkStart w:id="2388" w:name="_Toc57314640"/>
      <w:bookmarkStart w:id="2389" w:name="_Toc69728963"/>
      <w:bookmarkStart w:id="2390" w:name="_Toc141095959"/>
      <w:bookmarkStart w:id="2391" w:name="_Toc141096600"/>
      <w:bookmarkStart w:id="2392" w:name="_Toc337481268"/>
      <w:bookmarkStart w:id="2393" w:name="_Toc353538212"/>
      <w:bookmarkStart w:id="2394" w:name="ИНСТРУКЦИИ"/>
      <w:r w:rsidRPr="002C180B">
        <w:rPr>
          <w:rFonts w:ascii="Times New Roman" w:eastAsia="Times New Roman" w:hAnsi="Times New Roman" w:cs="Times New Roman"/>
          <w:b/>
          <w:kern w:val="28"/>
          <w:lang w:eastAsia="ru-RU"/>
        </w:rPr>
        <w:lastRenderedPageBreak/>
        <w:t>4. ПОРЯДОК ПРОВЕДЕНИЯ ЗАПРОСА ПРЕДЛОЖЕНИЯ.</w:t>
      </w:r>
      <w:bookmarkEnd w:id="2384"/>
      <w:bookmarkEnd w:id="2385"/>
      <w:r w:rsidRPr="002C180B">
        <w:rPr>
          <w:rFonts w:ascii="Times New Roman" w:eastAsia="Times New Roman" w:hAnsi="Times New Roman" w:cs="Times New Roman"/>
          <w:b/>
          <w:kern w:val="28"/>
          <w:lang w:eastAsia="ru-RU"/>
        </w:rPr>
        <w:t xml:space="preserve"> </w:t>
      </w:r>
      <w:bookmarkStart w:id="2395" w:name="_Ref440305687"/>
      <w:bookmarkStart w:id="2396" w:name="_Toc518119235"/>
      <w:bookmarkStart w:id="2397" w:name="_Toc55193148"/>
      <w:bookmarkStart w:id="2398" w:name="_Toc55285342"/>
      <w:bookmarkStart w:id="2399" w:name="_Toc55305379"/>
      <w:bookmarkStart w:id="2400" w:name="_Toc57314641"/>
      <w:bookmarkStart w:id="2401" w:name="_Toc69728964"/>
      <w:bookmarkStart w:id="2402" w:name="_Toc353538213"/>
      <w:bookmarkStart w:id="2403" w:name="_Toc337481269"/>
      <w:bookmarkEnd w:id="2386"/>
      <w:bookmarkEnd w:id="2387"/>
      <w:bookmarkEnd w:id="2388"/>
      <w:bookmarkEnd w:id="2389"/>
      <w:bookmarkEnd w:id="2390"/>
      <w:bookmarkEnd w:id="2391"/>
      <w:bookmarkEnd w:id="2392"/>
      <w:bookmarkEnd w:id="2393"/>
      <w:bookmarkEnd w:id="2394"/>
    </w:p>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p>
    <w:p w:rsidR="002C180B" w:rsidRPr="002C180B" w:rsidRDefault="002C180B" w:rsidP="00B82E18">
      <w:pPr>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4.1</w:t>
      </w:r>
      <w:r w:rsidRPr="002C180B">
        <w:rPr>
          <w:rFonts w:ascii="Times New Roman" w:eastAsia="Times New Roman" w:hAnsi="Times New Roman" w:cs="Times New Roman"/>
          <w:b/>
          <w:lang w:eastAsia="ru-RU"/>
        </w:rPr>
        <w:tab/>
        <w:t>Правовой статус процедур и документов</w:t>
      </w:r>
    </w:p>
    <w:p w:rsidR="002C180B" w:rsidRPr="002C180B" w:rsidRDefault="002C180B" w:rsidP="002C180B">
      <w:pPr>
        <w:spacing w:after="0" w:line="240" w:lineRule="auto"/>
        <w:contextualSpacing/>
        <w:jc w:val="both"/>
        <w:rPr>
          <w:rFonts w:ascii="Times New Roman" w:eastAsia="Times New Roman" w:hAnsi="Times New Roman" w:cs="Times New Roman"/>
          <w:lang w:eastAsia="ru-RU"/>
        </w:rPr>
      </w:pP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w:t>
      </w:r>
      <w:r w:rsidR="002F2A3B" w:rsidRPr="002C180B">
        <w:rPr>
          <w:rFonts w:ascii="Times New Roman" w:eastAsia="Times New Roman" w:hAnsi="Times New Roman" w:cs="Times New Roman"/>
          <w:lang w:eastAsia="ru-RU"/>
        </w:rPr>
        <w:t>на участие,</w:t>
      </w:r>
      <w:r w:rsidRPr="002C180B">
        <w:rPr>
          <w:rFonts w:ascii="Times New Roman" w:eastAsia="Times New Roman" w:hAnsi="Times New Roman" w:cs="Times New Roman"/>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В случае, если по окончании срока подачи заявок на участие в закупке подана только одна заявка, конверт с указанной заявкой </w:t>
      </w:r>
      <w:r w:rsidR="00280011" w:rsidRPr="002C180B">
        <w:rPr>
          <w:rFonts w:ascii="Times New Roman" w:eastAsia="Times New Roman" w:hAnsi="Times New Roman" w:cs="Times New Roman"/>
          <w:lang w:eastAsia="ru-RU"/>
        </w:rPr>
        <w:t>вскрывается,</w:t>
      </w:r>
      <w:r w:rsidRPr="002C180B">
        <w:rPr>
          <w:rFonts w:ascii="Times New Roman" w:eastAsia="Times New Roman" w:hAnsi="Times New Roman" w:cs="Times New Roman"/>
          <w:lang w:eastAsia="ru-RU"/>
        </w:rPr>
        <w:t xml:space="preserve">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2C180B" w:rsidRPr="002C180B" w:rsidRDefault="002C180B" w:rsidP="00280011">
      <w:pPr>
        <w:numPr>
          <w:ilvl w:val="0"/>
          <w:numId w:val="26"/>
        </w:numPr>
        <w:spacing w:after="0" w:line="240" w:lineRule="auto"/>
        <w:ind w:left="709" w:hanging="709"/>
        <w:contextualSpacing/>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Заказчик вправе отменить проведение Запроса </w:t>
      </w:r>
      <w:r w:rsidR="00280011" w:rsidRPr="002C180B">
        <w:rPr>
          <w:rFonts w:ascii="Times New Roman" w:eastAsia="Times New Roman" w:hAnsi="Times New Roman" w:cs="Times New Roman"/>
          <w:lang w:eastAsia="ru-RU"/>
        </w:rPr>
        <w:t>предложений по</w:t>
      </w:r>
      <w:r w:rsidRPr="002C180B">
        <w:rPr>
          <w:rFonts w:ascii="Times New Roman" w:eastAsia="Times New Roman" w:hAnsi="Times New Roman" w:cs="Times New Roman"/>
          <w:lang w:eastAsia="ru-RU"/>
        </w:rPr>
        <w:t xml:space="preserve"> одному и более предмету (лоту) </w:t>
      </w:r>
      <w:r w:rsidR="00280011" w:rsidRPr="002C180B">
        <w:rPr>
          <w:rFonts w:ascii="Times New Roman" w:eastAsia="Times New Roman" w:hAnsi="Times New Roman" w:cs="Times New Roman"/>
          <w:lang w:eastAsia="ru-RU"/>
        </w:rPr>
        <w:t>до наступления</w:t>
      </w:r>
      <w:r w:rsidRPr="002C180B">
        <w:rPr>
          <w:rFonts w:ascii="Times New Roman" w:eastAsia="Times New Roman" w:hAnsi="Times New Roman" w:cs="Times New Roman"/>
          <w:lang w:eastAsia="ru-RU"/>
        </w:rPr>
        <w:t xml:space="preserve"> даты и времени окончания срока подачи заявок на участие в закупке. </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Решение об отмене запроса предложений размещается в единой информационной системе в день принятия этого решения.</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Заключенный по результатам запроса предложений Договор фиксирует все достигнутые сторонами договоренности.</w:t>
      </w:r>
    </w:p>
    <w:p w:rsidR="002C180B" w:rsidRPr="002C180B" w:rsidRDefault="002C180B" w:rsidP="002C180B">
      <w:pPr>
        <w:numPr>
          <w:ilvl w:val="0"/>
          <w:numId w:val="26"/>
        </w:numPr>
        <w:spacing w:after="0" w:line="240" w:lineRule="auto"/>
        <w:ind w:left="22" w:hanging="22"/>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2C180B" w:rsidRPr="002C180B" w:rsidRDefault="002C180B" w:rsidP="00280011">
      <w:pPr>
        <w:numPr>
          <w:ilvl w:val="0"/>
          <w:numId w:val="26"/>
        </w:numPr>
        <w:spacing w:before="240" w:after="0" w:line="240" w:lineRule="auto"/>
        <w:ind w:left="709" w:hanging="709"/>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w:t>
      </w:r>
      <w:r w:rsidR="00DA4F80">
        <w:rPr>
          <w:rFonts w:ascii="Times New Roman" w:eastAsia="Times New Roman" w:hAnsi="Times New Roman" w:cs="Times New Roman"/>
          <w:lang w:eastAsia="ru-RU"/>
        </w:rPr>
        <w:t xml:space="preserve">товаров, работ, услуг для нужд </w:t>
      </w:r>
      <w:r w:rsidRPr="002C180B">
        <w:rPr>
          <w:rFonts w:ascii="Times New Roman" w:eastAsia="Times New Roman" w:hAnsi="Times New Roman" w:cs="Times New Roman"/>
          <w:lang w:eastAsia="ru-RU"/>
        </w:rPr>
        <w:t>АО «ИЭСК».</w:t>
      </w:r>
    </w:p>
    <w:p w:rsidR="002C180B" w:rsidRPr="002C180B" w:rsidRDefault="002C180B" w:rsidP="002C180B">
      <w:pPr>
        <w:spacing w:before="240" w:after="0" w:line="240" w:lineRule="auto"/>
        <w:contextualSpacing/>
        <w:jc w:val="both"/>
        <w:rPr>
          <w:rFonts w:ascii="Times New Roman" w:eastAsia="Times New Roman" w:hAnsi="Times New Roman" w:cs="Times New Roman"/>
          <w:lang w:eastAsia="ru-RU"/>
        </w:rPr>
      </w:pPr>
    </w:p>
    <w:p w:rsidR="002C180B" w:rsidRDefault="002C180B" w:rsidP="002C180B">
      <w:pPr>
        <w:spacing w:before="240" w:after="0" w:line="240" w:lineRule="auto"/>
        <w:contextualSpacing/>
        <w:jc w:val="both"/>
        <w:rPr>
          <w:rFonts w:ascii="Times New Roman" w:eastAsia="Times New Roman" w:hAnsi="Times New Roman" w:cs="Times New Roman"/>
          <w:lang w:eastAsia="ru-RU"/>
        </w:rPr>
      </w:pPr>
    </w:p>
    <w:p w:rsidR="00D30824" w:rsidRPr="002C180B" w:rsidRDefault="00D30824" w:rsidP="002C180B">
      <w:pPr>
        <w:spacing w:before="240" w:after="0" w:line="240" w:lineRule="auto"/>
        <w:contextualSpacing/>
        <w:jc w:val="both"/>
        <w:rPr>
          <w:rFonts w:ascii="Times New Roman" w:eastAsia="Times New Roman" w:hAnsi="Times New Roman" w:cs="Times New Roman"/>
          <w:lang w:eastAsia="ru-RU"/>
        </w:rPr>
      </w:pPr>
    </w:p>
    <w:p w:rsidR="002C180B" w:rsidRPr="002C180B" w:rsidRDefault="002C180B" w:rsidP="00B82E18">
      <w:pPr>
        <w:widowControl w:val="0"/>
        <w:numPr>
          <w:ilvl w:val="1"/>
          <w:numId w:val="18"/>
        </w:numPr>
        <w:autoSpaceDE w:val="0"/>
        <w:autoSpaceDN w:val="0"/>
        <w:adjustRightInd w:val="0"/>
        <w:spacing w:after="0" w:line="240" w:lineRule="auto"/>
        <w:contextualSpacing/>
        <w:jc w:val="center"/>
        <w:rPr>
          <w:rFonts w:ascii="Times New Roman" w:eastAsia="Times New Roman" w:hAnsi="Times New Roman" w:cs="Times New Roman"/>
          <w:b/>
          <w:lang w:eastAsia="ru-RU"/>
        </w:rPr>
      </w:pPr>
      <w:bookmarkStart w:id="2404" w:name="_Ref93088240"/>
      <w:bookmarkStart w:id="2405" w:name="_Toc337481280"/>
      <w:bookmarkStart w:id="2406" w:name="_Toc353538223"/>
      <w:r w:rsidRPr="002C180B">
        <w:rPr>
          <w:rFonts w:ascii="Times New Roman" w:eastAsia="Times New Roman" w:hAnsi="Times New Roman" w:cs="Times New Roman"/>
          <w:b/>
          <w:lang w:eastAsia="ru-RU"/>
        </w:rPr>
        <w:lastRenderedPageBreak/>
        <w:t>Общие требования к Участникам закупки</w:t>
      </w:r>
    </w:p>
    <w:p w:rsidR="002C180B" w:rsidRPr="002C180B" w:rsidRDefault="002C180B" w:rsidP="002C180B">
      <w:pPr>
        <w:widowControl w:val="0"/>
        <w:autoSpaceDE w:val="0"/>
        <w:autoSpaceDN w:val="0"/>
        <w:adjustRightInd w:val="0"/>
        <w:spacing w:after="0" w:line="240" w:lineRule="auto"/>
        <w:ind w:left="360"/>
        <w:contextualSpacing/>
        <w:jc w:val="both"/>
        <w:rPr>
          <w:rFonts w:ascii="Times New Roman" w:eastAsia="Times New Roman" w:hAnsi="Times New Roman" w:cs="Times New Roman"/>
          <w:b/>
          <w:lang w:eastAsia="ru-RU"/>
        </w:rPr>
      </w:pP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C180B" w:rsidRPr="002C180B" w:rsidRDefault="002C180B" w:rsidP="002C180B">
      <w:pPr>
        <w:numPr>
          <w:ilvl w:val="0"/>
          <w:numId w:val="17"/>
        </w:numPr>
        <w:tabs>
          <w:tab w:val="left" w:pos="0"/>
        </w:tabs>
        <w:spacing w:before="60"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lastRenderedPageBreak/>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C180B" w:rsidRPr="002C180B" w:rsidRDefault="002C180B" w:rsidP="002C180B">
      <w:pPr>
        <w:tabs>
          <w:tab w:val="left" w:pos="0"/>
        </w:tabs>
        <w:spacing w:before="60" w:after="0" w:line="240" w:lineRule="auto"/>
        <w:ind w:left="360"/>
        <w:jc w:val="both"/>
        <w:rPr>
          <w:rFonts w:ascii="Times New Roman" w:eastAsia="Times New Roman" w:hAnsi="Times New Roman" w:cs="Times New Roman"/>
          <w:sz w:val="20"/>
          <w:szCs w:val="20"/>
          <w:lang w:eastAsia="ru-RU"/>
        </w:rPr>
      </w:pPr>
    </w:p>
    <w:p w:rsidR="002C180B" w:rsidRPr="002C180B" w:rsidRDefault="002C180B" w:rsidP="00B82E18">
      <w:pPr>
        <w:widowControl w:val="0"/>
        <w:numPr>
          <w:ilvl w:val="1"/>
          <w:numId w:val="18"/>
        </w:numPr>
        <w:autoSpaceDE w:val="0"/>
        <w:autoSpaceDN w:val="0"/>
        <w:adjustRightInd w:val="0"/>
        <w:spacing w:after="0" w:line="240" w:lineRule="auto"/>
        <w:contextualSpacing/>
        <w:jc w:val="center"/>
        <w:rPr>
          <w:rFonts w:ascii="Times New Roman" w:eastAsia="Times New Roman" w:hAnsi="Times New Roman" w:cs="Times New Roman"/>
          <w:b/>
          <w:lang w:eastAsia="ru-RU"/>
        </w:rPr>
      </w:pPr>
      <w:bookmarkStart w:id="2407" w:name="sub_1122"/>
      <w:bookmarkStart w:id="2408" w:name="_Ref86827631"/>
      <w:bookmarkStart w:id="2409" w:name="_Toc90385072"/>
      <w:bookmarkEnd w:id="2404"/>
      <w:bookmarkEnd w:id="2405"/>
      <w:bookmarkEnd w:id="2406"/>
      <w:r w:rsidRPr="002C180B">
        <w:rPr>
          <w:rFonts w:ascii="Times New Roman" w:eastAsia="Times New Roman" w:hAnsi="Times New Roman" w:cs="Times New Roman"/>
          <w:b/>
          <w:lang w:eastAsia="ru-RU"/>
        </w:rPr>
        <w:t>Квалификационные требования к Участникам закупки:</w:t>
      </w:r>
    </w:p>
    <w:p w:rsidR="002C180B" w:rsidRPr="002C180B" w:rsidRDefault="002C180B" w:rsidP="002C180B">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numPr>
          <w:ilvl w:val="0"/>
          <w:numId w:val="24"/>
        </w:numPr>
        <w:tabs>
          <w:tab w:val="left" w:pos="709"/>
        </w:tabs>
        <w:autoSpaceDE w:val="0"/>
        <w:autoSpaceDN w:val="0"/>
        <w:adjustRightInd w:val="0"/>
        <w:spacing w:after="0" w:line="240" w:lineRule="auto"/>
        <w:jc w:val="both"/>
        <w:rPr>
          <w:rFonts w:ascii="Times New Roman" w:eastAsia="Times New Roman" w:hAnsi="Times New Roman" w:cs="Times New Roman"/>
          <w:lang w:eastAsia="ru-RU"/>
        </w:rPr>
      </w:pPr>
      <w:bookmarkStart w:id="2410" w:name="_Toc147423588"/>
      <w:bookmarkStart w:id="2411" w:name="_Toc147640125"/>
      <w:bookmarkStart w:id="2412" w:name="_Toc151958775"/>
      <w:bookmarkStart w:id="2413" w:name="_Toc152129171"/>
      <w:bookmarkStart w:id="2414" w:name="_Toc332194440"/>
      <w:r w:rsidRPr="002C180B">
        <w:rPr>
          <w:rFonts w:ascii="Times New Roman" w:eastAsia="Times New Roman" w:hAnsi="Times New Roman" w:cs="Times New Roman"/>
          <w:lang w:eastAsia="ru-RU"/>
        </w:rPr>
        <w:t xml:space="preserve">Должен быть зарегистрирован в установленном порядке. </w:t>
      </w:r>
    </w:p>
    <w:p w:rsidR="002C180B" w:rsidRPr="002C180B" w:rsidRDefault="002C180B" w:rsidP="002C180B">
      <w:pPr>
        <w:widowControl w:val="0"/>
        <w:numPr>
          <w:ilvl w:val="0"/>
          <w:numId w:val="24"/>
        </w:numPr>
        <w:tabs>
          <w:tab w:val="left" w:pos="709"/>
        </w:tabs>
        <w:autoSpaceDE w:val="0"/>
        <w:autoSpaceDN w:val="0"/>
        <w:adjustRightInd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Обладать необходимыми профессиональными знаниями, опытом, управленческой компетентностью;</w:t>
      </w:r>
    </w:p>
    <w:p w:rsidR="002C180B" w:rsidRPr="002C180B" w:rsidRDefault="002C180B" w:rsidP="002C180B">
      <w:pPr>
        <w:widowControl w:val="0"/>
        <w:numPr>
          <w:ilvl w:val="0"/>
          <w:numId w:val="24"/>
        </w:numPr>
        <w:tabs>
          <w:tab w:val="left" w:pos="709"/>
        </w:tabs>
        <w:autoSpaceDE w:val="0"/>
        <w:autoSpaceDN w:val="0"/>
        <w:adjustRightInd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 Иметь ресурсные возможности (финансовые, материально-технические, производственные, трудовые);</w:t>
      </w:r>
    </w:p>
    <w:p w:rsidR="002C180B" w:rsidRPr="002C180B" w:rsidRDefault="002C180B" w:rsidP="002C180B">
      <w:pPr>
        <w:widowControl w:val="0"/>
        <w:tabs>
          <w:tab w:val="left" w:pos="709"/>
        </w:tabs>
        <w:autoSpaceDE w:val="0"/>
        <w:autoSpaceDN w:val="0"/>
        <w:adjustRightInd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4.3.4</w:t>
      </w:r>
      <w:r w:rsidR="0001455C">
        <w:rPr>
          <w:rFonts w:ascii="Times New Roman" w:eastAsia="Times New Roman" w:hAnsi="Times New Roman" w:cs="Times New Roman"/>
          <w:lang w:eastAsia="ru-RU"/>
        </w:rPr>
        <w:t>.</w:t>
      </w:r>
      <w:r w:rsidR="0001455C" w:rsidRPr="0001455C">
        <w:rPr>
          <w:rFonts w:ascii="Times New Roman" w:eastAsia="Times New Roman" w:hAnsi="Times New Roman" w:cs="Times New Roman"/>
          <w:lang w:eastAsia="ru-RU"/>
        </w:rPr>
        <w:tab/>
      </w:r>
      <w:r w:rsidR="0001455C">
        <w:rPr>
          <w:rFonts w:ascii="Times New Roman" w:eastAsia="Times New Roman" w:hAnsi="Times New Roman" w:cs="Times New Roman"/>
          <w:lang w:eastAsia="ru-RU"/>
        </w:rPr>
        <w:t>И</w:t>
      </w:r>
      <w:r w:rsidR="0001455C" w:rsidRPr="0001455C">
        <w:rPr>
          <w:rFonts w:ascii="Times New Roman" w:eastAsia="Times New Roman" w:hAnsi="Times New Roman" w:cs="Times New Roman"/>
          <w:lang w:eastAsia="ru-RU"/>
        </w:rPr>
        <w:t>меть опыт выполнения подобных договоров</w:t>
      </w:r>
      <w:r w:rsidRPr="002C180B">
        <w:rPr>
          <w:rFonts w:ascii="Times New Roman" w:eastAsia="Times New Roman" w:hAnsi="Times New Roman" w:cs="Times New Roman"/>
          <w:lang w:eastAsia="ru-RU"/>
        </w:rPr>
        <w:t>, подтверждающих выполнение работ</w:t>
      </w:r>
      <w:r w:rsidR="0001455C">
        <w:rPr>
          <w:rFonts w:ascii="Times New Roman" w:eastAsia="Times New Roman" w:hAnsi="Times New Roman" w:cs="Times New Roman"/>
          <w:lang w:eastAsia="ru-RU"/>
        </w:rPr>
        <w:t xml:space="preserve">, </w:t>
      </w:r>
      <w:r w:rsidRPr="002C180B">
        <w:rPr>
          <w:rFonts w:ascii="Times New Roman" w:eastAsia="Times New Roman" w:hAnsi="Times New Roman" w:cs="Times New Roman"/>
          <w:lang w:eastAsia="ru-RU"/>
        </w:rPr>
        <w:t>оказани</w:t>
      </w:r>
      <w:r w:rsidR="0001455C">
        <w:rPr>
          <w:rFonts w:ascii="Times New Roman" w:eastAsia="Times New Roman" w:hAnsi="Times New Roman" w:cs="Times New Roman"/>
          <w:lang w:eastAsia="ru-RU"/>
        </w:rPr>
        <w:t>е</w:t>
      </w:r>
      <w:r w:rsidRPr="002C180B">
        <w:rPr>
          <w:rFonts w:ascii="Times New Roman" w:eastAsia="Times New Roman" w:hAnsi="Times New Roman" w:cs="Times New Roman"/>
          <w:lang w:eastAsia="ru-RU"/>
        </w:rPr>
        <w:t xml:space="preserve"> услуг </w:t>
      </w:r>
      <w:r w:rsidR="00F67A26" w:rsidRPr="009F2C35">
        <w:rPr>
          <w:rFonts w:ascii="Times New Roman" w:hAnsi="Times New Roman" w:cs="Times New Roman"/>
        </w:rPr>
        <w:t>по проведению технического осмотра транспортных средств</w:t>
      </w:r>
      <w:r w:rsidR="001A42B0" w:rsidRPr="0001455C">
        <w:rPr>
          <w:rFonts w:ascii="Times New Roman" w:eastAsia="Times New Roman" w:hAnsi="Times New Roman" w:cs="Times New Roman"/>
          <w:lang w:eastAsia="ru-RU"/>
        </w:rPr>
        <w:t>.</w:t>
      </w:r>
    </w:p>
    <w:p w:rsidR="002C180B" w:rsidRPr="002C180B" w:rsidRDefault="002C180B" w:rsidP="002C180B">
      <w:pPr>
        <w:widowControl w:val="0"/>
        <w:tabs>
          <w:tab w:val="left" w:pos="709"/>
        </w:tabs>
        <w:autoSpaceDE w:val="0"/>
        <w:autoSpaceDN w:val="0"/>
        <w:adjustRightInd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4.3.5.   Иметь положительную репутацию.</w:t>
      </w:r>
    </w:p>
    <w:p w:rsidR="002C180B" w:rsidRPr="002C180B" w:rsidRDefault="002C180B" w:rsidP="002C180B">
      <w:pPr>
        <w:widowControl w:val="0"/>
        <w:autoSpaceDE w:val="0"/>
        <w:autoSpaceDN w:val="0"/>
        <w:adjustRightInd w:val="0"/>
        <w:spacing w:after="0" w:line="240" w:lineRule="auto"/>
        <w:ind w:firstLine="680"/>
        <w:jc w:val="both"/>
        <w:rPr>
          <w:rFonts w:ascii="Times New Roman" w:eastAsia="Times New Roman" w:hAnsi="Times New Roman" w:cs="Times New Roman"/>
          <w:lang w:eastAsia="ru-RU"/>
        </w:rPr>
      </w:pPr>
    </w:p>
    <w:p w:rsidR="002C180B" w:rsidRPr="002C180B" w:rsidRDefault="002C180B" w:rsidP="00B82E18">
      <w:pPr>
        <w:widowControl w:val="0"/>
        <w:numPr>
          <w:ilvl w:val="1"/>
          <w:numId w:val="18"/>
        </w:numPr>
        <w:autoSpaceDE w:val="0"/>
        <w:autoSpaceDN w:val="0"/>
        <w:adjustRightInd w:val="0"/>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snapToGrid w:val="0"/>
          <w:lang w:eastAsia="ru-RU"/>
        </w:rPr>
        <w:t>Требования к субпо</w:t>
      </w:r>
      <w:bookmarkEnd w:id="2410"/>
      <w:bookmarkEnd w:id="2411"/>
      <w:bookmarkEnd w:id="2412"/>
      <w:bookmarkEnd w:id="2413"/>
      <w:r w:rsidRPr="002C180B">
        <w:rPr>
          <w:rFonts w:ascii="Times New Roman" w:eastAsia="Times New Roman" w:hAnsi="Times New Roman" w:cs="Times New Roman"/>
          <w:b/>
          <w:snapToGrid w:val="0"/>
          <w:lang w:eastAsia="ru-RU"/>
        </w:rPr>
        <w:t>дрядчикам (соисполнителям)</w:t>
      </w:r>
      <w:bookmarkEnd w:id="2407"/>
      <w:bookmarkEnd w:id="2414"/>
    </w:p>
    <w:p w:rsidR="002C180B" w:rsidRPr="002C180B" w:rsidRDefault="002C180B" w:rsidP="002C180B">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numPr>
          <w:ilvl w:val="2"/>
          <w:numId w:val="18"/>
        </w:num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C180B" w:rsidRPr="002C180B" w:rsidRDefault="002C180B" w:rsidP="002C180B">
      <w:pPr>
        <w:widowControl w:val="0"/>
        <w:numPr>
          <w:ilvl w:val="2"/>
          <w:numId w:val="18"/>
        </w:num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C180B" w:rsidRPr="002C180B" w:rsidRDefault="002C180B" w:rsidP="002C180B">
      <w:pPr>
        <w:widowControl w:val="0"/>
        <w:numPr>
          <w:ilvl w:val="2"/>
          <w:numId w:val="18"/>
        </w:num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C180B" w:rsidRPr="002C180B" w:rsidRDefault="002C180B" w:rsidP="002C180B">
      <w:pPr>
        <w:widowControl w:val="0"/>
        <w:numPr>
          <w:ilvl w:val="2"/>
          <w:numId w:val="18"/>
        </w:num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C180B" w:rsidRPr="002C180B" w:rsidRDefault="002C180B" w:rsidP="002C180B">
      <w:pPr>
        <w:widowControl w:val="0"/>
        <w:numPr>
          <w:ilvl w:val="2"/>
          <w:numId w:val="18"/>
        </w:num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должен представить в составе своей Заявки письма субподрядчиков, (соисполнителей) в которых указывается:</w:t>
      </w:r>
    </w:p>
    <w:p w:rsidR="002C180B" w:rsidRPr="002C180B" w:rsidRDefault="002C180B" w:rsidP="002C180B">
      <w:pPr>
        <w:widowControl w:val="0"/>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что субподрядчик (соисполнитель) информирован о том, что Участник предлагает его в качестве субподрядчика (соисполнителя);</w:t>
      </w:r>
    </w:p>
    <w:p w:rsidR="002C180B" w:rsidRPr="002C180B" w:rsidRDefault="002C180B" w:rsidP="002C180B">
      <w:pPr>
        <w:widowControl w:val="0"/>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C180B" w:rsidRPr="002C180B" w:rsidRDefault="002C180B" w:rsidP="002C180B">
      <w:pPr>
        <w:widowControl w:val="0"/>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что условия будущего договора между Участником и субподрядчиком (соисполнителем) согласованы.</w:t>
      </w:r>
    </w:p>
    <w:p w:rsidR="002C180B" w:rsidRPr="002C180B" w:rsidRDefault="002C180B" w:rsidP="002C180B">
      <w:pPr>
        <w:widowControl w:val="0"/>
        <w:numPr>
          <w:ilvl w:val="2"/>
          <w:numId w:val="18"/>
        </w:num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C180B" w:rsidRPr="002C180B" w:rsidRDefault="002C180B" w:rsidP="002C180B">
      <w:pPr>
        <w:tabs>
          <w:tab w:val="left" w:pos="709"/>
        </w:tabs>
        <w:spacing w:after="0" w:line="240" w:lineRule="auto"/>
        <w:contextualSpacing/>
        <w:jc w:val="both"/>
        <w:rPr>
          <w:rFonts w:ascii="Times New Roman" w:eastAsia="Times New Roman" w:hAnsi="Times New Roman" w:cs="Times New Roman"/>
          <w:lang w:eastAsia="ru-RU"/>
        </w:rPr>
      </w:pPr>
    </w:p>
    <w:bookmarkEnd w:id="2408"/>
    <w:bookmarkEnd w:id="2409"/>
    <w:p w:rsidR="002C180B" w:rsidRDefault="002C180B" w:rsidP="00B82E18">
      <w:pPr>
        <w:widowControl w:val="0"/>
        <w:numPr>
          <w:ilvl w:val="1"/>
          <w:numId w:val="18"/>
        </w:numPr>
        <w:autoSpaceDE w:val="0"/>
        <w:autoSpaceDN w:val="0"/>
        <w:adjustRightInd w:val="0"/>
        <w:spacing w:after="0" w:line="240" w:lineRule="auto"/>
        <w:contextualSpacing/>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Предоставление Документации по запросу предложений Участникам</w:t>
      </w:r>
    </w:p>
    <w:p w:rsidR="0079691D" w:rsidRPr="002C180B" w:rsidRDefault="0079691D" w:rsidP="0079691D">
      <w:pPr>
        <w:widowControl w:val="0"/>
        <w:autoSpaceDE w:val="0"/>
        <w:autoSpaceDN w:val="0"/>
        <w:adjustRightInd w:val="0"/>
        <w:spacing w:after="0" w:line="240" w:lineRule="auto"/>
        <w:ind w:left="360"/>
        <w:contextualSpacing/>
        <w:rPr>
          <w:rFonts w:ascii="Times New Roman" w:eastAsia="Times New Roman" w:hAnsi="Times New Roman" w:cs="Times New Roman"/>
          <w:b/>
          <w:snapToGrid w:val="0"/>
          <w:lang w:eastAsia="ru-RU"/>
        </w:rPr>
      </w:pPr>
    </w:p>
    <w:p w:rsidR="002C180B" w:rsidRPr="002C180B" w:rsidRDefault="002C180B" w:rsidP="002C180B">
      <w:pPr>
        <w:numPr>
          <w:ilvl w:val="2"/>
          <w:numId w:val="18"/>
        </w:num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2C180B" w:rsidRPr="002C180B" w:rsidRDefault="002C180B" w:rsidP="002C180B">
      <w:pPr>
        <w:numPr>
          <w:ilvl w:val="2"/>
          <w:numId w:val="18"/>
        </w:num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В случае, если для участия в запросе предложений иностранному лицу </w:t>
      </w:r>
      <w:r w:rsidR="00280011" w:rsidRPr="002C180B">
        <w:rPr>
          <w:rFonts w:ascii="Times New Roman" w:eastAsia="Times New Roman" w:hAnsi="Times New Roman" w:cs="Times New Roman"/>
          <w:lang w:eastAsia="ru-RU"/>
        </w:rPr>
        <w:t>потребуется документация</w:t>
      </w:r>
      <w:r w:rsidRPr="002C180B">
        <w:rPr>
          <w:rFonts w:ascii="Times New Roman" w:eastAsia="Times New Roman" w:hAnsi="Times New Roman" w:cs="Times New Roman"/>
          <w:lang w:eastAsia="ru-RU"/>
        </w:rPr>
        <w:t xml:space="preserve">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rsidR="002C180B" w:rsidRPr="002C180B" w:rsidRDefault="002C180B" w:rsidP="002C180B">
      <w:pPr>
        <w:numPr>
          <w:ilvl w:val="2"/>
          <w:numId w:val="18"/>
        </w:numPr>
        <w:spacing w:after="0" w:line="240" w:lineRule="auto"/>
        <w:contextualSpacing/>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Документация Запроса </w:t>
      </w:r>
      <w:r w:rsidR="00280011" w:rsidRPr="002C180B">
        <w:rPr>
          <w:rFonts w:ascii="Times New Roman" w:eastAsia="Times New Roman" w:hAnsi="Times New Roman" w:cs="Times New Roman"/>
          <w:lang w:eastAsia="ru-RU"/>
        </w:rPr>
        <w:t>предложений предоставляется</w:t>
      </w:r>
      <w:r w:rsidRPr="002C180B">
        <w:rPr>
          <w:rFonts w:ascii="Times New Roman" w:eastAsia="Times New Roman" w:hAnsi="Times New Roman" w:cs="Times New Roman"/>
          <w:lang w:eastAsia="ru-RU"/>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C180B" w:rsidRDefault="002C180B" w:rsidP="002C180B">
      <w:pPr>
        <w:spacing w:after="0" w:line="240" w:lineRule="auto"/>
        <w:contextualSpacing/>
        <w:rPr>
          <w:rFonts w:ascii="Times New Roman" w:eastAsia="Times New Roman" w:hAnsi="Times New Roman" w:cs="Times New Roman"/>
          <w:lang w:eastAsia="ru-RU"/>
        </w:rPr>
      </w:pPr>
    </w:p>
    <w:p w:rsidR="00140A65" w:rsidRDefault="00140A65" w:rsidP="002C180B">
      <w:pPr>
        <w:spacing w:after="0" w:line="240" w:lineRule="auto"/>
        <w:contextualSpacing/>
        <w:rPr>
          <w:rFonts w:ascii="Times New Roman" w:eastAsia="Times New Roman" w:hAnsi="Times New Roman" w:cs="Times New Roman"/>
          <w:lang w:eastAsia="ru-RU"/>
        </w:rPr>
      </w:pPr>
    </w:p>
    <w:p w:rsidR="00140A65" w:rsidRPr="002C180B" w:rsidRDefault="00140A65" w:rsidP="002C180B">
      <w:pPr>
        <w:spacing w:after="0" w:line="240" w:lineRule="auto"/>
        <w:contextualSpacing/>
        <w:rPr>
          <w:rFonts w:ascii="Times New Roman" w:eastAsia="Times New Roman" w:hAnsi="Times New Roman" w:cs="Times New Roman"/>
          <w:lang w:eastAsia="ru-RU"/>
        </w:rPr>
      </w:pPr>
    </w:p>
    <w:p w:rsidR="002C180B" w:rsidRDefault="002C180B" w:rsidP="00B82E18">
      <w:pPr>
        <w:widowControl w:val="0"/>
        <w:numPr>
          <w:ilvl w:val="1"/>
          <w:numId w:val="18"/>
        </w:numPr>
        <w:autoSpaceDE w:val="0"/>
        <w:autoSpaceDN w:val="0"/>
        <w:adjustRightInd w:val="0"/>
        <w:spacing w:after="0" w:line="240" w:lineRule="auto"/>
        <w:contextualSpacing/>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Обжалование</w:t>
      </w:r>
    </w:p>
    <w:p w:rsidR="0079691D" w:rsidRPr="002C180B" w:rsidRDefault="0079691D" w:rsidP="0079691D">
      <w:pPr>
        <w:widowControl w:val="0"/>
        <w:autoSpaceDE w:val="0"/>
        <w:autoSpaceDN w:val="0"/>
        <w:adjustRightInd w:val="0"/>
        <w:spacing w:after="0" w:line="240" w:lineRule="auto"/>
        <w:ind w:left="360"/>
        <w:contextualSpacing/>
        <w:rPr>
          <w:rFonts w:ascii="Times New Roman" w:eastAsia="Times New Roman" w:hAnsi="Times New Roman" w:cs="Times New Roman"/>
          <w:b/>
          <w:snapToGrid w:val="0"/>
          <w:lang w:eastAsia="ru-RU"/>
        </w:rPr>
      </w:pPr>
    </w:p>
    <w:p w:rsidR="002C180B" w:rsidRPr="002C180B" w:rsidRDefault="002C180B" w:rsidP="00280011">
      <w:pPr>
        <w:widowControl w:val="0"/>
        <w:numPr>
          <w:ilvl w:val="1"/>
          <w:numId w:val="19"/>
        </w:numPr>
        <w:spacing w:after="0" w:line="240" w:lineRule="auto"/>
        <w:ind w:left="709" w:hanging="709"/>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Все споры и разногласия, возникающие в связи с проведением запроса предложений, в том числе, </w:t>
      </w:r>
      <w:r w:rsidRPr="002C180B">
        <w:rPr>
          <w:rFonts w:ascii="Times New Roman" w:eastAsia="Times New Roman" w:hAnsi="Times New Roman" w:cs="Times New Roman"/>
          <w:color w:val="000000"/>
          <w:lang w:eastAsia="ru-RU"/>
        </w:rPr>
        <w:lastRenderedPageBreak/>
        <w:t>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C180B" w:rsidRPr="002C180B" w:rsidRDefault="002C180B" w:rsidP="00280011">
      <w:pPr>
        <w:widowControl w:val="0"/>
        <w:numPr>
          <w:ilvl w:val="1"/>
          <w:numId w:val="19"/>
        </w:numPr>
        <w:spacing w:after="0" w:line="240" w:lineRule="auto"/>
        <w:ind w:left="709" w:hanging="709"/>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Вышеизложенное не ограничивает права сторон на обращение в суд в соответствии с действующим законодательством.</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p>
    <w:p w:rsidR="002C180B" w:rsidRDefault="002C180B" w:rsidP="00B82E18">
      <w:pPr>
        <w:widowControl w:val="0"/>
        <w:numPr>
          <w:ilvl w:val="1"/>
          <w:numId w:val="18"/>
        </w:numPr>
        <w:autoSpaceDE w:val="0"/>
        <w:autoSpaceDN w:val="0"/>
        <w:adjustRightInd w:val="0"/>
        <w:spacing w:after="0" w:line="240" w:lineRule="auto"/>
        <w:contextualSpacing/>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Порядок разъяснения заявок участников запроса предложений</w:t>
      </w:r>
    </w:p>
    <w:p w:rsidR="0079691D" w:rsidRPr="002C180B" w:rsidRDefault="0079691D" w:rsidP="0079691D">
      <w:pPr>
        <w:widowControl w:val="0"/>
        <w:autoSpaceDE w:val="0"/>
        <w:autoSpaceDN w:val="0"/>
        <w:adjustRightInd w:val="0"/>
        <w:spacing w:after="0" w:line="240" w:lineRule="auto"/>
        <w:ind w:left="360"/>
        <w:contextualSpacing/>
        <w:rPr>
          <w:rFonts w:ascii="Times New Roman" w:eastAsia="Times New Roman" w:hAnsi="Times New Roman" w:cs="Times New Roman"/>
          <w:b/>
          <w:snapToGrid w:val="0"/>
          <w:lang w:eastAsia="ru-RU"/>
        </w:rPr>
      </w:pP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Заказчик вправе запросить разъяснения заявки участника закупки на любом этапе проведения закупки.</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b/>
          <w:color w:val="000000"/>
          <w:lang w:eastAsia="ru-RU"/>
        </w:rPr>
      </w:pPr>
      <w:r w:rsidRPr="002C180B">
        <w:rPr>
          <w:rFonts w:ascii="Times New Roman" w:eastAsia="Times New Roman" w:hAnsi="Times New Roman" w:cs="Times New Roman"/>
          <w:color w:val="000000"/>
          <w:lang w:eastAsia="ru-RU"/>
        </w:rPr>
        <w:t>При запросе разъяснений или документов не допускается создание преимущественных условий для кого-либо из участников закупки.</w:t>
      </w:r>
    </w:p>
    <w:p w:rsidR="002C180B" w:rsidRPr="002C180B" w:rsidRDefault="002C180B" w:rsidP="002C180B">
      <w:pPr>
        <w:widowControl w:val="0"/>
        <w:spacing w:after="0" w:line="240" w:lineRule="auto"/>
        <w:jc w:val="both"/>
        <w:rPr>
          <w:rFonts w:ascii="Times New Roman" w:eastAsia="Times New Roman" w:hAnsi="Times New Roman" w:cs="Times New Roman"/>
          <w:b/>
          <w:color w:val="000000"/>
          <w:lang w:eastAsia="ru-RU"/>
        </w:rPr>
      </w:pPr>
    </w:p>
    <w:p w:rsidR="002C180B" w:rsidRPr="002C180B" w:rsidRDefault="002C180B" w:rsidP="00B82E18">
      <w:pPr>
        <w:widowControl w:val="0"/>
        <w:numPr>
          <w:ilvl w:val="1"/>
          <w:numId w:val="18"/>
        </w:numPr>
        <w:spacing w:after="0" w:line="240" w:lineRule="auto"/>
        <w:jc w:val="center"/>
        <w:rPr>
          <w:rFonts w:ascii="Times New Roman" w:eastAsia="Times New Roman" w:hAnsi="Times New Roman" w:cs="Times New Roman"/>
          <w:b/>
          <w:color w:val="000000"/>
          <w:lang w:eastAsia="ru-RU"/>
        </w:rPr>
      </w:pPr>
      <w:r w:rsidRPr="002C180B">
        <w:rPr>
          <w:rFonts w:ascii="Times New Roman" w:eastAsia="Times New Roman" w:hAnsi="Times New Roman" w:cs="Times New Roman"/>
          <w:b/>
          <w:color w:val="000000"/>
          <w:lang w:eastAsia="ru-RU"/>
        </w:rPr>
        <w:t>Разъяснения положений документации о проведении запроса предложений</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Любой участник Запроса </w:t>
      </w:r>
      <w:r w:rsidR="00280011" w:rsidRPr="002C180B">
        <w:rPr>
          <w:rFonts w:ascii="Times New Roman" w:eastAsia="Times New Roman" w:hAnsi="Times New Roman" w:cs="Times New Roman"/>
          <w:color w:val="000000"/>
          <w:lang w:eastAsia="ru-RU"/>
        </w:rPr>
        <w:t>предложений вправе</w:t>
      </w:r>
      <w:r w:rsidRPr="002C180B">
        <w:rPr>
          <w:rFonts w:ascii="Times New Roman" w:eastAsia="Times New Roman" w:hAnsi="Times New Roman" w:cs="Times New Roman"/>
          <w:color w:val="000000"/>
          <w:lang w:eastAsia="ru-RU"/>
        </w:rPr>
        <w:t xml:space="preserve"> направить заказчику запрос о даче разъяснений положений извещения об осуществлении закупки и (или) документации о закупке.</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В течение трех рабочих дней с даты поступления запроса, указанного в п. 4.7.1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Разъяснения положений документации Запроса </w:t>
      </w:r>
      <w:r w:rsidR="00280011" w:rsidRPr="002C180B">
        <w:rPr>
          <w:rFonts w:ascii="Times New Roman" w:eastAsia="Times New Roman" w:hAnsi="Times New Roman" w:cs="Times New Roman"/>
          <w:color w:val="000000"/>
          <w:lang w:eastAsia="ru-RU"/>
        </w:rPr>
        <w:t>предложений не</w:t>
      </w:r>
      <w:r w:rsidRPr="002C180B">
        <w:rPr>
          <w:rFonts w:ascii="Times New Roman" w:eastAsia="Times New Roman" w:hAnsi="Times New Roman" w:cs="Times New Roman"/>
          <w:color w:val="000000"/>
          <w:lang w:eastAsia="ru-RU"/>
        </w:rPr>
        <w:t xml:space="preserve"> должны изменять предмет закупки и существенные условия проекта договора.</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Разъяснения положений документации Запроса </w:t>
      </w:r>
      <w:r w:rsidR="00280011" w:rsidRPr="002C180B">
        <w:rPr>
          <w:rFonts w:ascii="Times New Roman" w:eastAsia="Times New Roman" w:hAnsi="Times New Roman" w:cs="Times New Roman"/>
          <w:color w:val="000000"/>
          <w:lang w:eastAsia="ru-RU"/>
        </w:rPr>
        <w:t>предложений размещаются</w:t>
      </w:r>
      <w:r w:rsidRPr="002C180B">
        <w:rPr>
          <w:rFonts w:ascii="Times New Roman" w:eastAsia="Times New Roman" w:hAnsi="Times New Roman" w:cs="Times New Roman"/>
          <w:color w:val="000000"/>
          <w:lang w:eastAsia="ru-RU"/>
        </w:rPr>
        <w:t xml:space="preserve"> заказчиком в единой информационной системе не позднее чем в течение трех дней со дня предоставления указанных разъяснений.</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p>
    <w:p w:rsidR="002C180B" w:rsidRPr="002C180B" w:rsidRDefault="002C180B" w:rsidP="00B82E18">
      <w:pPr>
        <w:widowControl w:val="0"/>
        <w:numPr>
          <w:ilvl w:val="1"/>
          <w:numId w:val="18"/>
        </w:numPr>
        <w:spacing w:after="0" w:line="240" w:lineRule="auto"/>
        <w:jc w:val="center"/>
        <w:rPr>
          <w:rFonts w:ascii="Times New Roman" w:eastAsia="Times New Roman" w:hAnsi="Times New Roman" w:cs="Times New Roman"/>
          <w:b/>
          <w:color w:val="000000"/>
          <w:lang w:eastAsia="ru-RU"/>
        </w:rPr>
      </w:pPr>
      <w:r w:rsidRPr="002C180B">
        <w:rPr>
          <w:rFonts w:ascii="Times New Roman" w:eastAsia="Times New Roman" w:hAnsi="Times New Roman" w:cs="Times New Roman"/>
          <w:b/>
          <w:color w:val="000000"/>
          <w:lang w:eastAsia="ru-RU"/>
        </w:rPr>
        <w:t>Внесение изменений в документацию о проведении запроса предложений</w:t>
      </w:r>
    </w:p>
    <w:p w:rsidR="002C180B" w:rsidRPr="002C180B" w:rsidRDefault="002C180B" w:rsidP="002C180B">
      <w:pPr>
        <w:widowControl w:val="0"/>
        <w:spacing w:after="0" w:line="240" w:lineRule="auto"/>
        <w:ind w:left="360"/>
        <w:jc w:val="both"/>
        <w:rPr>
          <w:rFonts w:ascii="Times New Roman" w:eastAsia="Times New Roman" w:hAnsi="Times New Roman" w:cs="Times New Roman"/>
          <w:b/>
          <w:color w:val="000000"/>
          <w:lang w:eastAsia="ru-RU"/>
        </w:rPr>
      </w:pP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Заказчик по собственной инициативе или в соответствии с запросом участника закупки вправе принять решение о внесении изменений </w:t>
      </w:r>
      <w:r w:rsidR="00280011" w:rsidRPr="002C180B">
        <w:rPr>
          <w:rFonts w:ascii="Times New Roman" w:eastAsia="Times New Roman" w:hAnsi="Times New Roman" w:cs="Times New Roman"/>
          <w:color w:val="000000"/>
          <w:lang w:eastAsia="ru-RU"/>
        </w:rPr>
        <w:t>в документацию</w:t>
      </w:r>
      <w:r w:rsidRPr="002C180B">
        <w:rPr>
          <w:rFonts w:ascii="Times New Roman" w:eastAsia="Times New Roman" w:hAnsi="Times New Roman" w:cs="Times New Roman"/>
          <w:color w:val="000000"/>
          <w:lang w:eastAsia="ru-RU"/>
        </w:rPr>
        <w:t xml:space="preserve"> о проведении Запроса </w:t>
      </w:r>
      <w:r w:rsidR="00280011" w:rsidRPr="002C180B">
        <w:rPr>
          <w:rFonts w:ascii="Times New Roman" w:eastAsia="Times New Roman" w:hAnsi="Times New Roman" w:cs="Times New Roman"/>
          <w:color w:val="000000"/>
          <w:lang w:eastAsia="ru-RU"/>
        </w:rPr>
        <w:t>предложений.</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2C180B" w:rsidRDefault="002C180B" w:rsidP="002C180B">
      <w:pPr>
        <w:widowControl w:val="0"/>
        <w:spacing w:after="0" w:line="240" w:lineRule="auto"/>
        <w:jc w:val="both"/>
        <w:rPr>
          <w:rFonts w:ascii="Times New Roman" w:eastAsia="Times New Roman" w:hAnsi="Times New Roman" w:cs="Times New Roman"/>
          <w:color w:val="000000"/>
          <w:lang w:eastAsia="ru-RU"/>
        </w:rPr>
      </w:pPr>
    </w:p>
    <w:p w:rsidR="0079691D" w:rsidRDefault="0079691D" w:rsidP="002C180B">
      <w:pPr>
        <w:widowControl w:val="0"/>
        <w:spacing w:after="0" w:line="240" w:lineRule="auto"/>
        <w:jc w:val="both"/>
        <w:rPr>
          <w:rFonts w:ascii="Times New Roman" w:eastAsia="Times New Roman" w:hAnsi="Times New Roman" w:cs="Times New Roman"/>
          <w:color w:val="000000"/>
          <w:lang w:eastAsia="ru-RU"/>
        </w:rPr>
      </w:pPr>
    </w:p>
    <w:p w:rsidR="00140A65" w:rsidRDefault="00140A65" w:rsidP="002C180B">
      <w:pPr>
        <w:widowControl w:val="0"/>
        <w:spacing w:after="0" w:line="240" w:lineRule="auto"/>
        <w:jc w:val="both"/>
        <w:rPr>
          <w:rFonts w:ascii="Times New Roman" w:eastAsia="Times New Roman" w:hAnsi="Times New Roman" w:cs="Times New Roman"/>
          <w:color w:val="000000"/>
          <w:lang w:eastAsia="ru-RU"/>
        </w:rPr>
      </w:pPr>
    </w:p>
    <w:p w:rsidR="002C180B" w:rsidRPr="002C180B" w:rsidRDefault="002C180B" w:rsidP="00B82E18">
      <w:pPr>
        <w:widowControl w:val="0"/>
        <w:numPr>
          <w:ilvl w:val="1"/>
          <w:numId w:val="18"/>
        </w:numPr>
        <w:autoSpaceDE w:val="0"/>
        <w:autoSpaceDN w:val="0"/>
        <w:adjustRightInd w:val="0"/>
        <w:spacing w:after="0" w:line="240" w:lineRule="auto"/>
        <w:contextualSpacing/>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Прочие положения</w:t>
      </w:r>
    </w:p>
    <w:p w:rsidR="002C180B" w:rsidRPr="0079691D" w:rsidRDefault="002C180B" w:rsidP="002C180B">
      <w:pPr>
        <w:widowControl w:val="0"/>
        <w:autoSpaceDE w:val="0"/>
        <w:autoSpaceDN w:val="0"/>
        <w:adjustRightInd w:val="0"/>
        <w:spacing w:after="0" w:line="240" w:lineRule="auto"/>
        <w:ind w:left="360"/>
        <w:contextualSpacing/>
        <w:jc w:val="both"/>
        <w:rPr>
          <w:rFonts w:ascii="Times New Roman" w:eastAsia="Times New Roman" w:hAnsi="Times New Roman" w:cs="Times New Roman"/>
          <w:b/>
          <w:snapToGrid w:val="0"/>
          <w:sz w:val="16"/>
          <w:szCs w:val="16"/>
          <w:lang w:eastAsia="ru-RU"/>
        </w:rPr>
      </w:pP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lastRenderedPageBreak/>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9691D" w:rsidRPr="0079691D" w:rsidRDefault="0079691D" w:rsidP="0079691D">
      <w:pPr>
        <w:widowControl w:val="0"/>
        <w:autoSpaceDE w:val="0"/>
        <w:autoSpaceDN w:val="0"/>
        <w:adjustRightInd w:val="0"/>
        <w:spacing w:after="0" w:line="240" w:lineRule="auto"/>
        <w:ind w:left="360"/>
        <w:contextualSpacing/>
        <w:rPr>
          <w:rFonts w:ascii="Times New Roman" w:eastAsia="Times New Roman" w:hAnsi="Times New Roman" w:cs="Times New Roman"/>
          <w:b/>
          <w:sz w:val="16"/>
          <w:szCs w:val="16"/>
          <w:lang w:eastAsia="ru-RU"/>
        </w:rPr>
      </w:pPr>
    </w:p>
    <w:p w:rsidR="002C180B" w:rsidRPr="002C180B" w:rsidRDefault="002C180B" w:rsidP="00B82E18">
      <w:pPr>
        <w:widowControl w:val="0"/>
        <w:numPr>
          <w:ilvl w:val="1"/>
          <w:numId w:val="18"/>
        </w:numPr>
        <w:autoSpaceDE w:val="0"/>
        <w:autoSpaceDN w:val="0"/>
        <w:adjustRightInd w:val="0"/>
        <w:spacing w:after="0" w:line="240" w:lineRule="auto"/>
        <w:contextualSpacing/>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Общий порядок проведения запроса предложений</w:t>
      </w:r>
    </w:p>
    <w:p w:rsidR="002C180B" w:rsidRPr="002C180B" w:rsidRDefault="002C180B" w:rsidP="002C180B">
      <w:pPr>
        <w:widowControl w:val="0"/>
        <w:autoSpaceDE w:val="0"/>
        <w:autoSpaceDN w:val="0"/>
        <w:adjustRightInd w:val="0"/>
        <w:spacing w:after="0" w:line="240" w:lineRule="auto"/>
        <w:ind w:left="360"/>
        <w:contextualSpacing/>
        <w:jc w:val="both"/>
        <w:rPr>
          <w:rFonts w:ascii="Times New Roman" w:eastAsia="Times New Roman" w:hAnsi="Times New Roman" w:cs="Times New Roman"/>
          <w:b/>
          <w:lang w:eastAsia="ru-RU"/>
        </w:rPr>
      </w:pP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По результатам рассмотрения закупочная комиссия может отклоняет от участия в запросе предложений </w:t>
      </w:r>
      <w:r w:rsidR="00280011" w:rsidRPr="002C180B">
        <w:rPr>
          <w:rFonts w:ascii="Times New Roman" w:eastAsia="Times New Roman" w:hAnsi="Times New Roman" w:cs="Times New Roman"/>
          <w:color w:val="000000"/>
          <w:lang w:eastAsia="ru-RU"/>
        </w:rPr>
        <w:t>заявки по</w:t>
      </w:r>
      <w:r w:rsidRPr="002C180B">
        <w:rPr>
          <w:rFonts w:ascii="Times New Roman" w:eastAsia="Times New Roman" w:hAnsi="Times New Roman" w:cs="Times New Roman"/>
          <w:color w:val="000000"/>
          <w:lang w:eastAsia="ru-RU"/>
        </w:rPr>
        <w:t xml:space="preserve"> следующим основаниям:</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1)</w:t>
      </w:r>
      <w:r w:rsidRPr="002C180B">
        <w:rPr>
          <w:rFonts w:ascii="Times New Roman" w:eastAsia="Times New Roman" w:hAnsi="Times New Roman" w:cs="Times New Roman"/>
          <w:color w:val="000000"/>
          <w:lang w:eastAsia="ru-RU"/>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2)</w:t>
      </w:r>
      <w:r w:rsidRPr="002C180B">
        <w:rPr>
          <w:rFonts w:ascii="Times New Roman" w:eastAsia="Times New Roman" w:hAnsi="Times New Roman" w:cs="Times New Roman"/>
          <w:color w:val="000000"/>
          <w:lang w:eastAsia="ru-RU"/>
        </w:rPr>
        <w:tab/>
        <w:t xml:space="preserve">Заявка на участие в закупке не соответствует требованиям, предъявляемым документацией о закупке, или минимальным требованиям, определенным </w:t>
      </w:r>
      <w:r w:rsidR="00280011" w:rsidRPr="002C180B">
        <w:rPr>
          <w:rFonts w:ascii="Times New Roman" w:eastAsia="Times New Roman" w:hAnsi="Times New Roman" w:cs="Times New Roman"/>
          <w:color w:val="000000"/>
          <w:lang w:eastAsia="ru-RU"/>
        </w:rPr>
        <w:t>Положением закупке</w:t>
      </w:r>
      <w:r w:rsidRPr="002C180B">
        <w:rPr>
          <w:rFonts w:ascii="Times New Roman" w:eastAsia="Times New Roman" w:hAnsi="Times New Roman" w:cs="Times New Roman"/>
          <w:color w:val="000000"/>
          <w:lang w:eastAsia="ru-RU"/>
        </w:rPr>
        <w:t>;</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3)</w:t>
      </w:r>
      <w:r w:rsidRPr="002C180B">
        <w:rPr>
          <w:rFonts w:ascii="Times New Roman" w:eastAsia="Times New Roman" w:hAnsi="Times New Roman" w:cs="Times New Roman"/>
          <w:color w:val="000000"/>
          <w:lang w:eastAsia="ru-RU"/>
        </w:rPr>
        <w:tab/>
        <w:t>Предложение участника закупки не соответствует требованиям, предъявляемым документацией о закупке;</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4)</w:t>
      </w:r>
      <w:r w:rsidRPr="002C180B">
        <w:rPr>
          <w:rFonts w:ascii="Times New Roman" w:eastAsia="Times New Roman" w:hAnsi="Times New Roman" w:cs="Times New Roman"/>
          <w:color w:val="000000"/>
          <w:lang w:eastAsia="ru-RU"/>
        </w:rPr>
        <w:tab/>
        <w:t>Заявка содержит недостоверную информацию;</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5)</w:t>
      </w:r>
      <w:r w:rsidRPr="002C180B">
        <w:rPr>
          <w:rFonts w:ascii="Times New Roman" w:eastAsia="Times New Roman" w:hAnsi="Times New Roman" w:cs="Times New Roman"/>
          <w:color w:val="000000"/>
          <w:lang w:eastAsia="ru-RU"/>
        </w:rPr>
        <w:tab/>
        <w:t>Заявка подана после срока окончания подачи заявок.</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В рамках оценочной стадии закупочная комиссия оценивает и сопоставляет Предложения с учетом результатов переговоров (п. 4.12) и проводит их ранжирование по степени предпочтительности для Заказчика, исходя из следующих критериев:</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-неценовая предпочтительность заявки (соответствие предложения требованиям документации);</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-финансовая устойчивость предприятия (по бухгалтерским отчетам за отчетный период текущего года и предыдущий год);</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-правоспособность Участника запроса предложений; </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-стоимость и структура стоимости выполнения работ, условия и график выполнения работ и их оплаты.</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2C180B" w:rsidRPr="0079691D" w:rsidRDefault="002C180B" w:rsidP="002C180B">
      <w:pPr>
        <w:widowControl w:val="0"/>
        <w:spacing w:after="0" w:line="240" w:lineRule="auto"/>
        <w:jc w:val="both"/>
        <w:rPr>
          <w:rFonts w:ascii="Times New Roman" w:eastAsia="Times New Roman" w:hAnsi="Times New Roman" w:cs="Times New Roman"/>
          <w:color w:val="000000"/>
          <w:sz w:val="16"/>
          <w:szCs w:val="16"/>
          <w:lang w:eastAsia="ru-RU"/>
        </w:rPr>
      </w:pPr>
    </w:p>
    <w:p w:rsidR="002C180B" w:rsidRPr="002C180B" w:rsidRDefault="002C180B" w:rsidP="00B82E18">
      <w:pPr>
        <w:numPr>
          <w:ilvl w:val="1"/>
          <w:numId w:val="18"/>
        </w:numPr>
        <w:spacing w:after="0" w:line="240" w:lineRule="auto"/>
        <w:jc w:val="center"/>
        <w:rPr>
          <w:rFonts w:ascii="Times New Roman" w:eastAsia="Times New Roman" w:hAnsi="Times New Roman" w:cs="Times New Roman"/>
          <w:b/>
          <w:color w:val="000000"/>
          <w:lang w:eastAsia="ru-RU"/>
        </w:rPr>
      </w:pPr>
      <w:r w:rsidRPr="002C180B">
        <w:rPr>
          <w:rFonts w:ascii="Times New Roman" w:eastAsia="Times New Roman" w:hAnsi="Times New Roman" w:cs="Times New Roman"/>
          <w:b/>
          <w:color w:val="000000"/>
          <w:lang w:eastAsia="ru-RU"/>
        </w:rPr>
        <w:t>Проведение переговоров</w:t>
      </w:r>
    </w:p>
    <w:p w:rsidR="002C180B" w:rsidRPr="002C180B" w:rsidRDefault="002C180B" w:rsidP="002C180B">
      <w:pPr>
        <w:spacing w:after="0" w:line="240" w:lineRule="auto"/>
        <w:ind w:left="360"/>
        <w:rPr>
          <w:rFonts w:ascii="Times New Roman" w:eastAsia="Times New Roman" w:hAnsi="Times New Roman" w:cs="Times New Roman"/>
          <w:b/>
          <w:color w:val="000000"/>
          <w:lang w:eastAsia="ru-RU"/>
        </w:rPr>
      </w:pP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После рассмотрения и оценки предложений Заказчик вправе провести переговоры с любым из Участников по любому положению его Заявки.</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-любые переговоры между Заказчиком и Участником носят конфиденциальный характер;</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2C180B" w:rsidRDefault="002C180B" w:rsidP="002C180B">
      <w:pPr>
        <w:widowControl w:val="0"/>
        <w:spacing w:after="0" w:line="240" w:lineRule="auto"/>
        <w:jc w:val="both"/>
        <w:rPr>
          <w:rFonts w:ascii="Times New Roman" w:eastAsia="Times New Roman" w:hAnsi="Times New Roman" w:cs="Times New Roman"/>
          <w:sz w:val="16"/>
          <w:szCs w:val="16"/>
          <w:lang w:eastAsia="ru-RU"/>
        </w:rPr>
      </w:pPr>
    </w:p>
    <w:p w:rsidR="00140A65" w:rsidRPr="0079691D" w:rsidRDefault="00140A65" w:rsidP="002C180B">
      <w:pPr>
        <w:widowControl w:val="0"/>
        <w:spacing w:after="0" w:line="240" w:lineRule="auto"/>
        <w:jc w:val="both"/>
        <w:rPr>
          <w:rFonts w:ascii="Times New Roman" w:eastAsia="Times New Roman" w:hAnsi="Times New Roman" w:cs="Times New Roman"/>
          <w:sz w:val="16"/>
          <w:szCs w:val="16"/>
          <w:lang w:eastAsia="ru-RU"/>
        </w:rPr>
      </w:pPr>
    </w:p>
    <w:p w:rsidR="0079691D" w:rsidRDefault="0079691D" w:rsidP="0079691D">
      <w:pPr>
        <w:widowControl w:val="0"/>
        <w:autoSpaceDE w:val="0"/>
        <w:autoSpaceDN w:val="0"/>
        <w:adjustRightInd w:val="0"/>
        <w:spacing w:after="0" w:line="240" w:lineRule="auto"/>
        <w:ind w:left="360"/>
        <w:contextualSpacing/>
        <w:rPr>
          <w:rFonts w:ascii="Times New Roman" w:eastAsia="Times New Roman" w:hAnsi="Times New Roman" w:cs="Times New Roman"/>
          <w:b/>
          <w:snapToGrid w:val="0"/>
          <w:lang w:eastAsia="ru-RU"/>
        </w:rPr>
      </w:pPr>
      <w:bookmarkStart w:id="2415" w:name="_Ref55280436"/>
      <w:bookmarkStart w:id="2416" w:name="_Toc55285345"/>
      <w:bookmarkStart w:id="2417" w:name="_Toc55305382"/>
      <w:bookmarkStart w:id="2418" w:name="_Toc57314644"/>
      <w:bookmarkStart w:id="2419" w:name="_Toc69728967"/>
      <w:bookmarkStart w:id="2420" w:name="_Ref185232157"/>
      <w:bookmarkStart w:id="2421" w:name="_Toc337481272"/>
      <w:bookmarkStart w:id="2422" w:name="_Toc353538216"/>
      <w:bookmarkStart w:id="2423" w:name="_Ref358967464"/>
      <w:bookmarkEnd w:id="2395"/>
      <w:bookmarkEnd w:id="2396"/>
      <w:bookmarkEnd w:id="2397"/>
      <w:bookmarkEnd w:id="2398"/>
      <w:bookmarkEnd w:id="2399"/>
      <w:bookmarkEnd w:id="2400"/>
      <w:bookmarkEnd w:id="2401"/>
      <w:bookmarkEnd w:id="2402"/>
      <w:bookmarkEnd w:id="2403"/>
    </w:p>
    <w:p w:rsidR="008D5370" w:rsidRPr="002947A4" w:rsidRDefault="008D5370" w:rsidP="008D5370">
      <w:pPr>
        <w:pStyle w:val="13"/>
        <w:widowControl w:val="0"/>
        <w:numPr>
          <w:ilvl w:val="1"/>
          <w:numId w:val="18"/>
        </w:numPr>
        <w:autoSpaceDE w:val="0"/>
        <w:autoSpaceDN w:val="0"/>
        <w:adjustRightInd w:val="0"/>
        <w:jc w:val="center"/>
        <w:rPr>
          <w:b/>
          <w:snapToGrid w:val="0"/>
          <w:sz w:val="22"/>
          <w:szCs w:val="22"/>
        </w:rPr>
      </w:pPr>
      <w:bookmarkStart w:id="2424" w:name="_Toc57314653"/>
      <w:bookmarkStart w:id="2425" w:name="_Toc337481278"/>
      <w:bookmarkStart w:id="2426" w:name="_Toc353538221"/>
      <w:bookmarkEnd w:id="2415"/>
      <w:bookmarkEnd w:id="2416"/>
      <w:bookmarkEnd w:id="2417"/>
      <w:bookmarkEnd w:id="2418"/>
      <w:bookmarkEnd w:id="2419"/>
      <w:bookmarkEnd w:id="2420"/>
      <w:bookmarkEnd w:id="2421"/>
      <w:bookmarkEnd w:id="2422"/>
      <w:bookmarkEnd w:id="2423"/>
      <w:r w:rsidRPr="002947A4">
        <w:rPr>
          <w:b/>
          <w:snapToGrid w:val="0"/>
          <w:sz w:val="22"/>
          <w:szCs w:val="22"/>
        </w:rPr>
        <w:t>Общие требования к Заявке</w:t>
      </w:r>
    </w:p>
    <w:p w:rsidR="008D5370" w:rsidRPr="002947A4" w:rsidRDefault="008D5370" w:rsidP="008D5370">
      <w:pPr>
        <w:pStyle w:val="13"/>
        <w:widowControl w:val="0"/>
        <w:autoSpaceDE w:val="0"/>
        <w:autoSpaceDN w:val="0"/>
        <w:adjustRightInd w:val="0"/>
        <w:ind w:left="360"/>
        <w:rPr>
          <w:b/>
          <w:snapToGrid w:val="0"/>
          <w:sz w:val="22"/>
          <w:szCs w:val="22"/>
        </w:rPr>
      </w:pPr>
    </w:p>
    <w:p w:rsidR="008D5370" w:rsidRPr="002947A4" w:rsidRDefault="008D5370" w:rsidP="008D5370">
      <w:pPr>
        <w:pStyle w:val="13"/>
        <w:widowControl w:val="0"/>
        <w:numPr>
          <w:ilvl w:val="2"/>
          <w:numId w:val="18"/>
        </w:numPr>
        <w:autoSpaceDE w:val="0"/>
        <w:autoSpaceDN w:val="0"/>
        <w:adjustRightInd w:val="0"/>
        <w:jc w:val="both"/>
        <w:rPr>
          <w:snapToGrid w:val="0"/>
          <w:sz w:val="22"/>
          <w:szCs w:val="22"/>
        </w:rPr>
      </w:pPr>
      <w:r w:rsidRPr="002947A4">
        <w:rPr>
          <w:snapToGrid w:val="0"/>
          <w:sz w:val="22"/>
          <w:szCs w:val="22"/>
        </w:rPr>
        <w:t xml:space="preserve">Для участия в закупке необходимо заполнить форму заявки в соответствии с разделом 4 документации </w:t>
      </w:r>
      <w:r w:rsidRPr="002947A4">
        <w:rPr>
          <w:snapToGrid w:val="0"/>
          <w:sz w:val="22"/>
          <w:szCs w:val="22"/>
        </w:rPr>
        <w:lastRenderedPageBreak/>
        <w:t>о закупке, подать заявку и документы, предусмотренные документацией о закупке (перечисленные в разделах 1 и 3 документации о закупке).</w:t>
      </w:r>
    </w:p>
    <w:p w:rsidR="008D5370" w:rsidRPr="002947A4" w:rsidRDefault="008D5370" w:rsidP="008D5370">
      <w:pPr>
        <w:pStyle w:val="13"/>
        <w:widowControl w:val="0"/>
        <w:numPr>
          <w:ilvl w:val="2"/>
          <w:numId w:val="18"/>
        </w:numPr>
        <w:autoSpaceDE w:val="0"/>
        <w:autoSpaceDN w:val="0"/>
        <w:adjustRightInd w:val="0"/>
        <w:jc w:val="both"/>
        <w:rPr>
          <w:snapToGrid w:val="0"/>
          <w:sz w:val="22"/>
          <w:szCs w:val="22"/>
        </w:rPr>
      </w:pPr>
      <w:r w:rsidRPr="002947A4">
        <w:rPr>
          <w:snapToGrid w:val="0"/>
          <w:sz w:val="22"/>
          <w:szCs w:val="22"/>
        </w:rPr>
        <w:t>Участник закупки вправе подать только одну заявку (если иное не предусмотрено).</w:t>
      </w:r>
    </w:p>
    <w:p w:rsidR="008D5370" w:rsidRPr="002947A4" w:rsidRDefault="008D5370" w:rsidP="008D5370">
      <w:pPr>
        <w:pStyle w:val="13"/>
        <w:widowControl w:val="0"/>
        <w:numPr>
          <w:ilvl w:val="2"/>
          <w:numId w:val="18"/>
        </w:numPr>
        <w:autoSpaceDE w:val="0"/>
        <w:autoSpaceDN w:val="0"/>
        <w:adjustRightInd w:val="0"/>
        <w:ind w:left="709" w:hanging="709"/>
        <w:jc w:val="both"/>
        <w:rPr>
          <w:snapToGrid w:val="0"/>
          <w:sz w:val="22"/>
          <w:szCs w:val="22"/>
        </w:rPr>
      </w:pPr>
      <w:r w:rsidRPr="002947A4">
        <w:rPr>
          <w:snapToGrid w:val="0"/>
          <w:sz w:val="22"/>
          <w:szCs w:val="22"/>
        </w:rPr>
        <w:t>Заявки подаются на сайте организатора закупки. По факту подачи заявки, участнику рекомендовано направить дополнительное уведомительное письмо на соответствующий на адрес электронной почты куратора закупки.</w:t>
      </w:r>
    </w:p>
    <w:p w:rsidR="008D5370" w:rsidRPr="002947A4" w:rsidRDefault="008D5370" w:rsidP="008D5370">
      <w:pPr>
        <w:pStyle w:val="13"/>
        <w:widowControl w:val="0"/>
        <w:numPr>
          <w:ilvl w:val="2"/>
          <w:numId w:val="18"/>
        </w:numPr>
        <w:autoSpaceDE w:val="0"/>
        <w:autoSpaceDN w:val="0"/>
        <w:adjustRightInd w:val="0"/>
        <w:ind w:left="709" w:hanging="709"/>
        <w:jc w:val="both"/>
        <w:rPr>
          <w:snapToGrid w:val="0"/>
          <w:sz w:val="22"/>
          <w:szCs w:val="22"/>
        </w:rPr>
      </w:pPr>
      <w:r w:rsidRPr="002947A4">
        <w:rPr>
          <w:snapToGrid w:val="0"/>
          <w:sz w:val="22"/>
          <w:szCs w:val="22"/>
        </w:rPr>
        <w:t>Оформленную и подписанную должным образом заявку (см. раздел 4) необходимо добавить в архив и вложить архив в форму подачи заявки на участие в закупке, предварительно заполнив все обязательные поля.</w:t>
      </w:r>
    </w:p>
    <w:p w:rsidR="008D5370" w:rsidRPr="002947A4" w:rsidRDefault="008D5370" w:rsidP="008D5370">
      <w:pPr>
        <w:pStyle w:val="13"/>
        <w:widowControl w:val="0"/>
        <w:numPr>
          <w:ilvl w:val="2"/>
          <w:numId w:val="18"/>
        </w:numPr>
        <w:autoSpaceDE w:val="0"/>
        <w:autoSpaceDN w:val="0"/>
        <w:adjustRightInd w:val="0"/>
        <w:ind w:left="709" w:hanging="709"/>
        <w:jc w:val="both"/>
        <w:rPr>
          <w:snapToGrid w:val="0"/>
          <w:sz w:val="22"/>
          <w:szCs w:val="22"/>
        </w:rPr>
      </w:pPr>
      <w:r w:rsidRPr="002947A4">
        <w:rPr>
          <w:snapToGrid w:val="0"/>
          <w:sz w:val="22"/>
          <w:szCs w:val="22"/>
        </w:rPr>
        <w:t>Размер одного архива не должен превышать 100 мегабайт.</w:t>
      </w:r>
    </w:p>
    <w:p w:rsidR="008D5370" w:rsidRPr="002947A4" w:rsidRDefault="008D5370" w:rsidP="008D5370">
      <w:pPr>
        <w:pStyle w:val="13"/>
        <w:widowControl w:val="0"/>
        <w:numPr>
          <w:ilvl w:val="2"/>
          <w:numId w:val="18"/>
        </w:numPr>
        <w:autoSpaceDE w:val="0"/>
        <w:autoSpaceDN w:val="0"/>
        <w:adjustRightInd w:val="0"/>
        <w:ind w:left="709" w:hanging="709"/>
        <w:jc w:val="both"/>
        <w:rPr>
          <w:snapToGrid w:val="0"/>
          <w:sz w:val="22"/>
          <w:szCs w:val="22"/>
        </w:rPr>
      </w:pPr>
      <w:r w:rsidRPr="002947A4">
        <w:rPr>
          <w:snapToGrid w:val="0"/>
          <w:sz w:val="22"/>
          <w:szCs w:val="22"/>
        </w:rPr>
        <w:t>Заявку можно исправить, отозвав заявку с ошибкой, уведомив куратора закупки по почте, и подав взамен исправленную заявку в соответствие с п. 6.5.4 – 6.5.5 – не позднее окончания срока подачи заявок на участие в закупке.</w:t>
      </w:r>
    </w:p>
    <w:p w:rsidR="008D5370" w:rsidRPr="002947A4" w:rsidRDefault="008D5370" w:rsidP="008D5370">
      <w:pPr>
        <w:pStyle w:val="13"/>
        <w:widowControl w:val="0"/>
        <w:numPr>
          <w:ilvl w:val="2"/>
          <w:numId w:val="18"/>
        </w:numPr>
        <w:autoSpaceDE w:val="0"/>
        <w:autoSpaceDN w:val="0"/>
        <w:adjustRightInd w:val="0"/>
        <w:ind w:left="709" w:hanging="709"/>
        <w:jc w:val="both"/>
        <w:rPr>
          <w:snapToGrid w:val="0"/>
          <w:sz w:val="22"/>
          <w:szCs w:val="22"/>
        </w:rPr>
      </w:pPr>
      <w:r w:rsidRPr="002947A4">
        <w:rPr>
          <w:snapToGrid w:val="0"/>
          <w:sz w:val="22"/>
          <w:szCs w:val="22"/>
        </w:rPr>
        <w:t>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zakupki@eurosib-td.ru и направить дополнительное уведомительное письмо на соответствующий на адрес электронной почты куратора закупки (см. раздел 1).</w:t>
      </w:r>
    </w:p>
    <w:p w:rsidR="008D5370" w:rsidRPr="002947A4" w:rsidRDefault="008D5370" w:rsidP="008D5370">
      <w:pPr>
        <w:pStyle w:val="13"/>
        <w:widowControl w:val="0"/>
        <w:numPr>
          <w:ilvl w:val="2"/>
          <w:numId w:val="18"/>
        </w:numPr>
        <w:autoSpaceDE w:val="0"/>
        <w:autoSpaceDN w:val="0"/>
        <w:adjustRightInd w:val="0"/>
        <w:ind w:left="709" w:hanging="709"/>
        <w:jc w:val="both"/>
        <w:rPr>
          <w:snapToGrid w:val="0"/>
          <w:sz w:val="22"/>
          <w:szCs w:val="22"/>
        </w:rPr>
      </w:pPr>
      <w:r w:rsidRPr="002947A4">
        <w:rPr>
          <w:snapToGrid w:val="0"/>
          <w:sz w:val="22"/>
          <w:szCs w:val="22"/>
        </w:rPr>
        <w:t xml:space="preserve">В теме письма на электронную почту необходимо указать: № закупки, № лота, фамилию куратора закупки, </w:t>
      </w:r>
    </w:p>
    <w:p w:rsidR="008D5370" w:rsidRPr="002947A4" w:rsidRDefault="008D5370" w:rsidP="008D5370">
      <w:pPr>
        <w:pStyle w:val="13"/>
        <w:widowControl w:val="0"/>
        <w:autoSpaceDE w:val="0"/>
        <w:autoSpaceDN w:val="0"/>
        <w:adjustRightInd w:val="0"/>
        <w:ind w:left="709" w:hanging="709"/>
        <w:jc w:val="both"/>
        <w:rPr>
          <w:snapToGrid w:val="0"/>
          <w:sz w:val="22"/>
          <w:szCs w:val="22"/>
        </w:rPr>
      </w:pPr>
      <w:r w:rsidRPr="002947A4">
        <w:rPr>
          <w:snapToGrid w:val="0"/>
          <w:sz w:val="22"/>
          <w:szCs w:val="22"/>
        </w:rPr>
        <w:t>фразу «НЕ ВСКРЫВАТЬ ДО (время и дата окончания приема заявок)».</w:t>
      </w:r>
    </w:p>
    <w:p w:rsidR="008D5370" w:rsidRPr="00283160" w:rsidRDefault="008D5370" w:rsidP="008D5370">
      <w:pPr>
        <w:pStyle w:val="13"/>
        <w:widowControl w:val="0"/>
        <w:autoSpaceDE w:val="0"/>
        <w:autoSpaceDN w:val="0"/>
        <w:adjustRightInd w:val="0"/>
        <w:ind w:left="709" w:hanging="709"/>
        <w:jc w:val="both"/>
        <w:rPr>
          <w:snapToGrid w:val="0"/>
          <w:sz w:val="22"/>
          <w:szCs w:val="22"/>
        </w:rPr>
      </w:pPr>
      <w:r w:rsidRPr="002947A4">
        <w:rPr>
          <w:snapToGrid w:val="0"/>
          <w:sz w:val="22"/>
          <w:szCs w:val="22"/>
        </w:rPr>
        <w:t>3.12.9 Размер одного письма (суммы размеров файлов, пересылаемого архива) не должен превышать 30 мегабайт.</w:t>
      </w:r>
    </w:p>
    <w:p w:rsidR="002C180B" w:rsidRPr="002C180B" w:rsidRDefault="002C180B" w:rsidP="002C180B">
      <w:pPr>
        <w:widowControl w:val="0"/>
        <w:tabs>
          <w:tab w:val="left" w:pos="567"/>
        </w:tabs>
        <w:spacing w:after="0" w:line="240" w:lineRule="auto"/>
        <w:jc w:val="both"/>
        <w:rPr>
          <w:rFonts w:ascii="Times New Roman" w:eastAsia="Times New Roman" w:hAnsi="Times New Roman" w:cs="Times New Roman"/>
          <w:lang w:eastAsia="ru-RU"/>
        </w:rPr>
      </w:pPr>
    </w:p>
    <w:p w:rsidR="002C180B" w:rsidRPr="002C180B" w:rsidRDefault="002C180B" w:rsidP="0079691D">
      <w:pPr>
        <w:widowControl w:val="0"/>
        <w:numPr>
          <w:ilvl w:val="1"/>
          <w:numId w:val="18"/>
        </w:numPr>
        <w:autoSpaceDE w:val="0"/>
        <w:autoSpaceDN w:val="0"/>
        <w:adjustRightInd w:val="0"/>
        <w:spacing w:after="0" w:line="240" w:lineRule="auto"/>
        <w:contextualSpacing/>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Требования к сроку действия Заявки</w:t>
      </w:r>
    </w:p>
    <w:p w:rsidR="002C180B" w:rsidRPr="002C180B" w:rsidRDefault="002C180B" w:rsidP="002C180B">
      <w:pPr>
        <w:widowControl w:val="0"/>
        <w:autoSpaceDE w:val="0"/>
        <w:autoSpaceDN w:val="0"/>
        <w:adjustRightInd w:val="0"/>
        <w:spacing w:after="0" w:line="240" w:lineRule="auto"/>
        <w:ind w:left="360" w:firstLine="680"/>
        <w:jc w:val="both"/>
        <w:rPr>
          <w:rFonts w:ascii="Times New Roman" w:eastAsia="Times New Roman" w:hAnsi="Times New Roman" w:cs="Times New Roman"/>
          <w:b/>
          <w:snapToGrid w:val="0"/>
          <w:lang w:eastAsia="ru-RU"/>
        </w:rPr>
      </w:pP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Указание меньшего срока действия может служить основанием для отклонения Заявки.</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p>
    <w:p w:rsidR="002C180B" w:rsidRPr="002C180B" w:rsidRDefault="002C180B" w:rsidP="0079691D">
      <w:pPr>
        <w:widowControl w:val="0"/>
        <w:numPr>
          <w:ilvl w:val="1"/>
          <w:numId w:val="18"/>
        </w:numPr>
        <w:autoSpaceDE w:val="0"/>
        <w:autoSpaceDN w:val="0"/>
        <w:adjustRightInd w:val="0"/>
        <w:spacing w:after="0" w:line="240" w:lineRule="auto"/>
        <w:ind w:left="502" w:hanging="502"/>
        <w:contextualSpacing/>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color w:val="000000"/>
          <w:lang w:eastAsia="ru-RU"/>
        </w:rPr>
        <w:t>Особенности осуществления Запроса предложений</w:t>
      </w:r>
    </w:p>
    <w:p w:rsidR="002C180B" w:rsidRPr="002C180B" w:rsidRDefault="002C180B" w:rsidP="002C180B">
      <w:pPr>
        <w:widowControl w:val="0"/>
        <w:autoSpaceDE w:val="0"/>
        <w:autoSpaceDN w:val="0"/>
        <w:adjustRightInd w:val="0"/>
        <w:spacing w:after="0" w:line="240" w:lineRule="auto"/>
        <w:ind w:left="360" w:firstLine="680"/>
        <w:jc w:val="both"/>
        <w:rPr>
          <w:rFonts w:ascii="Times New Roman" w:eastAsia="Times New Roman" w:hAnsi="Times New Roman" w:cs="Times New Roman"/>
          <w:b/>
          <w:snapToGrid w:val="0"/>
          <w:lang w:eastAsia="ru-RU"/>
        </w:rPr>
      </w:pP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bookmarkStart w:id="2427" w:name="_Toc338168631"/>
      <w:bookmarkStart w:id="2428" w:name="_Toc338168756"/>
      <w:bookmarkStart w:id="2429" w:name="_Toc338168882"/>
      <w:bookmarkStart w:id="2430" w:name="_Toc338169008"/>
      <w:bookmarkStart w:id="2431" w:name="_Toc338169133"/>
      <w:bookmarkStart w:id="2432" w:name="_Toc338169263"/>
      <w:bookmarkStart w:id="2433" w:name="_Toc338169392"/>
      <w:bookmarkStart w:id="2434" w:name="_Toc338169522"/>
      <w:bookmarkStart w:id="2435" w:name="_Toc338169652"/>
      <w:bookmarkStart w:id="2436" w:name="_Toc338169781"/>
      <w:bookmarkStart w:id="2437" w:name="_Toc338169911"/>
      <w:bookmarkStart w:id="2438" w:name="_Toc338170041"/>
      <w:bookmarkStart w:id="2439" w:name="_Toc338170171"/>
      <w:bookmarkStart w:id="2440" w:name="_Toc338170302"/>
      <w:bookmarkStart w:id="2441" w:name="_Toc338170431"/>
      <w:bookmarkStart w:id="2442" w:name="_Toc338170560"/>
      <w:bookmarkStart w:id="2443" w:name="_Toc338170690"/>
      <w:bookmarkStart w:id="2444" w:name="_Toc338170819"/>
      <w:bookmarkStart w:id="2445" w:name="_Toc338170947"/>
      <w:bookmarkStart w:id="2446" w:name="_Toc338171074"/>
      <w:bookmarkStart w:id="2447" w:name="_Toc338171203"/>
      <w:bookmarkStart w:id="2448" w:name="_Toc338171333"/>
      <w:bookmarkStart w:id="2449" w:name="_Toc338171462"/>
      <w:bookmarkStart w:id="2450" w:name="_Toc338171592"/>
      <w:bookmarkStart w:id="2451" w:name="_Toc338171724"/>
      <w:bookmarkStart w:id="2452" w:name="_Toc338241097"/>
      <w:bookmarkStart w:id="2453" w:name="_Toc338241495"/>
      <w:bookmarkStart w:id="2454" w:name="_Toc338241827"/>
      <w:bookmarkStart w:id="2455" w:name="_Toc338241982"/>
      <w:bookmarkStart w:id="2456" w:name="_Toc339458231"/>
      <w:bookmarkStart w:id="2457" w:name="_Toc33962874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r w:rsidRPr="002C180B">
        <w:rPr>
          <w:rFonts w:ascii="Times New Roman" w:eastAsia="Times New Roman" w:hAnsi="Times New Roman" w:cs="Times New Roman"/>
          <w:color w:val="000000"/>
          <w:lang w:eastAsia="ru-RU"/>
        </w:rPr>
        <w:t>Рассмотрение заявок осуществляется комиссией по осуществлению закупок.</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Закупочная комиссия осуществляет рассмотрение и оценку заявок на участие в запросе предложений, определение победителя запроса предложений, </w:t>
      </w:r>
      <w:r w:rsidR="00280011" w:rsidRPr="002C180B">
        <w:rPr>
          <w:rFonts w:ascii="Times New Roman" w:eastAsia="Times New Roman" w:hAnsi="Times New Roman" w:cs="Times New Roman"/>
          <w:color w:val="000000"/>
          <w:lang w:eastAsia="ru-RU"/>
        </w:rPr>
        <w:t>ведение протоколов</w:t>
      </w:r>
      <w:r w:rsidRPr="002C180B">
        <w:rPr>
          <w:rFonts w:ascii="Times New Roman" w:eastAsia="Times New Roman" w:hAnsi="Times New Roman" w:cs="Times New Roman"/>
          <w:color w:val="000000"/>
          <w:lang w:eastAsia="ru-RU"/>
        </w:rPr>
        <w:t>, составляемых в ходе осуществления конкурентной закупки, а также по итогам конкурентной закупки.</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На основании результатов рассмотрения заявок на участие в запросе предложений комиссией принимается решение о допуске к участию в запросе </w:t>
      </w:r>
      <w:r w:rsidR="00280011" w:rsidRPr="002C180B">
        <w:rPr>
          <w:rFonts w:ascii="Times New Roman" w:eastAsia="Times New Roman" w:hAnsi="Times New Roman" w:cs="Times New Roman"/>
          <w:color w:val="000000"/>
          <w:lang w:eastAsia="ru-RU"/>
        </w:rPr>
        <w:t>предложений участника</w:t>
      </w:r>
      <w:r w:rsidRPr="002C180B">
        <w:rPr>
          <w:rFonts w:ascii="Times New Roman" w:eastAsia="Times New Roman" w:hAnsi="Times New Roman" w:cs="Times New Roman"/>
          <w:color w:val="000000"/>
          <w:lang w:eastAsia="ru-RU"/>
        </w:rPr>
        <w:t xml:space="preserve">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По результатам рассмотрения закупочная комиссия отклоняет от участия в запросе предложений </w:t>
      </w:r>
      <w:r w:rsidR="00280011" w:rsidRPr="002C180B">
        <w:rPr>
          <w:rFonts w:ascii="Times New Roman" w:eastAsia="Times New Roman" w:hAnsi="Times New Roman" w:cs="Times New Roman"/>
          <w:color w:val="000000"/>
          <w:lang w:eastAsia="ru-RU"/>
        </w:rPr>
        <w:t>заявки по</w:t>
      </w:r>
      <w:r w:rsidRPr="002C180B">
        <w:rPr>
          <w:rFonts w:ascii="Times New Roman" w:eastAsia="Times New Roman" w:hAnsi="Times New Roman" w:cs="Times New Roman"/>
          <w:color w:val="000000"/>
          <w:lang w:eastAsia="ru-RU"/>
        </w:rPr>
        <w:t xml:space="preserve"> следующим основаниям:</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1)</w:t>
      </w:r>
      <w:r w:rsidRPr="002C180B">
        <w:rPr>
          <w:rFonts w:ascii="Times New Roman" w:eastAsia="Times New Roman" w:hAnsi="Times New Roman" w:cs="Times New Roman"/>
          <w:color w:val="000000"/>
          <w:lang w:eastAsia="ru-RU"/>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lastRenderedPageBreak/>
        <w:t>2)</w:t>
      </w:r>
      <w:r w:rsidRPr="002C180B">
        <w:rPr>
          <w:rFonts w:ascii="Times New Roman" w:eastAsia="Times New Roman" w:hAnsi="Times New Roman" w:cs="Times New Roman"/>
          <w:color w:val="000000"/>
          <w:lang w:eastAsia="ru-RU"/>
        </w:rPr>
        <w:tab/>
        <w:t xml:space="preserve">Заявка на участие в закупке не соответствует требованиям, предъявляемым документацией о закупке, или минимальным требованиям, определенным </w:t>
      </w:r>
      <w:r w:rsidR="00280011" w:rsidRPr="002C180B">
        <w:rPr>
          <w:rFonts w:ascii="Times New Roman" w:eastAsia="Times New Roman" w:hAnsi="Times New Roman" w:cs="Times New Roman"/>
          <w:color w:val="000000"/>
          <w:lang w:eastAsia="ru-RU"/>
        </w:rPr>
        <w:t>Положением закупке</w:t>
      </w:r>
      <w:r w:rsidRPr="002C180B">
        <w:rPr>
          <w:rFonts w:ascii="Times New Roman" w:eastAsia="Times New Roman" w:hAnsi="Times New Roman" w:cs="Times New Roman"/>
          <w:color w:val="000000"/>
          <w:lang w:eastAsia="ru-RU"/>
        </w:rPr>
        <w:t>;</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3)</w:t>
      </w:r>
      <w:r w:rsidRPr="002C180B">
        <w:rPr>
          <w:rFonts w:ascii="Times New Roman" w:eastAsia="Times New Roman" w:hAnsi="Times New Roman" w:cs="Times New Roman"/>
          <w:color w:val="000000"/>
          <w:lang w:eastAsia="ru-RU"/>
        </w:rPr>
        <w:tab/>
        <w:t>Предложение участника закупки не соответствует требованиям, предъявляемым документацией о закупке;</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4)</w:t>
      </w:r>
      <w:r w:rsidRPr="002C180B">
        <w:rPr>
          <w:rFonts w:ascii="Times New Roman" w:eastAsia="Times New Roman" w:hAnsi="Times New Roman" w:cs="Times New Roman"/>
          <w:color w:val="000000"/>
          <w:lang w:eastAsia="ru-RU"/>
        </w:rPr>
        <w:tab/>
        <w:t>Заявка содержит недостоверную информацию;</w:t>
      </w:r>
    </w:p>
    <w:p w:rsidR="002C180B" w:rsidRPr="002C180B" w:rsidRDefault="002C180B" w:rsidP="002C180B">
      <w:pPr>
        <w:widowControl w:val="0"/>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5)</w:t>
      </w:r>
      <w:r w:rsidRPr="002C180B">
        <w:rPr>
          <w:rFonts w:ascii="Times New Roman" w:eastAsia="Times New Roman" w:hAnsi="Times New Roman" w:cs="Times New Roman"/>
          <w:color w:val="000000"/>
          <w:lang w:eastAsia="ru-RU"/>
        </w:rPr>
        <w:tab/>
        <w:t>Заявка подана после срока окончания подачи заявок.</w:t>
      </w:r>
    </w:p>
    <w:p w:rsidR="002C180B" w:rsidRPr="002C180B" w:rsidRDefault="002C180B" w:rsidP="002C180B">
      <w:pPr>
        <w:widowControl w:val="0"/>
        <w:tabs>
          <w:tab w:val="left" w:pos="709"/>
        </w:tabs>
        <w:spacing w:after="0" w:line="240" w:lineRule="auto"/>
        <w:ind w:firstLine="680"/>
        <w:jc w:val="both"/>
        <w:rPr>
          <w:rFonts w:ascii="Times New Roman" w:eastAsia="Times New Roman" w:hAnsi="Times New Roman" w:cs="Times New Roman"/>
          <w:lang w:eastAsia="ru-RU"/>
        </w:rPr>
      </w:pPr>
    </w:p>
    <w:p w:rsidR="002C180B" w:rsidRPr="002C180B" w:rsidRDefault="002C180B" w:rsidP="0079691D">
      <w:pPr>
        <w:widowControl w:val="0"/>
        <w:numPr>
          <w:ilvl w:val="1"/>
          <w:numId w:val="18"/>
        </w:numPr>
        <w:autoSpaceDE w:val="0"/>
        <w:autoSpaceDN w:val="0"/>
        <w:adjustRightInd w:val="0"/>
        <w:spacing w:after="0" w:line="240" w:lineRule="auto"/>
        <w:ind w:left="502" w:hanging="502"/>
        <w:contextualSpacing/>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Критерии и порядок оценки заявок Участников закупки</w:t>
      </w:r>
    </w:p>
    <w:p w:rsidR="002C180B" w:rsidRPr="002C180B" w:rsidRDefault="002C180B" w:rsidP="002C180B">
      <w:pPr>
        <w:widowControl w:val="0"/>
        <w:autoSpaceDE w:val="0"/>
        <w:autoSpaceDN w:val="0"/>
        <w:adjustRightInd w:val="0"/>
        <w:spacing w:after="0" w:line="240" w:lineRule="auto"/>
        <w:ind w:left="360" w:firstLine="680"/>
        <w:jc w:val="both"/>
        <w:rPr>
          <w:rFonts w:ascii="Times New Roman" w:eastAsia="Times New Roman" w:hAnsi="Times New Roman" w:cs="Times New Roman"/>
          <w:b/>
          <w:snapToGrid w:val="0"/>
          <w:lang w:eastAsia="ru-RU"/>
        </w:rPr>
      </w:pPr>
    </w:p>
    <w:p w:rsidR="002C180B" w:rsidRPr="002C180B" w:rsidRDefault="002C180B" w:rsidP="002C180B">
      <w:pPr>
        <w:widowControl w:val="0"/>
        <w:numPr>
          <w:ilvl w:val="2"/>
          <w:numId w:val="18"/>
        </w:num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Оценка заявок осуществляется с использованием следующих критериев оценки заявок:</w:t>
      </w:r>
    </w:p>
    <w:p w:rsidR="002C180B" w:rsidRPr="002C180B" w:rsidRDefault="002C180B" w:rsidP="002C180B">
      <w:pPr>
        <w:widowControl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цена договора;</w:t>
      </w:r>
    </w:p>
    <w:p w:rsidR="002C180B" w:rsidRPr="002C180B" w:rsidRDefault="002C180B" w:rsidP="002C180B">
      <w:pPr>
        <w:widowControl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отсутствие негативных судебных решений;</w:t>
      </w:r>
    </w:p>
    <w:p w:rsidR="002C180B" w:rsidRPr="002C180B" w:rsidRDefault="002C180B" w:rsidP="002C180B">
      <w:pPr>
        <w:widowControl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количество договоров;</w:t>
      </w:r>
    </w:p>
    <w:p w:rsidR="002C180B" w:rsidRPr="002C180B" w:rsidRDefault="002C180B" w:rsidP="002C180B">
      <w:pPr>
        <w:widowControl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 суммарная цена аналогичных договоров; </w:t>
      </w:r>
    </w:p>
    <w:p w:rsidR="0083710A" w:rsidRDefault="002C180B" w:rsidP="002C180B">
      <w:pPr>
        <w:widowControl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наличие кадровых ресурсов</w:t>
      </w:r>
      <w:r w:rsidR="0083710A">
        <w:rPr>
          <w:rFonts w:ascii="Times New Roman" w:eastAsia="Times New Roman" w:hAnsi="Times New Roman" w:cs="Times New Roman"/>
          <w:lang w:eastAsia="ru-RU"/>
        </w:rPr>
        <w:t>;</w:t>
      </w:r>
    </w:p>
    <w:p w:rsidR="002C180B" w:rsidRPr="002C180B" w:rsidRDefault="0083710A" w:rsidP="002C180B">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наличие материально-технических ресурсов</w:t>
      </w:r>
      <w:r w:rsidR="002C180B" w:rsidRPr="002C180B">
        <w:rPr>
          <w:rFonts w:ascii="Times New Roman" w:eastAsia="Times New Roman" w:hAnsi="Times New Roman" w:cs="Times New Roman"/>
          <w:lang w:eastAsia="ru-RU"/>
        </w:rPr>
        <w:t>.</w:t>
      </w:r>
    </w:p>
    <w:p w:rsidR="002C180B" w:rsidRPr="002C180B" w:rsidRDefault="002C180B" w:rsidP="002C180B">
      <w:pPr>
        <w:widowControl w:val="0"/>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4.16.2</w:t>
      </w:r>
      <w:r w:rsidRPr="002C180B">
        <w:rPr>
          <w:rFonts w:ascii="Times New Roman" w:eastAsia="Times New Roman" w:hAnsi="Times New Roman" w:cs="Times New Roman"/>
          <w:lang w:eastAsia="ru-RU"/>
        </w:rPr>
        <w:tab/>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2C180B" w:rsidRPr="002C180B" w:rsidRDefault="002C180B" w:rsidP="002C180B">
      <w:pPr>
        <w:spacing w:after="0" w:line="240" w:lineRule="auto"/>
        <w:contextualSpacing/>
        <w:jc w:val="both"/>
        <w:rPr>
          <w:rFonts w:ascii="Times New Roman" w:eastAsia="Times New Roman" w:hAnsi="Times New Roman" w:cs="Times New Roman"/>
          <w:sz w:val="28"/>
          <w:szCs w:val="28"/>
        </w:rPr>
      </w:pPr>
      <w:r w:rsidRPr="002C180B">
        <w:rPr>
          <w:rFonts w:ascii="Times New Roman" w:eastAsia="Times New Roman" w:hAnsi="Times New Roman" w:cs="Times New Roman"/>
          <w:lang w:eastAsia="ru-RU"/>
        </w:rPr>
        <w:t xml:space="preserve">4.16.3   Рейтинг критериев определяется в числах от 0 до 100. При этом для расчета рейтингов применяется вес соответствующего критерия.  </w:t>
      </w:r>
      <w:r w:rsidRPr="002C180B">
        <w:rPr>
          <w:rFonts w:ascii="Times New Roman" w:eastAsia="Times New Roman" w:hAnsi="Times New Roman" w:cs="Times New Roman"/>
          <w:sz w:val="28"/>
          <w:szCs w:val="28"/>
        </w:rPr>
        <w:t xml:space="preserve"> </w:t>
      </w:r>
    </w:p>
    <w:p w:rsidR="002C180B" w:rsidRPr="002C180B" w:rsidRDefault="002C180B" w:rsidP="00977D6D">
      <w:pPr>
        <w:widowControl w:val="0"/>
        <w:numPr>
          <w:ilvl w:val="2"/>
          <w:numId w:val="28"/>
        </w:numPr>
        <w:spacing w:after="0" w:line="240" w:lineRule="auto"/>
        <w:contextualSpacing/>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Оценка заявок производится на основании критериев оценки, их содержания и значимости, установленных в закупочной документации.</w:t>
      </w:r>
    </w:p>
    <w:p w:rsidR="002C180B" w:rsidRPr="002C180B" w:rsidRDefault="002C180B" w:rsidP="002C180B">
      <w:pPr>
        <w:spacing w:after="0" w:line="240" w:lineRule="auto"/>
        <w:contextualSpacing/>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lang w:eastAsia="ru-RU"/>
        </w:rPr>
        <w:t xml:space="preserve">4.16.5   Сумма значимостей </w:t>
      </w:r>
      <w:r w:rsidRPr="002C180B">
        <w:rPr>
          <w:rFonts w:ascii="Times New Roman" w:eastAsia="Times New Roman" w:hAnsi="Times New Roman" w:cs="Times New Roman"/>
          <w:color w:val="000000"/>
          <w:lang w:eastAsia="ru-RU"/>
        </w:rPr>
        <w:t>критериев оценки заявок, установленных в закупочной документации, составляет 100.</w:t>
      </w:r>
    </w:p>
    <w:p w:rsidR="002C180B" w:rsidRPr="002C180B" w:rsidRDefault="002C180B" w:rsidP="002C180B">
      <w:pPr>
        <w:spacing w:after="0" w:line="240" w:lineRule="auto"/>
        <w:contextualSpacing/>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lang w:eastAsia="ru-RU"/>
        </w:rPr>
        <w:t>4.16.6</w:t>
      </w:r>
      <w:r w:rsidRPr="002C180B">
        <w:rPr>
          <w:rFonts w:ascii="Times New Roman" w:eastAsia="Times New Roman" w:hAnsi="Times New Roman" w:cs="Times New Roman"/>
          <w:lang w:eastAsia="ru-RU"/>
        </w:rPr>
        <w:tab/>
      </w:r>
      <w:r w:rsidRPr="002C180B">
        <w:rPr>
          <w:rFonts w:ascii="Times New Roman" w:eastAsia="Times New Roman" w:hAnsi="Times New Roman" w:cs="Times New Roman"/>
          <w:color w:val="000000"/>
          <w:lang w:eastAsia="ru-RU"/>
        </w:rPr>
        <w:t>Оценка заявок производится с использованием не менее 2 критериев оценки заявок, одним из которых является критерий «цена договора».</w:t>
      </w:r>
    </w:p>
    <w:p w:rsidR="002C180B" w:rsidRPr="002C180B" w:rsidRDefault="002C180B" w:rsidP="002C180B">
      <w:p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4.16.7</w:t>
      </w:r>
      <w:r w:rsidRPr="002C180B">
        <w:rPr>
          <w:rFonts w:ascii="Times New Roman" w:eastAsia="Times New Roman" w:hAnsi="Times New Roman" w:cs="Times New Roman"/>
          <w:lang w:eastAsia="ru-RU"/>
        </w:rPr>
        <w:tab/>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w:t>
      </w:r>
    </w:p>
    <w:p w:rsidR="002C180B" w:rsidRPr="002C180B" w:rsidRDefault="002C180B" w:rsidP="002C180B">
      <w:p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4.16.8</w:t>
      </w:r>
      <w:r w:rsidRPr="002C180B">
        <w:rPr>
          <w:rFonts w:ascii="Times New Roman" w:eastAsia="Times New Roman" w:hAnsi="Times New Roman" w:cs="Times New Roman"/>
          <w:lang w:eastAsia="ru-RU"/>
        </w:rPr>
        <w:tab/>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2C180B" w:rsidRPr="002C180B" w:rsidRDefault="002C180B" w:rsidP="002C180B">
      <w:pPr>
        <w:widowControl w:val="0"/>
        <w:shd w:val="clear" w:color="auto" w:fill="FFFFFF"/>
        <w:tabs>
          <w:tab w:val="left" w:pos="0"/>
        </w:tabs>
        <w:autoSpaceDE w:val="0"/>
        <w:autoSpaceDN w:val="0"/>
        <w:adjustRightInd w:val="0"/>
        <w:spacing w:before="5" w:after="0" w:line="264" w:lineRule="exact"/>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lang w:eastAsia="ru-RU"/>
        </w:rPr>
        <w:t>4.16.9</w:t>
      </w:r>
      <w:r w:rsidRPr="002C180B">
        <w:rPr>
          <w:rFonts w:ascii="Times New Roman" w:eastAsia="Times New Roman" w:hAnsi="Times New Roman" w:cs="Times New Roman"/>
          <w:lang w:eastAsia="ru-RU"/>
        </w:rPr>
        <w:tab/>
        <w:t xml:space="preserve">Критерий </w:t>
      </w:r>
      <w:r w:rsidRPr="002C180B">
        <w:rPr>
          <w:rFonts w:ascii="Times New Roman" w:eastAsia="Times New Roman" w:hAnsi="Times New Roman" w:cs="Times New Roman"/>
          <w:b/>
          <w:lang w:eastAsia="ru-RU"/>
        </w:rPr>
        <w:t>«Цена договора»</w:t>
      </w:r>
    </w:p>
    <w:p w:rsidR="002C180B" w:rsidRPr="002C180B" w:rsidRDefault="002C180B" w:rsidP="002C180B">
      <w:pPr>
        <w:spacing w:after="0" w:line="240" w:lineRule="auto"/>
        <w:contextualSpacing/>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Предмет оценки: предлагаемая цена договора, тип критерия – </w:t>
      </w:r>
      <w:r w:rsidRPr="002C180B">
        <w:rPr>
          <w:rFonts w:ascii="Times New Roman" w:eastAsia="Times New Roman" w:hAnsi="Times New Roman" w:cs="Times New Roman"/>
          <w:b/>
          <w:color w:val="000000"/>
          <w:lang w:eastAsia="ru-RU"/>
        </w:rPr>
        <w:t>стремление к минимуму</w:t>
      </w:r>
      <w:r w:rsidRPr="002C180B">
        <w:rPr>
          <w:rFonts w:ascii="Times New Roman" w:eastAsia="Times New Roman" w:hAnsi="Times New Roman" w:cs="Times New Roman"/>
          <w:color w:val="000000"/>
          <w:lang w:eastAsia="ru-RU"/>
        </w:rPr>
        <w:t xml:space="preserve">, способ оценки – </w:t>
      </w:r>
      <w:r w:rsidRPr="002C180B">
        <w:rPr>
          <w:rFonts w:ascii="Times New Roman" w:eastAsia="Times New Roman" w:hAnsi="Times New Roman" w:cs="Times New Roman"/>
          <w:b/>
          <w:color w:val="000000"/>
          <w:lang w:eastAsia="ru-RU"/>
        </w:rPr>
        <w:t>«от предела»</w:t>
      </w:r>
      <w:r w:rsidRPr="002C180B">
        <w:rPr>
          <w:rFonts w:ascii="Times New Roman" w:eastAsia="Times New Roman" w:hAnsi="Times New Roman" w:cs="Times New Roman"/>
          <w:color w:val="000000"/>
          <w:lang w:eastAsia="ru-RU"/>
        </w:rPr>
        <w:t>.</w:t>
      </w:r>
    </w:p>
    <w:p w:rsidR="002C180B" w:rsidRPr="002C180B" w:rsidRDefault="002C180B" w:rsidP="002C180B">
      <w:pPr>
        <w:spacing w:after="0" w:line="240" w:lineRule="auto"/>
        <w:contextualSpacing/>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color w:val="000000"/>
          <w:lang w:eastAsia="ru-RU"/>
        </w:rPr>
        <w:t xml:space="preserve">Тип критерия </w:t>
      </w:r>
      <w:r w:rsidRPr="002C180B">
        <w:rPr>
          <w:rFonts w:ascii="Times New Roman" w:eastAsia="Times New Roman" w:hAnsi="Times New Roman" w:cs="Times New Roman"/>
          <w:b/>
          <w:color w:val="000000"/>
          <w:lang w:eastAsia="ru-RU"/>
        </w:rPr>
        <w:t>стремление к минимуму</w:t>
      </w:r>
      <w:r w:rsidRPr="002C180B">
        <w:rPr>
          <w:rFonts w:ascii="Times New Roman" w:eastAsia="Times New Roman" w:hAnsi="Times New Roman" w:cs="Times New Roman"/>
          <w:color w:val="000000"/>
          <w:lang w:eastAsia="ru-RU"/>
        </w:rPr>
        <w:t xml:space="preserve"> присваивает максимальный балл предложению с наименьшим числовым значением.</w:t>
      </w:r>
    </w:p>
    <w:p w:rsidR="002C180B" w:rsidRPr="002C180B" w:rsidRDefault="002C180B" w:rsidP="002C180B">
      <w:pPr>
        <w:widowControl w:val="0"/>
        <w:shd w:val="clear" w:color="auto" w:fill="FFFFFF"/>
        <w:tabs>
          <w:tab w:val="left" w:pos="0"/>
        </w:tabs>
        <w:autoSpaceDE w:val="0"/>
        <w:autoSpaceDN w:val="0"/>
        <w:adjustRightInd w:val="0"/>
        <w:spacing w:before="5" w:after="0" w:line="264" w:lineRule="exact"/>
        <w:contextualSpacing/>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Рейтинг, присуждаемый заявке по критерию «</w:t>
      </w:r>
      <w:r w:rsidRPr="002C180B">
        <w:rPr>
          <w:rFonts w:ascii="Times New Roman" w:eastAsia="Times New Roman" w:hAnsi="Times New Roman" w:cs="Times New Roman"/>
          <w:b/>
          <w:bCs/>
          <w:lang w:eastAsia="ru-RU"/>
        </w:rPr>
        <w:t>Цена договора</w:t>
      </w:r>
      <w:r w:rsidRPr="002C180B">
        <w:rPr>
          <w:rFonts w:ascii="Times New Roman" w:eastAsia="Times New Roman" w:hAnsi="Times New Roman" w:cs="Times New Roman"/>
          <w:bCs/>
          <w:lang w:eastAsia="ru-RU"/>
        </w:rPr>
        <w:t>», определяется по формуле:</w:t>
      </w:r>
    </w:p>
    <w:p w:rsidR="002C180B" w:rsidRPr="002C180B" w:rsidRDefault="008B2502" w:rsidP="002C180B">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lang w:val="en-US"/>
                </w:rPr>
                <m:t>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W</m:t>
              </m:r>
            </m:e>
            <m:sub>
              <m:r>
                <w:rPr>
                  <w:rFonts w:ascii="Cambria Math" w:eastAsia="Times New Roman" w:hAnsi="Cambria Math" w:cs="Times New Roman"/>
                  <w:sz w:val="28"/>
                  <w:szCs w:val="28"/>
                </w:rPr>
                <m:t>c</m:t>
              </m:r>
            </m:sub>
          </m:sSub>
          <m:f>
            <m:fPr>
              <m:ctrlPr>
                <w:rPr>
                  <w:rFonts w:ascii="Cambria Math" w:eastAsia="Times New Roman" w:hAnsi="Cambria Math" w:cs="Times New Roman"/>
                  <w:i/>
                  <w:sz w:val="28"/>
                  <w:szCs w:val="28"/>
                </w:rPr>
              </m:ctrlPr>
            </m:fPr>
            <m:num>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O</m:t>
                  </m:r>
                </m:e>
                <m:sub>
                  <m:r>
                    <w:rPr>
                      <w:rFonts w:ascii="Cambria Math" w:eastAsia="Times New Roman" w:hAnsi="Cambria Math" w:cs="Times New Roman"/>
                      <w:sz w:val="28"/>
                      <w:szCs w:val="28"/>
                    </w:rPr>
                    <m:t>c</m:t>
                  </m:r>
                </m:sub>
              </m:sSub>
            </m:num>
            <m:den>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T</m:t>
                  </m:r>
                </m:e>
                <m:sub>
                  <m:r>
                    <w:rPr>
                      <w:rFonts w:ascii="Cambria Math" w:eastAsia="Times New Roman" w:hAnsi="Cambria Math" w:cs="Times New Roman"/>
                      <w:sz w:val="28"/>
                      <w:szCs w:val="28"/>
                    </w:rPr>
                    <m:t>c</m:t>
                  </m:r>
                </m:sub>
              </m:sSub>
            </m:den>
          </m:f>
        </m:oMath>
      </m:oMathPara>
    </w:p>
    <w:p w:rsidR="002C180B" w:rsidRPr="002C180B" w:rsidRDefault="002C180B" w:rsidP="002C180B">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 xml:space="preserve">где: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c</m:t>
            </m:r>
          </m:sub>
        </m:sSub>
      </m:oMath>
      <w:r w:rsidRPr="002C180B">
        <w:rPr>
          <w:rFonts w:ascii="Times New Roman" w:eastAsia="Times New Roman" w:hAnsi="Times New Roman" w:cs="Times New Roman"/>
          <w:b/>
          <w:bCs/>
          <w:lang w:eastAsia="ru-RU"/>
        </w:rPr>
        <w:t xml:space="preserve"> </w:t>
      </w:r>
      <w:r w:rsidRPr="002C180B">
        <w:rPr>
          <w:rFonts w:ascii="Times New Roman" w:eastAsia="Times New Roman" w:hAnsi="Times New Roman" w:cs="Times New Roman"/>
          <w:bCs/>
          <w:lang w:eastAsia="ru-RU"/>
        </w:rPr>
        <w:t>– рейтинг по критерию «цена договора»;</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c</m:t>
            </m:r>
          </m:sub>
        </m:sSub>
      </m:oMath>
      <w:r w:rsidR="002C180B" w:rsidRPr="002C180B">
        <w:rPr>
          <w:rFonts w:ascii="Times New Roman" w:eastAsia="Times New Roman" w:hAnsi="Times New Roman" w:cs="Times New Roman"/>
          <w:spacing w:val="1"/>
          <w:lang w:eastAsia="ru-RU"/>
        </w:rPr>
        <w:t xml:space="preserve"> – предельное оцениваемое предложение ценового критерия = начальная максимальная цена договора (НМЦД), указанная в п.6 информационной карты настоящей документации;</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O</m:t>
            </m:r>
          </m:e>
          <m:sub>
            <m:r>
              <w:rPr>
                <w:rFonts w:ascii="Cambria Math" w:eastAsia="Times New Roman" w:hAnsi="Cambria Math" w:cs="Times New Roman"/>
                <w:sz w:val="28"/>
                <w:szCs w:val="28"/>
              </w:rPr>
              <m:t>c</m:t>
            </m:r>
          </m:sub>
        </m:sSub>
      </m:oMath>
      <w:r w:rsidR="002C180B" w:rsidRPr="002C180B">
        <w:rPr>
          <w:rFonts w:ascii="Times New Roman" w:eastAsia="Times New Roman" w:hAnsi="Times New Roman" w:cs="Times New Roman"/>
          <w:b/>
          <w:spacing w:val="-2"/>
          <w:lang w:eastAsia="ru-RU"/>
        </w:rPr>
        <w:t xml:space="preserve"> </w:t>
      </w:r>
      <w:r w:rsidR="002C180B" w:rsidRPr="002C180B">
        <w:rPr>
          <w:rFonts w:ascii="Times New Roman" w:eastAsia="Times New Roman" w:hAnsi="Times New Roman" w:cs="Times New Roman"/>
          <w:spacing w:val="-2"/>
          <w:lang w:eastAsia="ru-RU"/>
        </w:rPr>
        <w:t>– оцениваемое предложение (цена, предложенная участником);</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T</m:t>
            </m:r>
          </m:e>
          <m:sub>
            <m:r>
              <w:rPr>
                <w:rFonts w:ascii="Cambria Math" w:eastAsia="Times New Roman" w:hAnsi="Cambria Math" w:cs="Times New Roman"/>
                <w:sz w:val="28"/>
                <w:szCs w:val="28"/>
              </w:rPr>
              <m:t>c</m:t>
            </m:r>
          </m:sub>
        </m:sSub>
      </m:oMath>
      <w:r w:rsidR="002C180B" w:rsidRPr="002C180B">
        <w:rPr>
          <w:rFonts w:ascii="Times New Roman" w:eastAsia="Times New Roman" w:hAnsi="Times New Roman" w:cs="Times New Roman"/>
          <w:b/>
          <w:spacing w:val="-2"/>
          <w:lang w:eastAsia="ru-RU"/>
        </w:rPr>
        <w:t xml:space="preserve"> </w:t>
      </w:r>
      <w:r w:rsidR="002C180B" w:rsidRPr="002C180B">
        <w:rPr>
          <w:rFonts w:ascii="Times New Roman" w:eastAsia="Times New Roman" w:hAnsi="Times New Roman" w:cs="Times New Roman"/>
          <w:spacing w:val="-2"/>
          <w:lang w:eastAsia="ru-RU"/>
        </w:rPr>
        <w:t>– предпочитаемое предложение ценового критерия = минимальному ценовому предложению из предложенных участниками;</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W</m:t>
            </m:r>
          </m:e>
          <m:sub>
            <m:r>
              <w:rPr>
                <w:rFonts w:ascii="Cambria Math" w:eastAsia="Times New Roman" w:hAnsi="Cambria Math" w:cs="Times New Roman"/>
                <w:sz w:val="28"/>
                <w:szCs w:val="28"/>
              </w:rPr>
              <m:t>c</m:t>
            </m:r>
          </m:sub>
        </m:sSub>
      </m:oMath>
      <w:r w:rsidR="002C180B" w:rsidRPr="002C180B">
        <w:rPr>
          <w:rFonts w:ascii="Times New Roman" w:eastAsia="Times New Roman" w:hAnsi="Times New Roman" w:cs="Times New Roman"/>
          <w:sz w:val="28"/>
          <w:szCs w:val="28"/>
        </w:rPr>
        <w:t xml:space="preserve">– </w:t>
      </w:r>
      <w:r w:rsidR="002C180B" w:rsidRPr="002C180B">
        <w:rPr>
          <w:rFonts w:ascii="Times New Roman" w:eastAsia="Times New Roman" w:hAnsi="Times New Roman" w:cs="Times New Roman"/>
          <w:spacing w:val="-2"/>
          <w:lang w:eastAsia="ru-RU"/>
        </w:rPr>
        <w:t>вес ценового критерия в баллах.</w:t>
      </w:r>
    </w:p>
    <w:p w:rsidR="002C180B" w:rsidRPr="002C180B" w:rsidRDefault="002C180B" w:rsidP="002C180B">
      <w:pPr>
        <w:spacing w:after="0" w:line="240" w:lineRule="auto"/>
        <w:contextualSpacing/>
        <w:jc w:val="both"/>
        <w:rPr>
          <w:rFonts w:ascii="Times New Roman" w:eastAsia="Times New Roman" w:hAnsi="Times New Roman" w:cs="Times New Roman"/>
          <w:lang w:eastAsia="ru-RU"/>
        </w:rPr>
      </w:pPr>
    </w:p>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lang w:eastAsia="ru-RU"/>
        </w:rPr>
        <w:t xml:space="preserve">4.16.10. Критерий </w:t>
      </w:r>
      <w:r w:rsidRPr="002C180B">
        <w:rPr>
          <w:rFonts w:ascii="Times New Roman" w:eastAsia="Times New Roman" w:hAnsi="Times New Roman" w:cs="Times New Roman"/>
          <w:b/>
          <w:lang w:eastAsia="ru-RU"/>
        </w:rPr>
        <w:t>«Отсутствие негативных судебных решений»</w:t>
      </w:r>
    </w:p>
    <w:p w:rsidR="00231A3A" w:rsidRDefault="002C180B" w:rsidP="002C180B">
      <w:pPr>
        <w:spacing w:after="0" w:line="240" w:lineRule="auto"/>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lang w:eastAsia="ru-RU"/>
        </w:rPr>
        <w:t xml:space="preserve">Предмет оценки: </w:t>
      </w:r>
      <w:r w:rsidR="00231A3A" w:rsidRPr="00231A3A">
        <w:rPr>
          <w:rFonts w:ascii="Times New Roman" w:eastAsia="Times New Roman" w:hAnsi="Times New Roman" w:cs="Times New Roman"/>
          <w:color w:val="000000"/>
          <w:lang w:eastAsia="ru-RU"/>
        </w:rPr>
        <w:t>1.</w:t>
      </w:r>
      <w:r w:rsidR="00231A3A" w:rsidRPr="00231A3A">
        <w:rPr>
          <w:rFonts w:ascii="Times New Roman" w:eastAsia="Times New Roman" w:hAnsi="Times New Roman" w:cs="Times New Roman"/>
          <w:color w:val="000000"/>
          <w:lang w:eastAsia="ru-RU"/>
        </w:rPr>
        <w:tab/>
        <w:t>Отсутствие негативных судебных решений,</w:t>
      </w:r>
      <w:r w:rsidR="009D15EF">
        <w:rPr>
          <w:rFonts w:ascii="Times New Roman" w:eastAsia="Times New Roman" w:hAnsi="Times New Roman" w:cs="Times New Roman"/>
          <w:color w:val="000000"/>
          <w:lang w:eastAsia="ru-RU"/>
        </w:rPr>
        <w:t xml:space="preserve"> вступивших в силу, с участием </w:t>
      </w:r>
      <w:r w:rsidR="00231A3A" w:rsidRPr="00231A3A">
        <w:rPr>
          <w:rFonts w:ascii="Times New Roman" w:eastAsia="Times New Roman" w:hAnsi="Times New Roman" w:cs="Times New Roman"/>
          <w:color w:val="000000"/>
          <w:lang w:eastAsia="ru-RU"/>
        </w:rPr>
        <w:t>АО «ИЭСК», групп компаний ПАО «Иркутскэнерго», ООО «Байкальская энергетическая компания», или принятых</w:t>
      </w:r>
      <w:r w:rsidR="009D15EF">
        <w:rPr>
          <w:rFonts w:ascii="Times New Roman" w:eastAsia="Times New Roman" w:hAnsi="Times New Roman" w:cs="Times New Roman"/>
          <w:color w:val="000000"/>
          <w:lang w:eastAsia="ru-RU"/>
        </w:rPr>
        <w:t xml:space="preserve"> участником закупки претензиях </w:t>
      </w:r>
      <w:r w:rsidR="00231A3A" w:rsidRPr="00231A3A">
        <w:rPr>
          <w:rFonts w:ascii="Times New Roman" w:eastAsia="Times New Roman" w:hAnsi="Times New Roman" w:cs="Times New Roman"/>
          <w:color w:val="000000"/>
          <w:lang w:eastAsia="ru-RU"/>
        </w:rPr>
        <w:t>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rsidR="002C180B" w:rsidRPr="002C180B" w:rsidRDefault="00231A3A" w:rsidP="002C180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002C180B" w:rsidRPr="002C180B">
        <w:rPr>
          <w:rFonts w:ascii="Times New Roman" w:eastAsia="Times New Roman" w:hAnsi="Times New Roman" w:cs="Times New Roman"/>
          <w:lang w:eastAsia="ru-RU"/>
        </w:rPr>
        <w:t xml:space="preserve">ип критерия – </w:t>
      </w:r>
      <w:r w:rsidR="002C180B" w:rsidRPr="002C180B">
        <w:rPr>
          <w:rFonts w:ascii="Times New Roman" w:eastAsia="Times New Roman" w:hAnsi="Times New Roman" w:cs="Times New Roman"/>
          <w:b/>
          <w:lang w:eastAsia="ru-RU"/>
        </w:rPr>
        <w:t>негативный бинарный</w:t>
      </w:r>
      <w:r w:rsidR="002C180B" w:rsidRPr="002C180B">
        <w:rPr>
          <w:rFonts w:ascii="Times New Roman" w:eastAsia="Times New Roman" w:hAnsi="Times New Roman" w:cs="Times New Roman"/>
          <w:lang w:eastAsia="ru-RU"/>
        </w:rPr>
        <w:t>, способ оценки «</w:t>
      </w:r>
      <w:r w:rsidR="002C180B" w:rsidRPr="002C180B">
        <w:rPr>
          <w:rFonts w:ascii="Times New Roman" w:eastAsia="Times New Roman" w:hAnsi="Times New Roman" w:cs="Times New Roman"/>
          <w:b/>
          <w:lang w:eastAsia="ru-RU"/>
        </w:rPr>
        <w:t>от предела»</w:t>
      </w:r>
      <w:r w:rsidR="002C180B" w:rsidRPr="002C180B">
        <w:rPr>
          <w:rFonts w:ascii="Times New Roman" w:eastAsia="Times New Roman" w:hAnsi="Times New Roman" w:cs="Times New Roman"/>
          <w:lang w:eastAsia="ru-RU"/>
        </w:rPr>
        <w:t>.</w:t>
      </w:r>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lastRenderedPageBreak/>
        <w:t xml:space="preserve">Тип критерия </w:t>
      </w:r>
      <w:r w:rsidRPr="002C180B">
        <w:rPr>
          <w:rFonts w:ascii="Times New Roman" w:eastAsia="Times New Roman" w:hAnsi="Times New Roman" w:cs="Times New Roman"/>
          <w:b/>
          <w:lang w:eastAsia="ru-RU"/>
        </w:rPr>
        <w:t>негативный бинарный</w:t>
      </w:r>
      <w:r w:rsidRPr="002C180B">
        <w:rPr>
          <w:rFonts w:ascii="Times New Roman" w:eastAsia="Times New Roman" w:hAnsi="Times New Roman" w:cs="Times New Roman"/>
          <w:lang w:eastAsia="ru-RU"/>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Способ оценки </w:t>
      </w:r>
      <w:r w:rsidRPr="002C180B">
        <w:rPr>
          <w:rFonts w:ascii="Times New Roman" w:eastAsia="Times New Roman" w:hAnsi="Times New Roman" w:cs="Times New Roman"/>
          <w:b/>
          <w:lang w:eastAsia="ru-RU"/>
        </w:rPr>
        <w:t>«от предела»</w:t>
      </w:r>
      <w:r w:rsidRPr="002C180B">
        <w:rPr>
          <w:rFonts w:ascii="Times New Roman" w:eastAsia="Times New Roman" w:hAnsi="Times New Roman" w:cs="Times New Roman"/>
          <w:lang w:eastAsia="ru-RU"/>
        </w:rPr>
        <w:t xml:space="preserve"> - заявки оцениваются относительно их сопоставления с пределом.</w:t>
      </w:r>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Рейтинг, присуждаемый заявке по критерию «отсутствие претензий по выполнению работ», определяется по формуле:</w:t>
      </w:r>
    </w:p>
    <w:p w:rsidR="002C180B" w:rsidRPr="002C180B" w:rsidRDefault="008B2502" w:rsidP="002C180B">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val="en-US"/>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i</m:t>
              </m:r>
            </m:sub>
          </m:sSub>
          <m:r>
            <w:rPr>
              <w:rFonts w:ascii="Cambria Math" w:eastAsia="Times New Roman" w:hAnsi="Cambria Math" w:cs="Times New Roman"/>
              <w:sz w:val="28"/>
              <w:szCs w:val="28"/>
              <w:lang w:val="en-US"/>
            </w:rPr>
            <m:t>&lt;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unw</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k</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B</m:t>
              </m:r>
            </m:e>
            <m:sub>
              <m:r>
                <w:rPr>
                  <w:rFonts w:ascii="Cambria Math" w:eastAsia="Times New Roman" w:hAnsi="Cambria Math" w:cs="Times New Roman"/>
                  <w:sz w:val="28"/>
                  <w:szCs w:val="28"/>
                </w:rPr>
                <m:t>k</m:t>
              </m:r>
            </m:sub>
          </m:sSub>
        </m:oMath>
      </m:oMathPara>
    </w:p>
    <w:p w:rsidR="002C180B" w:rsidRPr="002C180B" w:rsidRDefault="002C180B" w:rsidP="002C180B">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 xml:space="preserve">где: </w:t>
      </w:r>
      <m:oMath>
        <m:sSub>
          <m:sSubPr>
            <m:ctrlPr>
              <w:rPr>
                <w:rFonts w:ascii="Cambria Math" w:eastAsia="Times New Roman" w:hAnsi="Cambria Math" w:cs="Times New Roman"/>
                <w:i/>
              </w:rPr>
            </m:ctrlPr>
          </m:sSubPr>
          <m:e>
            <m:r>
              <w:rPr>
                <w:rFonts w:ascii="Cambria Math" w:eastAsia="Times New Roman" w:hAnsi="Cambria Math" w:cs="Times New Roman"/>
              </w:rPr>
              <m:t>R</m:t>
            </m:r>
          </m:e>
          <m:sub>
            <m:r>
              <w:rPr>
                <w:rFonts w:ascii="Cambria Math" w:eastAsia="Times New Roman" w:hAnsi="Cambria Math" w:cs="Times New Roman"/>
              </w:rPr>
              <m:t>k</m:t>
            </m:r>
          </m:sub>
        </m:sSub>
      </m:oMath>
      <w:r w:rsidRPr="002C180B">
        <w:rPr>
          <w:rFonts w:ascii="Times New Roman" w:eastAsia="Times New Roman" w:hAnsi="Times New Roman" w:cs="Times New Roman"/>
          <w:b/>
          <w:bCs/>
          <w:lang w:eastAsia="ru-RU"/>
        </w:rPr>
        <w:t xml:space="preserve"> </w:t>
      </w:r>
      <w:r w:rsidRPr="002C180B">
        <w:rPr>
          <w:rFonts w:ascii="Times New Roman" w:eastAsia="Times New Roman" w:hAnsi="Times New Roman" w:cs="Times New Roman"/>
          <w:bCs/>
          <w:lang w:eastAsia="ru-RU"/>
        </w:rPr>
        <w:t xml:space="preserve">– рейтинг по </w:t>
      </w:r>
      <w:r w:rsidRPr="002C180B">
        <w:rPr>
          <w:rFonts w:ascii="Times New Roman" w:eastAsia="Times New Roman" w:hAnsi="Times New Roman" w:cs="Times New Roman"/>
          <w:lang w:eastAsia="ru-RU"/>
        </w:rPr>
        <w:t xml:space="preserve">негативному бинарному </w:t>
      </w:r>
      <w:r w:rsidRPr="002C180B">
        <w:rPr>
          <w:rFonts w:ascii="Times New Roman" w:eastAsia="Times New Roman" w:hAnsi="Times New Roman" w:cs="Times New Roman"/>
          <w:bCs/>
          <w:lang w:eastAsia="ru-RU"/>
        </w:rPr>
        <w:t>критерию</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lang w:eastAsia="ru-RU"/>
        </w:rPr>
      </w:pPr>
      <m:oMath>
        <m:sSub>
          <m:sSubPr>
            <m:ctrlPr>
              <w:rPr>
                <w:rFonts w:ascii="Cambria Math" w:eastAsia="Times New Roman" w:hAnsi="Cambria Math" w:cs="Times New Roman"/>
                <w:i/>
                <w:sz w:val="24"/>
                <w:szCs w:val="28"/>
              </w:rPr>
            </m:ctrlPr>
          </m:sSubPr>
          <m:e>
            <m:r>
              <w:rPr>
                <w:rFonts w:ascii="Cambria Math" w:eastAsia="Times New Roman" w:hAnsi="Cambria Math" w:cs="Times New Roman"/>
                <w:sz w:val="24"/>
                <w:szCs w:val="28"/>
              </w:rPr>
              <m:t>K</m:t>
            </m:r>
          </m:e>
          <m:sub>
            <m:r>
              <w:rPr>
                <w:rFonts w:ascii="Cambria Math" w:eastAsia="Times New Roman" w:hAnsi="Cambria Math" w:cs="Times New Roman"/>
                <w:sz w:val="24"/>
                <w:szCs w:val="28"/>
              </w:rPr>
              <m:t>unw</m:t>
            </m:r>
          </m:sub>
        </m:sSub>
      </m:oMath>
      <w:r w:rsidR="002C180B" w:rsidRPr="002C180B">
        <w:rPr>
          <w:rFonts w:ascii="Times New Roman" w:eastAsia="Times New Roman" w:hAnsi="Times New Roman" w:cs="Times New Roman"/>
          <w:spacing w:val="1"/>
          <w:lang w:eastAsia="ru-RU"/>
        </w:rPr>
        <w:t xml:space="preserve"> – нежелательное предложение (целевое значение) – 1 судебное решение;</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rPr>
            </m:ctrlPr>
          </m:sSubPr>
          <m:e>
            <m:r>
              <w:rPr>
                <w:rFonts w:ascii="Cambria Math" w:eastAsia="Times New Roman" w:hAnsi="Cambria Math" w:cs="Times New Roman"/>
              </w:rPr>
              <m:t>K</m:t>
            </m:r>
          </m:e>
          <m:sub>
            <m:r>
              <w:rPr>
                <w:rFonts w:ascii="Cambria Math" w:eastAsia="Times New Roman" w:hAnsi="Cambria Math" w:cs="Times New Roman"/>
              </w:rPr>
              <m:t>i</m:t>
            </m:r>
          </m:sub>
        </m:sSub>
      </m:oMath>
      <w:r w:rsidR="002C180B" w:rsidRPr="002C180B">
        <w:rPr>
          <w:rFonts w:ascii="Times New Roman" w:eastAsia="Times New Roman" w:hAnsi="Times New Roman" w:cs="Times New Roman"/>
          <w:b/>
          <w:spacing w:val="-2"/>
          <w:lang w:eastAsia="ru-RU"/>
        </w:rPr>
        <w:t xml:space="preserve"> </w:t>
      </w:r>
      <w:r w:rsidR="002C180B" w:rsidRPr="002C180B">
        <w:rPr>
          <w:rFonts w:ascii="Times New Roman" w:eastAsia="Times New Roman" w:hAnsi="Times New Roman" w:cs="Times New Roman"/>
          <w:spacing w:val="-2"/>
          <w:lang w:eastAsia="ru-RU"/>
        </w:rPr>
        <w:t>– оцениваемое предложение участника;</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rPr>
            </m:ctrlPr>
          </m:sSubPr>
          <m:e>
            <m:r>
              <w:rPr>
                <w:rFonts w:ascii="Cambria Math" w:eastAsia="Times New Roman" w:hAnsi="Cambria Math" w:cs="Times New Roman"/>
                <w:lang w:val="en-US"/>
              </w:rPr>
              <m:t>B</m:t>
            </m:r>
          </m:e>
          <m:sub>
            <m:r>
              <w:rPr>
                <w:rFonts w:ascii="Cambria Math" w:eastAsia="Times New Roman" w:hAnsi="Cambria Math" w:cs="Times New Roman"/>
              </w:rPr>
              <m:t>k</m:t>
            </m:r>
          </m:sub>
        </m:sSub>
      </m:oMath>
      <w:r w:rsidR="002C180B" w:rsidRPr="002C180B">
        <w:rPr>
          <w:rFonts w:ascii="Times New Roman" w:eastAsia="Times New Roman" w:hAnsi="Times New Roman" w:cs="Times New Roman"/>
        </w:rPr>
        <w:t xml:space="preserve"> – </w:t>
      </w:r>
      <w:r w:rsidR="002C180B" w:rsidRPr="002C180B">
        <w:rPr>
          <w:rFonts w:ascii="Times New Roman" w:eastAsia="Times New Roman" w:hAnsi="Times New Roman" w:cs="Times New Roman"/>
          <w:spacing w:val="-2"/>
          <w:lang w:eastAsia="ru-RU"/>
        </w:rPr>
        <w:t xml:space="preserve">вес </w:t>
      </w:r>
      <w:r w:rsidR="002C180B" w:rsidRPr="002C180B">
        <w:rPr>
          <w:rFonts w:ascii="Times New Roman" w:eastAsia="Times New Roman" w:hAnsi="Times New Roman" w:cs="Times New Roman"/>
          <w:lang w:eastAsia="ru-RU"/>
        </w:rPr>
        <w:t xml:space="preserve">негативного бинарного </w:t>
      </w:r>
      <w:r w:rsidR="002C180B" w:rsidRPr="002C180B">
        <w:rPr>
          <w:rFonts w:ascii="Times New Roman" w:eastAsia="Times New Roman" w:hAnsi="Times New Roman" w:cs="Times New Roman"/>
          <w:spacing w:val="-2"/>
          <w:lang w:eastAsia="ru-RU"/>
        </w:rPr>
        <w:t>критерия в баллах.</w:t>
      </w:r>
    </w:p>
    <w:p w:rsidR="002C180B" w:rsidRPr="002C180B" w:rsidRDefault="002C180B"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w:p>
    <w:p w:rsidR="002C180B" w:rsidRPr="002C180B" w:rsidRDefault="002C180B" w:rsidP="002C180B">
      <w:p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4.16.11</w:t>
      </w:r>
      <w:r w:rsidRPr="002C180B">
        <w:rPr>
          <w:rFonts w:ascii="Times New Roman" w:eastAsia="Times New Roman" w:hAnsi="Times New Roman" w:cs="Times New Roman"/>
          <w:lang w:eastAsia="ru-RU"/>
        </w:rPr>
        <w:tab/>
      </w:r>
      <w:r w:rsidRPr="00840E42">
        <w:rPr>
          <w:rFonts w:ascii="Times New Roman" w:eastAsia="Times New Roman" w:hAnsi="Times New Roman" w:cs="Times New Roman"/>
          <w:lang w:eastAsia="ru-RU"/>
        </w:rPr>
        <w:t xml:space="preserve">Критерий </w:t>
      </w:r>
      <w:r w:rsidRPr="00840E42">
        <w:rPr>
          <w:rFonts w:ascii="Times New Roman" w:eastAsia="Times New Roman" w:hAnsi="Times New Roman" w:cs="Times New Roman"/>
          <w:b/>
          <w:lang w:eastAsia="ru-RU"/>
        </w:rPr>
        <w:t>«Количество договоров»</w:t>
      </w:r>
    </w:p>
    <w:p w:rsidR="002C180B" w:rsidRPr="002C180B" w:rsidRDefault="002C180B" w:rsidP="002C180B">
      <w:p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Предмет оценки: количество надлежаще исполненных договоров, подтверждающих выполнение работ/услуг по </w:t>
      </w:r>
      <w:r w:rsidR="002A4CCD" w:rsidRPr="002947A4">
        <w:rPr>
          <w:rFonts w:ascii="Times New Roman" w:hAnsi="Times New Roman" w:cs="Times New Roman"/>
        </w:rPr>
        <w:t>проведению технического осмотра транспортных средств</w:t>
      </w:r>
      <w:r w:rsidRPr="002C180B">
        <w:rPr>
          <w:rFonts w:ascii="Times New Roman" w:eastAsia="Times New Roman" w:hAnsi="Times New Roman" w:cs="Times New Roman"/>
          <w:lang w:eastAsia="ru-RU"/>
        </w:rPr>
        <w:t>, в период за последние 36 месяцев до дня размещения закупки.</w:t>
      </w:r>
    </w:p>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r w:rsidRPr="002C180B">
        <w:rPr>
          <w:rFonts w:ascii="Times New Roman" w:eastAsia="Times New Roman" w:hAnsi="Times New Roman" w:cs="Times New Roman"/>
          <w:lang w:eastAsia="ru-RU"/>
        </w:rPr>
        <w:t xml:space="preserve">Тип критерия – </w:t>
      </w:r>
      <w:r w:rsidRPr="002C180B">
        <w:rPr>
          <w:rFonts w:ascii="Times New Roman" w:eastAsia="Times New Roman" w:hAnsi="Times New Roman" w:cs="Times New Roman"/>
          <w:b/>
          <w:lang w:eastAsia="ru-RU"/>
        </w:rPr>
        <w:t>максимизирующий,</w:t>
      </w:r>
      <w:r w:rsidRPr="002C180B">
        <w:rPr>
          <w:rFonts w:ascii="Times New Roman" w:eastAsia="Times New Roman" w:hAnsi="Times New Roman" w:cs="Times New Roman"/>
          <w:lang w:eastAsia="ru-RU"/>
        </w:rPr>
        <w:t xml:space="preserve"> способ оценки – </w:t>
      </w:r>
      <w:r w:rsidRPr="002C180B">
        <w:rPr>
          <w:rFonts w:ascii="Times New Roman" w:eastAsia="Times New Roman" w:hAnsi="Times New Roman" w:cs="Times New Roman"/>
          <w:b/>
          <w:lang w:eastAsia="ru-RU"/>
        </w:rPr>
        <w:t>«от предела»</w:t>
      </w:r>
      <w:r w:rsidRPr="002C180B">
        <w:rPr>
          <w:rFonts w:ascii="Times New Roman" w:eastAsia="Times New Roman" w:hAnsi="Times New Roman" w:cs="Times New Roman"/>
          <w:lang w:eastAsia="ru-RU"/>
        </w:rPr>
        <w:t>.</w:t>
      </w:r>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Тип критерия максимизирующий - присваивает максимальный балл предложению с наибольшим числовым значением.</w:t>
      </w:r>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Способ оценки «от предела» - заявки оцениваются относительно их сопоставления с пределом.</w:t>
      </w:r>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Рейтинг, присуждаемый заявке по критерию «Опыт участника закупки» (количество договоров), определяется по формуле:</w:t>
      </w:r>
    </w:p>
    <w:p w:rsidR="002C180B" w:rsidRPr="002C180B" w:rsidRDefault="008B2502" w:rsidP="002C180B">
      <w:pPr>
        <w:spacing w:after="0" w:line="240" w:lineRule="auto"/>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W</m:t>
              </m:r>
            </m:e>
            <m:sub>
              <m:r>
                <w:rPr>
                  <w:rFonts w:ascii="Cambria Math" w:eastAsia="Times New Roman" w:hAnsi="Cambria Math" w:cs="Times New Roman"/>
                  <w:sz w:val="28"/>
                  <w:szCs w:val="28"/>
                </w:rPr>
                <m:t>c</m:t>
              </m:r>
            </m:sub>
          </m:sSub>
          <m:f>
            <m:fPr>
              <m:ctrlPr>
                <w:rPr>
                  <w:rFonts w:ascii="Cambria Math" w:eastAsia="Times New Roman" w:hAnsi="Cambria Math" w:cs="Times New Roman"/>
                  <w:i/>
                  <w:sz w:val="28"/>
                  <w:szCs w:val="28"/>
                </w:rPr>
              </m:ctrlPr>
            </m:fPr>
            <m:num>
              <m:sSub>
                <m:sSubPr>
                  <m:ctrlPr>
                    <w:rPr>
                      <w:rFonts w:ascii="Cambria Math" w:eastAsia="Times New Roman" w:hAnsi="Cambria Math" w:cs="Times New Roman"/>
                      <w:i/>
                      <w:sz w:val="28"/>
                      <w:szCs w:val="28"/>
                    </w:rPr>
                  </m:ctrlPr>
                </m:sSub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nс</m:t>
                      </m:r>
                    </m:sub>
                  </m:sSub>
                  <m:r>
                    <w:rPr>
                      <w:rFonts w:ascii="Cambria Math" w:eastAsia="Times New Roman" w:hAnsi="Cambria Math" w:cs="Times New Roman"/>
                      <w:sz w:val="28"/>
                      <w:szCs w:val="28"/>
                      <w:lang w:val="en-US"/>
                    </w:rPr>
                    <m:t>- O</m:t>
                  </m:r>
                </m:e>
                <m:sub>
                  <m:r>
                    <w:rPr>
                      <w:rFonts w:ascii="Cambria Math" w:eastAsia="Times New Roman" w:hAnsi="Cambria Math" w:cs="Times New Roman"/>
                      <w:sz w:val="28"/>
                      <w:szCs w:val="28"/>
                      <w:lang w:val="en-US"/>
                    </w:rPr>
                    <m:t>n</m:t>
                  </m:r>
                  <m:r>
                    <w:rPr>
                      <w:rFonts w:ascii="Cambria Math" w:eastAsia="Times New Roman" w:hAnsi="Cambria Math" w:cs="Times New Roman"/>
                      <w:sz w:val="28"/>
                      <w:szCs w:val="28"/>
                    </w:rPr>
                    <m:t>с</m:t>
                  </m:r>
                </m:sub>
              </m:sSub>
            </m:num>
            <m:den>
              <m:sSub>
                <m:sSubPr>
                  <m:ctrlPr>
                    <w:rPr>
                      <w:rFonts w:ascii="Cambria Math" w:eastAsia="Times New Roman" w:hAnsi="Cambria Math" w:cs="Times New Roman"/>
                      <w:i/>
                      <w:sz w:val="28"/>
                      <w:szCs w:val="28"/>
                    </w:rPr>
                  </m:ctrlPr>
                </m:sSub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nс</m:t>
                      </m:r>
                    </m:sub>
                  </m:sSub>
                  <m:r>
                    <w:rPr>
                      <w:rFonts w:ascii="Cambria Math" w:eastAsia="Times New Roman" w:hAnsi="Cambria Math" w:cs="Times New Roman"/>
                      <w:sz w:val="28"/>
                      <w:szCs w:val="28"/>
                    </w:rPr>
                    <m:t>- T</m:t>
                  </m:r>
                </m:e>
                <m:sub>
                  <m:r>
                    <w:rPr>
                      <w:rFonts w:ascii="Cambria Math" w:eastAsia="Times New Roman" w:hAnsi="Cambria Math" w:cs="Times New Roman"/>
                      <w:sz w:val="28"/>
                      <w:szCs w:val="28"/>
                    </w:rPr>
                    <m:t>nс</m:t>
                  </m:r>
                </m:sub>
              </m:sSub>
            </m:den>
          </m:f>
        </m:oMath>
      </m:oMathPara>
    </w:p>
    <w:p w:rsidR="002C180B" w:rsidRPr="002C180B" w:rsidRDefault="002C180B" w:rsidP="002C180B">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 xml:space="preserve">где: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lang w:val="en-US"/>
              </w:rPr>
              <m:t>c</m:t>
            </m:r>
          </m:sub>
        </m:sSub>
      </m:oMath>
      <w:r w:rsidRPr="002C180B">
        <w:rPr>
          <w:rFonts w:ascii="Times New Roman" w:eastAsia="Times New Roman" w:hAnsi="Times New Roman" w:cs="Times New Roman"/>
          <w:b/>
          <w:bCs/>
          <w:lang w:eastAsia="ru-RU"/>
        </w:rPr>
        <w:t xml:space="preserve"> </w:t>
      </w:r>
      <w:r w:rsidRPr="002C180B">
        <w:rPr>
          <w:rFonts w:ascii="Times New Roman" w:eastAsia="Times New Roman" w:hAnsi="Times New Roman" w:cs="Times New Roman"/>
          <w:bCs/>
          <w:lang w:eastAsia="ru-RU"/>
        </w:rPr>
        <w:t>– рейтинг по критерию «Количество договоров»;</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L</m:t>
            </m:r>
          </m:e>
          <m:sub>
            <m:r>
              <w:rPr>
                <w:rFonts w:ascii="Cambria Math" w:eastAsia="Times New Roman" w:hAnsi="Cambria Math" w:cs="Times New Roman"/>
                <w:sz w:val="28"/>
                <w:szCs w:val="28"/>
              </w:rPr>
              <m:t>nс</m:t>
            </m:r>
          </m:sub>
        </m:sSub>
      </m:oMath>
      <w:r w:rsidR="002C180B" w:rsidRPr="002C180B">
        <w:rPr>
          <w:rFonts w:ascii="Times New Roman" w:eastAsia="Times New Roman" w:hAnsi="Times New Roman" w:cs="Times New Roman"/>
          <w:spacing w:val="1"/>
          <w:lang w:eastAsia="ru-RU"/>
        </w:rPr>
        <w:t xml:space="preserve"> – предельное значение критерия (равно 1);</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O</m:t>
            </m:r>
          </m:e>
          <m:sub>
            <m:r>
              <w:rPr>
                <w:rFonts w:ascii="Cambria Math" w:eastAsia="Times New Roman" w:hAnsi="Cambria Math" w:cs="Times New Roman"/>
                <w:sz w:val="28"/>
                <w:szCs w:val="28"/>
              </w:rPr>
              <m:t>nс</m:t>
            </m:r>
          </m:sub>
        </m:sSub>
      </m:oMath>
      <w:r w:rsidR="002C180B" w:rsidRPr="002C180B">
        <w:rPr>
          <w:rFonts w:ascii="Times New Roman" w:eastAsia="Times New Roman" w:hAnsi="Times New Roman" w:cs="Times New Roman"/>
          <w:b/>
          <w:spacing w:val="-2"/>
          <w:lang w:eastAsia="ru-RU"/>
        </w:rPr>
        <w:t xml:space="preserve"> </w:t>
      </w:r>
      <w:r w:rsidR="002C180B" w:rsidRPr="002C180B">
        <w:rPr>
          <w:rFonts w:ascii="Times New Roman" w:eastAsia="Times New Roman" w:hAnsi="Times New Roman" w:cs="Times New Roman"/>
          <w:spacing w:val="-2"/>
          <w:lang w:eastAsia="ru-RU"/>
        </w:rPr>
        <w:t>– оцениваемое предложение участника по количеству договоров, имеет предельное значение = 3;</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T</m:t>
            </m:r>
          </m:e>
          <m:sub>
            <m:r>
              <w:rPr>
                <w:rFonts w:ascii="Cambria Math" w:eastAsia="Times New Roman" w:hAnsi="Cambria Math" w:cs="Times New Roman"/>
                <w:sz w:val="28"/>
                <w:szCs w:val="28"/>
              </w:rPr>
              <m:t>nс</m:t>
            </m:r>
          </m:sub>
        </m:sSub>
      </m:oMath>
      <w:r w:rsidR="002C180B" w:rsidRPr="002C180B">
        <w:rPr>
          <w:rFonts w:ascii="Times New Roman" w:eastAsia="Times New Roman" w:hAnsi="Times New Roman" w:cs="Times New Roman"/>
          <w:b/>
          <w:spacing w:val="-2"/>
          <w:lang w:eastAsia="ru-RU"/>
        </w:rPr>
        <w:t xml:space="preserve"> </w:t>
      </w:r>
      <w:r w:rsidR="002C180B" w:rsidRPr="002C180B">
        <w:rPr>
          <w:rFonts w:ascii="Times New Roman" w:eastAsia="Times New Roman" w:hAnsi="Times New Roman" w:cs="Times New Roman"/>
          <w:spacing w:val="-2"/>
          <w:lang w:eastAsia="ru-RU"/>
        </w:rPr>
        <w:t>– предпочитаемое предложение неценового критерия (3 договора);</w:t>
      </w:r>
    </w:p>
    <w:p w:rsidR="002C180B" w:rsidRPr="002C180B"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W</m:t>
            </m:r>
          </m:e>
          <m:sub>
            <m:r>
              <w:rPr>
                <w:rFonts w:ascii="Cambria Math" w:eastAsia="Times New Roman" w:hAnsi="Cambria Math" w:cs="Times New Roman"/>
                <w:sz w:val="28"/>
                <w:szCs w:val="28"/>
                <w:lang w:val="en-US"/>
              </w:rPr>
              <m:t>c</m:t>
            </m:r>
          </m:sub>
        </m:sSub>
      </m:oMath>
      <w:r w:rsidR="002C180B" w:rsidRPr="002C180B">
        <w:rPr>
          <w:rFonts w:ascii="Times New Roman" w:eastAsia="Times New Roman" w:hAnsi="Times New Roman" w:cs="Times New Roman"/>
          <w:sz w:val="28"/>
          <w:szCs w:val="28"/>
        </w:rPr>
        <w:t xml:space="preserve"> – </w:t>
      </w:r>
      <w:r w:rsidR="002C180B" w:rsidRPr="002C180B">
        <w:rPr>
          <w:rFonts w:ascii="Times New Roman" w:eastAsia="Times New Roman" w:hAnsi="Times New Roman" w:cs="Times New Roman"/>
          <w:spacing w:val="-2"/>
          <w:lang w:eastAsia="ru-RU"/>
        </w:rPr>
        <w:t>вес неценового критерия в баллах.</w:t>
      </w:r>
    </w:p>
    <w:p w:rsidR="002C180B" w:rsidRPr="002C180B" w:rsidRDefault="002C180B"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w:p>
    <w:p w:rsidR="002C180B" w:rsidRPr="002C180B" w:rsidRDefault="00280011" w:rsidP="002C180B">
      <w:pPr>
        <w:spacing w:after="0" w:line="240" w:lineRule="auto"/>
        <w:contextualSpacing/>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4.16.12 Рейтинг</w:t>
      </w:r>
      <w:r w:rsidR="002C180B" w:rsidRPr="002C180B">
        <w:rPr>
          <w:rFonts w:ascii="Times New Roman" w:eastAsia="Times New Roman" w:hAnsi="Times New Roman" w:cs="Times New Roman"/>
          <w:bCs/>
          <w:lang w:eastAsia="ru-RU"/>
        </w:rPr>
        <w:t>, присуждаемый заявке по критерию «</w:t>
      </w:r>
      <w:r w:rsidR="002C180B" w:rsidRPr="002C180B">
        <w:rPr>
          <w:rFonts w:ascii="Times New Roman" w:eastAsia="Times New Roman" w:hAnsi="Times New Roman" w:cs="Times New Roman"/>
          <w:b/>
          <w:bCs/>
          <w:lang w:eastAsia="ru-RU"/>
        </w:rPr>
        <w:t>Суммарная цена аналогичных договоров</w:t>
      </w:r>
      <w:r w:rsidR="002C180B" w:rsidRPr="002C180B">
        <w:rPr>
          <w:rFonts w:ascii="Times New Roman" w:eastAsia="Times New Roman" w:hAnsi="Times New Roman" w:cs="Times New Roman"/>
          <w:bCs/>
          <w:lang w:eastAsia="ru-RU"/>
        </w:rPr>
        <w:t>», определяется следующим образом:</w:t>
      </w:r>
    </w:p>
    <w:p w:rsidR="002C180B" w:rsidRPr="002947A4" w:rsidRDefault="002C180B" w:rsidP="002C180B">
      <w:pPr>
        <w:spacing w:after="0" w:line="240" w:lineRule="auto"/>
        <w:jc w:val="both"/>
        <w:rPr>
          <w:rFonts w:ascii="Times New Roman" w:eastAsia="Times New Roman" w:hAnsi="Times New Roman" w:cs="Times New Roman"/>
          <w:lang w:eastAsia="ru-RU"/>
        </w:rPr>
      </w:pPr>
      <w:r w:rsidRPr="002947A4">
        <w:rPr>
          <w:rFonts w:ascii="Times New Roman" w:eastAsia="Times New Roman" w:hAnsi="Times New Roman" w:cs="Times New Roman"/>
          <w:lang w:eastAsia="ru-RU"/>
        </w:rPr>
        <w:t xml:space="preserve">Предмет оценки: суммарная цена договоров на выполнение работ/услуг </w:t>
      </w:r>
      <w:r w:rsidR="0083710A" w:rsidRPr="002947A4">
        <w:rPr>
          <w:rFonts w:ascii="Times New Roman" w:eastAsia="Times New Roman" w:hAnsi="Times New Roman" w:cs="Times New Roman"/>
          <w:lang w:eastAsia="ru-RU"/>
        </w:rPr>
        <w:t xml:space="preserve">по </w:t>
      </w:r>
      <w:r w:rsidR="00DC6597" w:rsidRPr="002947A4">
        <w:rPr>
          <w:rFonts w:ascii="Times New Roman" w:hAnsi="Times New Roman" w:cs="Times New Roman"/>
        </w:rPr>
        <w:t>проведению технического осмотра транспортных средств</w:t>
      </w:r>
      <w:r w:rsidRPr="002947A4">
        <w:rPr>
          <w:rFonts w:ascii="Times New Roman" w:eastAsia="Times New Roman" w:hAnsi="Times New Roman" w:cs="Times New Roman"/>
          <w:lang w:eastAsia="ru-RU"/>
        </w:rPr>
        <w:t>, стоимостью не менее НМЦД, надлежаще исполненных в период за 36 месяцев, предшествующих дню подачи заявки, тип критерия максимизирующий, способ оценки «от предела».</w:t>
      </w:r>
    </w:p>
    <w:p w:rsidR="002C180B" w:rsidRPr="002947A4" w:rsidRDefault="002C180B" w:rsidP="002C180B">
      <w:pPr>
        <w:spacing w:after="0" w:line="240" w:lineRule="auto"/>
        <w:jc w:val="both"/>
        <w:rPr>
          <w:rFonts w:ascii="Times New Roman" w:eastAsia="Times New Roman" w:hAnsi="Times New Roman" w:cs="Times New Roman"/>
          <w:lang w:eastAsia="ru-RU"/>
        </w:rPr>
      </w:pPr>
      <w:r w:rsidRPr="002947A4">
        <w:rPr>
          <w:rFonts w:ascii="Times New Roman" w:eastAsia="Times New Roman" w:hAnsi="Times New Roman" w:cs="Times New Roman"/>
          <w:lang w:eastAsia="ru-RU"/>
        </w:rPr>
        <w:t>Тип критерия максимизирующий - присваивает максимальный балл предложению с наибольшим числовым значением.</w:t>
      </w:r>
    </w:p>
    <w:p w:rsidR="002C180B" w:rsidRPr="002947A4" w:rsidRDefault="002C180B" w:rsidP="002C180B">
      <w:pPr>
        <w:spacing w:after="0" w:line="240" w:lineRule="auto"/>
        <w:jc w:val="both"/>
        <w:rPr>
          <w:rFonts w:ascii="Times New Roman" w:eastAsia="Times New Roman" w:hAnsi="Times New Roman" w:cs="Times New Roman"/>
          <w:lang w:eastAsia="ru-RU"/>
        </w:rPr>
      </w:pPr>
      <w:r w:rsidRPr="002947A4">
        <w:rPr>
          <w:rFonts w:ascii="Times New Roman" w:eastAsia="Times New Roman" w:hAnsi="Times New Roman" w:cs="Times New Roman"/>
          <w:lang w:eastAsia="ru-RU"/>
        </w:rPr>
        <w:t xml:space="preserve">Способ оценки «от предела» - заявки оцениваются относительно их сопоставления с </w:t>
      </w:r>
      <w:r w:rsidRPr="002947A4">
        <w:rPr>
          <w:rFonts w:ascii="Times New Roman" w:eastAsia="Times New Roman" w:hAnsi="Times New Roman" w:cs="Times New Roman"/>
          <w:b/>
          <w:lang w:eastAsia="ru-RU"/>
        </w:rPr>
        <w:t>пределом</w:t>
      </w:r>
      <w:r w:rsidRPr="002947A4">
        <w:rPr>
          <w:rFonts w:ascii="Times New Roman" w:eastAsia="Times New Roman" w:hAnsi="Times New Roman" w:cs="Times New Roman"/>
          <w:lang w:eastAsia="ru-RU"/>
        </w:rPr>
        <w:t>.</w:t>
      </w:r>
    </w:p>
    <w:p w:rsidR="002C180B" w:rsidRPr="002C180B" w:rsidRDefault="002C180B" w:rsidP="002C180B">
      <w:pPr>
        <w:spacing w:after="0" w:line="240" w:lineRule="auto"/>
        <w:jc w:val="both"/>
        <w:rPr>
          <w:rFonts w:ascii="Times New Roman" w:eastAsia="Times New Roman" w:hAnsi="Times New Roman" w:cs="Times New Roman"/>
          <w:bCs/>
          <w:lang w:eastAsia="ru-RU"/>
        </w:rPr>
      </w:pPr>
      <w:r w:rsidRPr="002947A4">
        <w:rPr>
          <w:rFonts w:ascii="Times New Roman" w:eastAsia="Times New Roman" w:hAnsi="Times New Roman" w:cs="Times New Roman"/>
          <w:bCs/>
          <w:lang w:eastAsia="ru-RU"/>
        </w:rPr>
        <w:t>Рейтинг, присуждаемый заявке по критерию «</w:t>
      </w:r>
      <w:r w:rsidRPr="002947A4">
        <w:rPr>
          <w:rFonts w:ascii="Times New Roman" w:eastAsia="Times New Roman" w:hAnsi="Times New Roman" w:cs="Times New Roman"/>
          <w:b/>
          <w:bCs/>
          <w:lang w:eastAsia="ru-RU"/>
        </w:rPr>
        <w:t>Суммарная цена аналогичных договоров</w:t>
      </w:r>
      <w:r w:rsidRPr="002947A4">
        <w:rPr>
          <w:rFonts w:ascii="Times New Roman" w:eastAsia="Times New Roman" w:hAnsi="Times New Roman" w:cs="Times New Roman"/>
          <w:bCs/>
          <w:lang w:eastAsia="ru-RU"/>
        </w:rPr>
        <w:t>», определяется по формуле:</w:t>
      </w:r>
    </w:p>
    <w:p w:rsidR="002C180B" w:rsidRPr="002C180B" w:rsidRDefault="002C180B" w:rsidP="002C180B">
      <w:pPr>
        <w:spacing w:after="0" w:line="240" w:lineRule="auto"/>
        <w:jc w:val="both"/>
        <w:rPr>
          <w:rFonts w:ascii="Times New Roman" w:eastAsia="Times New Roman" w:hAnsi="Times New Roman" w:cs="Times New Roman"/>
          <w:bCs/>
          <w:lang w:eastAsia="ru-RU"/>
        </w:rPr>
      </w:pPr>
    </w:p>
    <w:p w:rsidR="002C180B" w:rsidRPr="002C180B" w:rsidRDefault="008B2502" w:rsidP="002C180B">
      <w:pPr>
        <w:spacing w:after="0" w:line="240" w:lineRule="auto"/>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W</m:t>
              </m:r>
            </m:e>
            <m:sub>
              <m:r>
                <w:rPr>
                  <w:rFonts w:ascii="Cambria Math" w:eastAsia="Times New Roman" w:hAnsi="Cambria Math" w:cs="Times New Roman"/>
                  <w:sz w:val="28"/>
                  <w:szCs w:val="28"/>
                </w:rPr>
                <m:t>c</m:t>
              </m:r>
            </m:sub>
          </m:sSub>
          <m:f>
            <m:fPr>
              <m:ctrlPr>
                <w:rPr>
                  <w:rFonts w:ascii="Cambria Math" w:eastAsia="Times New Roman" w:hAnsi="Cambria Math" w:cs="Times New Roman"/>
                  <w:i/>
                  <w:sz w:val="28"/>
                  <w:szCs w:val="28"/>
                </w:rPr>
              </m:ctrlPr>
            </m:fPr>
            <m:num>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L</m:t>
                  </m:r>
                </m:e>
                <m:sub>
                  <m:r>
                    <w:rPr>
                      <w:rFonts w:ascii="Cambria Math" w:eastAsia="Times New Roman" w:hAnsi="Cambria Math" w:cs="Times New Roman"/>
                      <w:sz w:val="28"/>
                      <w:szCs w:val="28"/>
                    </w:rPr>
                    <m:t>nc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O</m:t>
                  </m:r>
                </m:e>
                <m:sub>
                  <m:r>
                    <w:rPr>
                      <w:rFonts w:ascii="Cambria Math" w:eastAsia="Times New Roman" w:hAnsi="Cambria Math" w:cs="Times New Roman"/>
                      <w:sz w:val="28"/>
                      <w:szCs w:val="28"/>
                    </w:rPr>
                    <m:t>nc</m:t>
                  </m:r>
                </m:sub>
              </m:sSub>
            </m:num>
            <m:den>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nc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T</m:t>
                  </m:r>
                </m:e>
                <m:sub>
                  <m:r>
                    <w:rPr>
                      <w:rFonts w:ascii="Cambria Math" w:eastAsia="Times New Roman" w:hAnsi="Cambria Math" w:cs="Times New Roman"/>
                      <w:sz w:val="28"/>
                      <w:szCs w:val="28"/>
                    </w:rPr>
                    <m:t>nc</m:t>
                  </m:r>
                </m:sub>
              </m:sSub>
            </m:den>
          </m:f>
        </m:oMath>
      </m:oMathPara>
    </w:p>
    <w:p w:rsidR="002C180B" w:rsidRPr="002C180B" w:rsidRDefault="002C180B" w:rsidP="002C180B">
      <w:pPr>
        <w:spacing w:after="0" w:line="240" w:lineRule="auto"/>
        <w:jc w:val="both"/>
        <w:rPr>
          <w:rFonts w:ascii="Times New Roman" w:eastAsia="Times New Roman" w:hAnsi="Times New Roman" w:cs="Times New Roman"/>
          <w:bCs/>
          <w:lang w:eastAsia="ru-RU"/>
        </w:rPr>
      </w:pPr>
      <w:r w:rsidRPr="002C180B">
        <w:rPr>
          <w:rFonts w:ascii="Times New Roman" w:eastAsia="Times New Roman" w:hAnsi="Times New Roman" w:cs="Times New Roman"/>
          <w:lang w:eastAsia="ru-RU"/>
        </w:rPr>
        <w:t xml:space="preserve">где: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c</m:t>
            </m:r>
          </m:sub>
        </m:sSub>
      </m:oMath>
      <w:r w:rsidRPr="002C180B">
        <w:rPr>
          <w:rFonts w:ascii="Times New Roman" w:eastAsia="Times New Roman" w:hAnsi="Times New Roman" w:cs="Times New Roman"/>
          <w:b/>
          <w:bCs/>
          <w:lang w:eastAsia="ru-RU"/>
        </w:rPr>
        <w:t xml:space="preserve"> </w:t>
      </w:r>
      <w:r w:rsidRPr="002C180B">
        <w:rPr>
          <w:rFonts w:ascii="Times New Roman" w:eastAsia="Times New Roman" w:hAnsi="Times New Roman" w:cs="Times New Roman"/>
          <w:bCs/>
          <w:lang w:eastAsia="ru-RU"/>
        </w:rPr>
        <w:t>– рейтинг по критерию «</w:t>
      </w:r>
      <w:r w:rsidRPr="002C180B">
        <w:rPr>
          <w:rFonts w:ascii="Times New Roman" w:eastAsia="Times New Roman" w:hAnsi="Times New Roman" w:cs="Times New Roman"/>
          <w:b/>
          <w:bCs/>
          <w:lang w:eastAsia="ru-RU"/>
        </w:rPr>
        <w:t>Суммарная цена аналогичных договоров</w:t>
      </w:r>
      <w:r w:rsidRPr="002C180B">
        <w:rPr>
          <w:rFonts w:ascii="Times New Roman" w:eastAsia="Times New Roman" w:hAnsi="Times New Roman" w:cs="Times New Roman"/>
          <w:bCs/>
          <w:lang w:eastAsia="ru-RU"/>
        </w:rPr>
        <w:t>»;</w:t>
      </w:r>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sz w:val="28"/>
          <w:szCs w:val="28"/>
        </w:rPr>
        <w:t xml:space="preserve">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L</m:t>
            </m:r>
          </m:e>
          <m:sub>
            <m:r>
              <w:rPr>
                <w:rFonts w:ascii="Cambria Math" w:eastAsia="Times New Roman" w:hAnsi="Cambria Math" w:cs="Times New Roman"/>
                <w:sz w:val="28"/>
                <w:szCs w:val="28"/>
                <w:lang w:val="en-US"/>
              </w:rPr>
              <m:t>n</m:t>
            </m:r>
            <m:r>
              <w:rPr>
                <w:rFonts w:ascii="Cambria Math" w:eastAsia="Times New Roman" w:hAnsi="Cambria Math" w:cs="Times New Roman"/>
                <w:sz w:val="28"/>
                <w:szCs w:val="28"/>
              </w:rPr>
              <m:t>с</m:t>
            </m:r>
          </m:sub>
        </m:sSub>
        <m:r>
          <w:rPr>
            <w:rFonts w:ascii="Cambria Math" w:eastAsia="Times New Roman" w:hAnsi="Cambria Math" w:cs="Times New Roman"/>
            <w:sz w:val="28"/>
            <w:szCs w:val="28"/>
          </w:rPr>
          <m:t xml:space="preserve"> </m:t>
        </m:r>
      </m:oMath>
      <w:r w:rsidRPr="002C180B">
        <w:rPr>
          <w:rFonts w:ascii="Times New Roman" w:eastAsia="Times New Roman" w:hAnsi="Times New Roman" w:cs="Times New Roman"/>
          <w:bCs/>
          <w:lang w:eastAsia="ru-RU"/>
        </w:rPr>
        <w:t xml:space="preserve">– </w:t>
      </w:r>
      <w:r w:rsidRPr="002C180B">
        <w:rPr>
          <w:rFonts w:ascii="Times New Roman" w:eastAsia="Times New Roman" w:hAnsi="Times New Roman" w:cs="Times New Roman"/>
          <w:lang w:eastAsia="ru-RU"/>
        </w:rPr>
        <w:t>предельное значение критерия, определенное в закупочной документации (предел),</w:t>
      </w:r>
      <w:r w:rsidRPr="002C180B">
        <w:rPr>
          <w:rFonts w:ascii="Times New Roman" w:eastAsia="Times New Roman" w:hAnsi="Times New Roman" w:cs="Times New Roman"/>
          <w:bCs/>
          <w:lang w:eastAsia="ru-RU"/>
        </w:rPr>
        <w:t xml:space="preserve"> указанное в таблице № 1 (равно 0)</w:t>
      </w:r>
      <w:r w:rsidRPr="002C180B">
        <w:rPr>
          <w:rFonts w:ascii="Times New Roman" w:eastAsia="Times New Roman" w:hAnsi="Times New Roman" w:cs="Times New Roman"/>
          <w:lang w:eastAsia="ru-RU"/>
        </w:rPr>
        <w:t>;</w:t>
      </w:r>
    </w:p>
    <w:p w:rsidR="002C180B" w:rsidRPr="002C180B" w:rsidRDefault="002C180B" w:rsidP="002C180B">
      <w:p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sz w:val="28"/>
          <w:szCs w:val="28"/>
        </w:rPr>
        <w:t xml:space="preserve">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T</m:t>
            </m:r>
          </m:e>
          <m:sub>
            <m:r>
              <w:rPr>
                <w:rFonts w:ascii="Cambria Math" w:eastAsia="Times New Roman" w:hAnsi="Cambria Math" w:cs="Times New Roman"/>
                <w:sz w:val="28"/>
                <w:szCs w:val="28"/>
              </w:rPr>
              <m:t>nс</m:t>
            </m:r>
          </m:sub>
        </m:sSub>
      </m:oMath>
      <w:r w:rsidRPr="002C180B">
        <w:rPr>
          <w:rFonts w:ascii="Times New Roman" w:eastAsia="Times New Roman" w:hAnsi="Times New Roman" w:cs="Times New Roman"/>
          <w:sz w:val="28"/>
          <w:szCs w:val="28"/>
        </w:rPr>
        <w:t xml:space="preserve"> </w:t>
      </w:r>
      <w:r w:rsidRPr="002C180B">
        <w:rPr>
          <w:rFonts w:ascii="Times New Roman" w:eastAsia="Times New Roman" w:hAnsi="Times New Roman" w:cs="Times New Roman"/>
          <w:bCs/>
          <w:lang w:eastAsia="ru-RU"/>
        </w:rPr>
        <w:t xml:space="preserve">– </w:t>
      </w:r>
      <w:r w:rsidRPr="002C180B">
        <w:rPr>
          <w:rFonts w:ascii="Times New Roman" w:eastAsia="Times New Roman" w:hAnsi="Times New Roman" w:cs="Times New Roman"/>
          <w:lang w:eastAsia="ru-RU"/>
        </w:rPr>
        <w:t xml:space="preserve">предпочитаемое предложение (состояние) неценового критерия, </w:t>
      </w:r>
      <w:r w:rsidRPr="002C180B">
        <w:rPr>
          <w:rFonts w:ascii="Times New Roman" w:eastAsia="Times New Roman" w:hAnsi="Times New Roman" w:cs="Times New Roman"/>
          <w:bCs/>
          <w:lang w:eastAsia="ru-RU"/>
        </w:rPr>
        <w:t>указанное в таблице № 1 (равно НМЦД умноженное на 3)</w:t>
      </w:r>
      <w:r w:rsidRPr="002C180B">
        <w:rPr>
          <w:rFonts w:ascii="Times New Roman" w:eastAsia="Times New Roman" w:hAnsi="Times New Roman" w:cs="Times New Roman"/>
          <w:lang w:eastAsia="ru-RU"/>
        </w:rPr>
        <w:t>;</w:t>
      </w:r>
    </w:p>
    <w:p w:rsidR="002C180B" w:rsidRPr="002C180B" w:rsidRDefault="002C180B" w:rsidP="002C180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lang w:eastAsia="ru-RU"/>
        </w:rPr>
      </w:pPr>
      <m:oMath>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O</m:t>
            </m:r>
          </m:e>
          <m:sub>
            <m:r>
              <w:rPr>
                <w:rFonts w:ascii="Cambria Math" w:eastAsia="Times New Roman" w:hAnsi="Cambria Math" w:cs="Times New Roman"/>
                <w:sz w:val="28"/>
                <w:szCs w:val="28"/>
              </w:rPr>
              <m:t>nс</m:t>
            </m:r>
          </m:sub>
        </m:sSub>
      </m:oMath>
      <w:r w:rsidRPr="002C180B">
        <w:rPr>
          <w:rFonts w:ascii="Times New Roman" w:eastAsia="Times New Roman" w:hAnsi="Times New Roman" w:cs="Times New Roman"/>
          <w:b/>
          <w:spacing w:val="-2"/>
          <w:lang w:eastAsia="ru-RU"/>
        </w:rPr>
        <w:t xml:space="preserve"> </w:t>
      </w:r>
      <w:r w:rsidRPr="002C180B">
        <w:rPr>
          <w:rFonts w:ascii="Times New Roman" w:eastAsia="Times New Roman" w:hAnsi="Times New Roman" w:cs="Times New Roman"/>
          <w:spacing w:val="-2"/>
          <w:lang w:eastAsia="ru-RU"/>
        </w:rPr>
        <w:t xml:space="preserve">– оцениваемое значение, предложенное </w:t>
      </w:r>
      <w:r w:rsidRPr="002C180B">
        <w:rPr>
          <w:rFonts w:ascii="Times New Roman" w:eastAsia="Times New Roman" w:hAnsi="Times New Roman" w:cs="Times New Roman"/>
          <w:spacing w:val="-2"/>
          <w:lang w:val="en-US" w:eastAsia="ru-RU"/>
        </w:rPr>
        <w:t>i</w:t>
      </w:r>
      <w:r w:rsidRPr="002C180B">
        <w:rPr>
          <w:rFonts w:ascii="Times New Roman" w:eastAsia="Times New Roman" w:hAnsi="Times New Roman" w:cs="Times New Roman"/>
          <w:spacing w:val="-2"/>
          <w:lang w:eastAsia="ru-RU"/>
        </w:rPr>
        <w:t xml:space="preserve">-м Участником, </w:t>
      </w:r>
      <w:r w:rsidRPr="002C180B">
        <w:rPr>
          <w:rFonts w:ascii="Times New Roman" w:eastAsia="Times New Roman" w:hAnsi="Times New Roman" w:cs="Times New Roman"/>
          <w:lang w:eastAsia="ru-RU"/>
        </w:rPr>
        <w:t>(в случае если в заявке, участник прикладывает более трех договоров, суммарная цена считается по 3-м договорам с максимальной ценой)</w:t>
      </w:r>
      <w:r w:rsidRPr="002C180B">
        <w:rPr>
          <w:rFonts w:ascii="Times New Roman" w:eastAsia="Times New Roman" w:hAnsi="Times New Roman" w:cs="Times New Roman"/>
          <w:spacing w:val="-2"/>
          <w:lang w:eastAsia="ru-RU"/>
        </w:rPr>
        <w:t>;</w:t>
      </w:r>
    </w:p>
    <w:p w:rsidR="002C180B" w:rsidRPr="002C180B" w:rsidRDefault="002C180B" w:rsidP="002C180B">
      <w:pPr>
        <w:shd w:val="clear" w:color="auto" w:fill="FFFFFF"/>
        <w:autoSpaceDE w:val="0"/>
        <w:autoSpaceDN w:val="0"/>
        <w:adjustRightInd w:val="0"/>
        <w:spacing w:after="0" w:line="240" w:lineRule="auto"/>
        <w:rPr>
          <w:rFonts w:ascii="Times New Roman" w:eastAsia="Times New Roman" w:hAnsi="Times New Roman" w:cs="Times New Roman"/>
          <w:spacing w:val="-2"/>
          <w:lang w:eastAsia="ru-RU"/>
        </w:rPr>
      </w:pPr>
      <m:oMath>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W</m:t>
            </m:r>
          </m:e>
          <m:sub>
            <m:r>
              <w:rPr>
                <w:rFonts w:ascii="Cambria Math" w:eastAsia="Times New Roman" w:hAnsi="Cambria Math" w:cs="Times New Roman"/>
                <w:sz w:val="28"/>
                <w:szCs w:val="28"/>
              </w:rPr>
              <m:t>c</m:t>
            </m:r>
          </m:sub>
        </m:sSub>
        <m:r>
          <w:rPr>
            <w:rFonts w:ascii="Cambria Math" w:eastAsia="Times New Roman" w:hAnsi="Cambria Math" w:cs="Times New Roman"/>
            <w:sz w:val="28"/>
            <w:szCs w:val="28"/>
          </w:rPr>
          <m:t xml:space="preserve">- </m:t>
        </m:r>
      </m:oMath>
      <w:r w:rsidRPr="002C180B">
        <w:rPr>
          <w:rFonts w:ascii="Times New Roman" w:eastAsia="Times New Roman" w:hAnsi="Times New Roman" w:cs="Times New Roman"/>
          <w:sz w:val="28"/>
          <w:szCs w:val="28"/>
        </w:rPr>
        <w:t xml:space="preserve"> </w:t>
      </w:r>
      <w:r w:rsidRPr="002C180B">
        <w:rPr>
          <w:rFonts w:ascii="Times New Roman" w:eastAsia="Times New Roman" w:hAnsi="Times New Roman" w:cs="Times New Roman"/>
          <w:spacing w:val="-2"/>
          <w:lang w:eastAsia="ru-RU"/>
        </w:rPr>
        <w:t>вес критерия в баллах.</w:t>
      </w:r>
    </w:p>
    <w:p w:rsidR="002C180B" w:rsidRPr="002C180B" w:rsidRDefault="002C180B" w:rsidP="002C180B">
      <w:pPr>
        <w:spacing w:after="0" w:line="240" w:lineRule="auto"/>
        <w:contextualSpacing/>
        <w:jc w:val="both"/>
        <w:rPr>
          <w:rFonts w:ascii="Times New Roman" w:eastAsia="Times New Roman" w:hAnsi="Times New Roman" w:cs="Times New Roman"/>
          <w:b/>
          <w:lang w:eastAsia="ru-RU"/>
        </w:rPr>
      </w:pPr>
    </w:p>
    <w:p w:rsidR="002C180B" w:rsidRPr="002C180B" w:rsidRDefault="002C180B" w:rsidP="002C180B">
      <w:p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4.16.13</w:t>
      </w:r>
      <w:r w:rsidRPr="002C180B">
        <w:rPr>
          <w:rFonts w:ascii="Times New Roman" w:eastAsia="Times New Roman" w:hAnsi="Times New Roman" w:cs="Times New Roman"/>
          <w:lang w:eastAsia="ru-RU"/>
        </w:rPr>
        <w:tab/>
        <w:t xml:space="preserve">Критерий </w:t>
      </w:r>
      <w:r w:rsidRPr="002C180B">
        <w:rPr>
          <w:rFonts w:ascii="Times New Roman" w:eastAsia="Times New Roman" w:hAnsi="Times New Roman" w:cs="Times New Roman"/>
          <w:b/>
          <w:lang w:eastAsia="ru-RU"/>
        </w:rPr>
        <w:t>«Наличие кадровых ресурсов»</w:t>
      </w:r>
      <w:r w:rsidRPr="002C180B">
        <w:rPr>
          <w:rFonts w:ascii="Times New Roman" w:eastAsia="Times New Roman" w:hAnsi="Times New Roman" w:cs="Times New Roman"/>
          <w:lang w:eastAsia="ru-RU"/>
        </w:rPr>
        <w:t xml:space="preserve"> </w:t>
      </w:r>
    </w:p>
    <w:p w:rsidR="002C180B" w:rsidRPr="002947A4" w:rsidRDefault="002C180B" w:rsidP="002C180B">
      <w:pPr>
        <w:tabs>
          <w:tab w:val="left" w:pos="321"/>
        </w:tabs>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Предмет оценки: Обеспеченность кадровыми ресурсами – </w:t>
      </w:r>
      <w:r w:rsidR="002A4CCD" w:rsidRPr="002947A4">
        <w:rPr>
          <w:rFonts w:ascii="Times New Roman" w:eastAsia="Times New Roman" w:hAnsi="Times New Roman" w:cs="Times New Roman"/>
          <w:bCs/>
          <w:lang w:eastAsia="ru-RU"/>
        </w:rPr>
        <w:t xml:space="preserve">технические эксперты, </w:t>
      </w:r>
      <w:r w:rsidR="002A4CCD" w:rsidRPr="002947A4">
        <w:rPr>
          <w:rFonts w:ascii="Times New Roman" w:hAnsi="Times New Roman" w:cs="Times New Roman"/>
          <w:color w:val="333333"/>
          <w:shd w:val="clear" w:color="auto" w:fill="FFFFFF"/>
        </w:rPr>
        <w:t>отвечающие установленным в сфере технического осмотра квалификационным требованиям</w:t>
      </w:r>
      <w:r w:rsidR="00840E42" w:rsidRPr="002947A4">
        <w:rPr>
          <w:rFonts w:ascii="Times New Roman" w:eastAsia="Times New Roman" w:hAnsi="Times New Roman" w:cs="Times New Roman"/>
          <w:lang w:eastAsia="ru-RU"/>
        </w:rPr>
        <w:t xml:space="preserve"> </w:t>
      </w:r>
      <w:r w:rsidRPr="002947A4">
        <w:rPr>
          <w:rFonts w:ascii="Times New Roman" w:eastAsia="Times New Roman" w:hAnsi="Times New Roman" w:cs="Times New Roman"/>
          <w:lang w:eastAsia="ru-RU"/>
        </w:rPr>
        <w:t>– в штате организации (подтверждается справкой о кадровых ресурсах)</w:t>
      </w:r>
    </w:p>
    <w:p w:rsidR="002C180B" w:rsidRPr="002947A4" w:rsidRDefault="002C180B" w:rsidP="002C180B">
      <w:pPr>
        <w:spacing w:after="0" w:line="240" w:lineRule="auto"/>
        <w:contextualSpacing/>
        <w:jc w:val="both"/>
        <w:rPr>
          <w:rFonts w:ascii="Times New Roman" w:eastAsia="Times New Roman" w:hAnsi="Times New Roman" w:cs="Times New Roman"/>
          <w:lang w:eastAsia="ru-RU"/>
        </w:rPr>
      </w:pPr>
      <w:r w:rsidRPr="002947A4">
        <w:rPr>
          <w:rFonts w:ascii="Times New Roman" w:eastAsia="Times New Roman" w:hAnsi="Times New Roman" w:cs="Times New Roman"/>
          <w:lang w:eastAsia="ru-RU"/>
        </w:rPr>
        <w:lastRenderedPageBreak/>
        <w:t xml:space="preserve">Рейтинг, присуждаемый заявке по критерию </w:t>
      </w:r>
      <w:r w:rsidRPr="002947A4">
        <w:rPr>
          <w:rFonts w:ascii="Times New Roman" w:eastAsia="Times New Roman" w:hAnsi="Times New Roman" w:cs="Times New Roman"/>
          <w:b/>
          <w:lang w:eastAsia="ru-RU"/>
        </w:rPr>
        <w:t>«Наличие кадровых ресурсов»</w:t>
      </w:r>
      <w:r w:rsidRPr="002947A4">
        <w:rPr>
          <w:rFonts w:ascii="Times New Roman" w:eastAsia="Times New Roman" w:hAnsi="Times New Roman" w:cs="Times New Roman"/>
          <w:lang w:eastAsia="ru-RU"/>
        </w:rPr>
        <w:t xml:space="preserve"> оценивается позитивным бинарным критерием по формуле:</w:t>
      </w:r>
    </w:p>
    <w:p w:rsidR="002C180B" w:rsidRPr="002947A4" w:rsidRDefault="008B2502" w:rsidP="002C180B">
      <w:pPr>
        <w:spacing w:after="0" w:line="240" w:lineRule="auto"/>
        <w:contextualSpacing/>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i</m:t>
              </m:r>
            </m:sub>
          </m:sSub>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pre</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k</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V</m:t>
              </m:r>
            </m:e>
            <m:sub>
              <m:r>
                <w:rPr>
                  <w:rFonts w:ascii="Cambria Math" w:eastAsia="Times New Roman" w:hAnsi="Cambria Math" w:cs="Times New Roman"/>
                  <w:sz w:val="28"/>
                  <w:szCs w:val="28"/>
                </w:rPr>
                <m:t>k</m:t>
              </m:r>
            </m:sub>
          </m:sSub>
        </m:oMath>
      </m:oMathPara>
    </w:p>
    <w:p w:rsidR="002C180B" w:rsidRPr="002947A4" w:rsidRDefault="002C180B" w:rsidP="002C180B">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2947A4">
        <w:rPr>
          <w:rFonts w:ascii="Times New Roman" w:eastAsia="Times New Roman" w:hAnsi="Times New Roman" w:cs="Times New Roman"/>
          <w:bCs/>
          <w:lang w:eastAsia="ru-RU"/>
        </w:rPr>
        <w:t xml:space="preserve">где: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k</m:t>
            </m:r>
          </m:sub>
        </m:sSub>
      </m:oMath>
      <w:r w:rsidRPr="002947A4">
        <w:rPr>
          <w:rFonts w:ascii="Times New Roman" w:eastAsia="Times New Roman" w:hAnsi="Times New Roman" w:cs="Times New Roman"/>
          <w:b/>
          <w:bCs/>
          <w:lang w:eastAsia="ru-RU"/>
        </w:rPr>
        <w:t xml:space="preserve"> </w:t>
      </w:r>
      <w:r w:rsidRPr="002947A4">
        <w:rPr>
          <w:rFonts w:ascii="Times New Roman" w:eastAsia="Times New Roman" w:hAnsi="Times New Roman" w:cs="Times New Roman"/>
          <w:bCs/>
          <w:lang w:eastAsia="ru-RU"/>
        </w:rPr>
        <w:t>– рейтинг по каждому позитивному критерию (показателю), указанному в таблице № 1;</w:t>
      </w:r>
    </w:p>
    <w:p w:rsidR="002C180B" w:rsidRPr="002947A4" w:rsidRDefault="008B2502" w:rsidP="002C180B">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K</m:t>
            </m:r>
          </m:e>
          <m:sub>
            <m:r>
              <w:rPr>
                <w:rFonts w:ascii="Cambria Math" w:eastAsia="Times New Roman" w:hAnsi="Cambria Math" w:cs="Times New Roman"/>
                <w:sz w:val="28"/>
                <w:szCs w:val="28"/>
              </w:rPr>
              <m:t>pre</m:t>
            </m:r>
          </m:sub>
        </m:sSub>
      </m:oMath>
      <w:r w:rsidR="002C180B" w:rsidRPr="002947A4">
        <w:rPr>
          <w:rFonts w:ascii="Times New Roman" w:eastAsia="Times New Roman" w:hAnsi="Times New Roman" w:cs="Times New Roman"/>
          <w:sz w:val="28"/>
          <w:szCs w:val="28"/>
        </w:rPr>
        <w:t xml:space="preserve"> </w:t>
      </w:r>
      <w:r w:rsidR="002C180B" w:rsidRPr="002947A4">
        <w:rPr>
          <w:rFonts w:ascii="Times New Roman" w:eastAsia="Times New Roman" w:hAnsi="Times New Roman" w:cs="Times New Roman"/>
          <w:bCs/>
          <w:lang w:eastAsia="ru-RU"/>
        </w:rPr>
        <w:t>– предпочитаемое предложение, указанное в критериях оценки заявок (таблица № 1);</w:t>
      </w:r>
    </w:p>
    <w:p w:rsidR="002C180B" w:rsidRPr="002947A4" w:rsidRDefault="008B2502" w:rsidP="002C180B">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i</m:t>
            </m:r>
          </m:sub>
        </m:sSub>
        <m:r>
          <w:rPr>
            <w:rFonts w:ascii="Cambria Math" w:eastAsia="Times New Roman" w:hAnsi="Cambria Math" w:cs="Times New Roman"/>
            <w:sz w:val="28"/>
            <w:szCs w:val="28"/>
          </w:rPr>
          <m:t xml:space="preserve"> </m:t>
        </m:r>
      </m:oMath>
      <w:r w:rsidR="002C180B" w:rsidRPr="002947A4">
        <w:rPr>
          <w:rFonts w:ascii="Times New Roman" w:eastAsia="Times New Roman" w:hAnsi="Times New Roman" w:cs="Times New Roman"/>
          <w:bCs/>
          <w:lang w:eastAsia="ru-RU"/>
        </w:rPr>
        <w:t>– оцениваемое предложение;</w:t>
      </w:r>
    </w:p>
    <w:p w:rsidR="002C180B" w:rsidRPr="002947A4"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V</m:t>
            </m:r>
          </m:e>
          <m:sub>
            <m:r>
              <w:rPr>
                <w:rFonts w:ascii="Cambria Math" w:eastAsia="Times New Roman" w:hAnsi="Cambria Math" w:cs="Times New Roman"/>
                <w:sz w:val="28"/>
                <w:szCs w:val="28"/>
              </w:rPr>
              <m:t>k</m:t>
            </m:r>
          </m:sub>
        </m:sSub>
      </m:oMath>
      <w:r w:rsidR="002C180B" w:rsidRPr="002947A4">
        <w:rPr>
          <w:rFonts w:ascii="Times New Roman" w:eastAsia="Times New Roman" w:hAnsi="Times New Roman" w:cs="Times New Roman"/>
          <w:sz w:val="28"/>
          <w:szCs w:val="28"/>
        </w:rPr>
        <w:t xml:space="preserve"> – </w:t>
      </w:r>
      <w:r w:rsidR="002C180B" w:rsidRPr="002947A4">
        <w:rPr>
          <w:rFonts w:ascii="Times New Roman" w:eastAsia="Times New Roman" w:hAnsi="Times New Roman" w:cs="Times New Roman"/>
          <w:spacing w:val="-2"/>
          <w:lang w:eastAsia="ru-RU"/>
        </w:rPr>
        <w:t>вес критерия в баллах.</w:t>
      </w:r>
    </w:p>
    <w:p w:rsidR="002C180B" w:rsidRPr="002947A4" w:rsidRDefault="002C180B"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w:r w:rsidRPr="002947A4">
        <w:rPr>
          <w:rFonts w:ascii="Times New Roman" w:eastAsia="Times New Roman" w:hAnsi="Times New Roman" w:cs="Times New Roman"/>
          <w:spacing w:val="-2"/>
          <w:lang w:eastAsia="ru-RU"/>
        </w:rPr>
        <w:t>Тип критерия «бинарный позитивный» - присваивается максимальный балл предложению, совпадающему с заранее определенным значением (превышающему или равному заранее определенному значению) в документации о закупке.</w:t>
      </w:r>
    </w:p>
    <w:p w:rsidR="00840E42" w:rsidRPr="002947A4" w:rsidRDefault="00840E4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w:p>
    <w:p w:rsidR="00840E42" w:rsidRPr="002947A4" w:rsidRDefault="00840E42" w:rsidP="00840E42">
      <w:pPr>
        <w:spacing w:after="0" w:line="240" w:lineRule="auto"/>
        <w:contextualSpacing/>
        <w:jc w:val="both"/>
        <w:rPr>
          <w:rFonts w:ascii="Times New Roman" w:eastAsia="Times New Roman" w:hAnsi="Times New Roman" w:cs="Times New Roman"/>
          <w:lang w:eastAsia="ru-RU"/>
        </w:rPr>
      </w:pPr>
      <w:r w:rsidRPr="002947A4">
        <w:rPr>
          <w:rFonts w:ascii="Times New Roman" w:eastAsia="Times New Roman" w:hAnsi="Times New Roman" w:cs="Times New Roman"/>
          <w:lang w:eastAsia="ru-RU"/>
        </w:rPr>
        <w:t>4.16.14</w:t>
      </w:r>
      <w:r w:rsidRPr="002947A4">
        <w:rPr>
          <w:rFonts w:ascii="Times New Roman" w:eastAsia="Times New Roman" w:hAnsi="Times New Roman" w:cs="Times New Roman"/>
          <w:lang w:eastAsia="ru-RU"/>
        </w:rPr>
        <w:tab/>
        <w:t xml:space="preserve">Критерий </w:t>
      </w:r>
      <w:r w:rsidRPr="002947A4">
        <w:rPr>
          <w:rFonts w:ascii="Times New Roman" w:eastAsia="Times New Roman" w:hAnsi="Times New Roman" w:cs="Times New Roman"/>
          <w:b/>
          <w:lang w:eastAsia="ru-RU"/>
        </w:rPr>
        <w:t>«Наличие материально-технических ресурсов»</w:t>
      </w:r>
      <w:r w:rsidRPr="002947A4">
        <w:rPr>
          <w:rFonts w:ascii="Times New Roman" w:eastAsia="Times New Roman" w:hAnsi="Times New Roman" w:cs="Times New Roman"/>
          <w:lang w:eastAsia="ru-RU"/>
        </w:rPr>
        <w:t xml:space="preserve"> </w:t>
      </w:r>
    </w:p>
    <w:p w:rsidR="00840E42" w:rsidRPr="002C180B" w:rsidRDefault="00840E42" w:rsidP="00840E42">
      <w:pPr>
        <w:tabs>
          <w:tab w:val="left" w:pos="321"/>
        </w:tabs>
        <w:spacing w:after="0" w:line="240" w:lineRule="auto"/>
        <w:contextualSpacing/>
        <w:jc w:val="both"/>
        <w:rPr>
          <w:rFonts w:ascii="Times New Roman" w:eastAsia="Times New Roman" w:hAnsi="Times New Roman" w:cs="Times New Roman"/>
          <w:lang w:eastAsia="ru-RU"/>
        </w:rPr>
      </w:pPr>
      <w:r w:rsidRPr="002947A4">
        <w:rPr>
          <w:rFonts w:ascii="Times New Roman" w:eastAsia="Times New Roman" w:hAnsi="Times New Roman" w:cs="Times New Roman"/>
          <w:lang w:eastAsia="ru-RU"/>
        </w:rPr>
        <w:t>Предмет оценки: Обеспеченность материально-техническими ресурсами –</w:t>
      </w:r>
      <w:r w:rsidRPr="002947A4">
        <w:t xml:space="preserve"> </w:t>
      </w:r>
      <w:r w:rsidR="00140A65" w:rsidRPr="002947A4">
        <w:rPr>
          <w:rFonts w:ascii="Times New Roman" w:hAnsi="Times New Roman"/>
          <w:shd w:val="clear" w:color="auto" w:fill="FFFFFF"/>
        </w:rPr>
        <w:t xml:space="preserve">средства технического диагностирования, размещенные  на диагностической линии пункта технического осмотра, соответствующие </w:t>
      </w:r>
      <w:r w:rsidR="00140A65" w:rsidRPr="002947A4">
        <w:rPr>
          <w:rFonts w:ascii="Times New Roman" w:hAnsi="Times New Roman"/>
          <w:iCs/>
          <w:color w:val="000000"/>
          <w:shd w:val="clear" w:color="auto" w:fill="FFFFFF"/>
        </w:rPr>
        <w:t xml:space="preserve">Требованиям к производственно-технической базе оператора технического осмотра, </w:t>
      </w:r>
      <w:r w:rsidR="00140A65" w:rsidRPr="002947A4">
        <w:rPr>
          <w:rFonts w:ascii="Times New Roman" w:hAnsi="Times New Roman"/>
          <w:color w:val="000000"/>
          <w:shd w:val="clear" w:color="auto" w:fill="FFFFFF"/>
        </w:rPr>
        <w:t xml:space="preserve">обязательных для проведения технического осмотра транспортных средств категорий </w:t>
      </w:r>
      <w:r w:rsidR="00140A65" w:rsidRPr="002947A4">
        <w:rPr>
          <w:rFonts w:ascii="Times New Roman" w:hAnsi="Times New Roman"/>
          <w:shd w:val="clear" w:color="auto" w:fill="FFFFFF"/>
          <w:lang w:val="en-US"/>
        </w:rPr>
        <w:t>M</w:t>
      </w:r>
      <w:r w:rsidR="00140A65" w:rsidRPr="002947A4">
        <w:rPr>
          <w:rFonts w:ascii="Times New Roman" w:hAnsi="Times New Roman"/>
          <w:shd w:val="clear" w:color="auto" w:fill="FFFFFF"/>
        </w:rPr>
        <w:t xml:space="preserve">1, </w:t>
      </w:r>
      <w:r w:rsidR="00140A65" w:rsidRPr="002947A4">
        <w:rPr>
          <w:rFonts w:ascii="Times New Roman" w:hAnsi="Times New Roman"/>
          <w:shd w:val="clear" w:color="auto" w:fill="FFFFFF"/>
          <w:lang w:val="en-US"/>
        </w:rPr>
        <w:t>M</w:t>
      </w:r>
      <w:r w:rsidR="00140A65" w:rsidRPr="002947A4">
        <w:rPr>
          <w:rFonts w:ascii="Times New Roman" w:hAnsi="Times New Roman"/>
          <w:shd w:val="clear" w:color="auto" w:fill="FFFFFF"/>
        </w:rPr>
        <w:t xml:space="preserve">2, </w:t>
      </w:r>
      <w:r w:rsidR="00140A65" w:rsidRPr="002947A4">
        <w:rPr>
          <w:rFonts w:ascii="Times New Roman" w:hAnsi="Times New Roman"/>
          <w:shd w:val="clear" w:color="auto" w:fill="FFFFFF"/>
          <w:lang w:val="en-US"/>
        </w:rPr>
        <w:t>M</w:t>
      </w:r>
      <w:r w:rsidR="00140A65" w:rsidRPr="002947A4">
        <w:rPr>
          <w:rFonts w:ascii="Times New Roman" w:hAnsi="Times New Roman"/>
          <w:shd w:val="clear" w:color="auto" w:fill="FFFFFF"/>
        </w:rPr>
        <w:t xml:space="preserve">3, </w:t>
      </w:r>
      <w:r w:rsidR="00140A65" w:rsidRPr="002947A4">
        <w:rPr>
          <w:rFonts w:ascii="Times New Roman" w:hAnsi="Times New Roman"/>
          <w:shd w:val="clear" w:color="auto" w:fill="FFFFFF"/>
          <w:lang w:val="en-US"/>
        </w:rPr>
        <w:t>N</w:t>
      </w:r>
      <w:r w:rsidR="00140A65" w:rsidRPr="002947A4">
        <w:rPr>
          <w:rFonts w:ascii="Times New Roman" w:hAnsi="Times New Roman"/>
          <w:shd w:val="clear" w:color="auto" w:fill="FFFFFF"/>
        </w:rPr>
        <w:t xml:space="preserve">1, </w:t>
      </w:r>
      <w:r w:rsidR="00140A65" w:rsidRPr="002947A4">
        <w:rPr>
          <w:rFonts w:ascii="Times New Roman" w:hAnsi="Times New Roman"/>
          <w:shd w:val="clear" w:color="auto" w:fill="FFFFFF"/>
          <w:lang w:val="en-US"/>
        </w:rPr>
        <w:t>N</w:t>
      </w:r>
      <w:r w:rsidR="00140A65" w:rsidRPr="002947A4">
        <w:rPr>
          <w:rFonts w:ascii="Times New Roman" w:hAnsi="Times New Roman"/>
          <w:shd w:val="clear" w:color="auto" w:fill="FFFFFF"/>
        </w:rPr>
        <w:t xml:space="preserve">2, </w:t>
      </w:r>
      <w:r w:rsidR="00140A65" w:rsidRPr="002947A4">
        <w:rPr>
          <w:rFonts w:ascii="Times New Roman" w:hAnsi="Times New Roman"/>
          <w:shd w:val="clear" w:color="auto" w:fill="FFFFFF"/>
          <w:lang w:val="en-US"/>
        </w:rPr>
        <w:t>N</w:t>
      </w:r>
      <w:r w:rsidR="00140A65" w:rsidRPr="002947A4">
        <w:rPr>
          <w:rFonts w:ascii="Times New Roman" w:hAnsi="Times New Roman"/>
          <w:shd w:val="clear" w:color="auto" w:fill="FFFFFF"/>
        </w:rPr>
        <w:t xml:space="preserve">3, </w:t>
      </w:r>
      <w:r w:rsidR="00140A65" w:rsidRPr="002947A4">
        <w:rPr>
          <w:rFonts w:ascii="Times New Roman" w:hAnsi="Times New Roman"/>
          <w:shd w:val="clear" w:color="auto" w:fill="FFFFFF"/>
          <w:lang w:val="en-US"/>
        </w:rPr>
        <w:t>O</w:t>
      </w:r>
      <w:r w:rsidR="00140A65" w:rsidRPr="002947A4">
        <w:rPr>
          <w:rFonts w:ascii="Times New Roman" w:hAnsi="Times New Roman"/>
          <w:shd w:val="clear" w:color="auto" w:fill="FFFFFF"/>
        </w:rPr>
        <w:t xml:space="preserve">2, </w:t>
      </w:r>
      <w:r w:rsidR="00140A65" w:rsidRPr="002947A4">
        <w:rPr>
          <w:rFonts w:ascii="Times New Roman" w:hAnsi="Times New Roman"/>
          <w:shd w:val="clear" w:color="auto" w:fill="FFFFFF"/>
          <w:lang w:val="en-US"/>
        </w:rPr>
        <w:t>O</w:t>
      </w:r>
      <w:r w:rsidR="00140A65" w:rsidRPr="002947A4">
        <w:rPr>
          <w:rFonts w:ascii="Times New Roman" w:hAnsi="Times New Roman"/>
          <w:shd w:val="clear" w:color="auto" w:fill="FFFFFF"/>
        </w:rPr>
        <w:t xml:space="preserve">3, </w:t>
      </w:r>
      <w:r w:rsidR="00140A65" w:rsidRPr="002947A4">
        <w:rPr>
          <w:rFonts w:ascii="Times New Roman" w:hAnsi="Times New Roman"/>
          <w:shd w:val="clear" w:color="auto" w:fill="FFFFFF"/>
          <w:lang w:val="en-US"/>
        </w:rPr>
        <w:t>O</w:t>
      </w:r>
      <w:r w:rsidR="00140A65" w:rsidRPr="002947A4">
        <w:rPr>
          <w:rFonts w:ascii="Times New Roman" w:hAnsi="Times New Roman"/>
          <w:shd w:val="clear" w:color="auto" w:fill="FFFFFF"/>
        </w:rPr>
        <w:t>4</w:t>
      </w:r>
      <w:r w:rsidR="00140A65" w:rsidRPr="002947A4">
        <w:rPr>
          <w:rFonts w:ascii="Times New Roman" w:hAnsi="Times New Roman"/>
          <w:iCs/>
          <w:color w:val="000000"/>
          <w:shd w:val="clear" w:color="auto" w:fill="FFFFFF"/>
        </w:rPr>
        <w:t xml:space="preserve">, </w:t>
      </w:r>
      <w:r w:rsidR="00140A65" w:rsidRPr="002947A4">
        <w:rPr>
          <w:rFonts w:ascii="Times New Roman" w:hAnsi="Times New Roman"/>
          <w:bCs/>
          <w:color w:val="333333"/>
        </w:rPr>
        <w:t>Приказ Минтранса РФ от 05.05.2022 N 166)</w:t>
      </w:r>
      <w:r w:rsidRPr="002947A4">
        <w:rPr>
          <w:rFonts w:ascii="Times New Roman" w:eastAsia="Times New Roman" w:hAnsi="Times New Roman" w:cs="Times New Roman"/>
          <w:lang w:eastAsia="ru-RU"/>
        </w:rPr>
        <w:t>, с актами поверки данных приборов (подтверждается</w:t>
      </w:r>
      <w:r w:rsidRPr="002C180B">
        <w:rPr>
          <w:rFonts w:ascii="Times New Roman" w:eastAsia="Times New Roman" w:hAnsi="Times New Roman" w:cs="Times New Roman"/>
          <w:lang w:eastAsia="ru-RU"/>
        </w:rPr>
        <w:t xml:space="preserve"> справкой о </w:t>
      </w:r>
      <w:r w:rsidRPr="00840E42">
        <w:rPr>
          <w:rFonts w:ascii="Times New Roman" w:eastAsia="Times New Roman" w:hAnsi="Times New Roman" w:cs="Times New Roman"/>
          <w:lang w:eastAsia="ru-RU"/>
        </w:rPr>
        <w:t>материально-технических ресурсах</w:t>
      </w:r>
      <w:r w:rsidRPr="002C180B">
        <w:rPr>
          <w:rFonts w:ascii="Times New Roman" w:eastAsia="Times New Roman" w:hAnsi="Times New Roman" w:cs="Times New Roman"/>
          <w:lang w:eastAsia="ru-RU"/>
        </w:rPr>
        <w:t>)</w:t>
      </w:r>
    </w:p>
    <w:p w:rsidR="00840E42" w:rsidRPr="002C180B" w:rsidRDefault="00840E42" w:rsidP="00840E42">
      <w:p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Рейтинг, присуждаемый заявке по критерию </w:t>
      </w:r>
      <w:r w:rsidRPr="002C180B">
        <w:rPr>
          <w:rFonts w:ascii="Times New Roman" w:eastAsia="Times New Roman" w:hAnsi="Times New Roman" w:cs="Times New Roman"/>
          <w:b/>
          <w:lang w:eastAsia="ru-RU"/>
        </w:rPr>
        <w:t>«</w:t>
      </w:r>
      <w:r w:rsidRPr="00840E42">
        <w:rPr>
          <w:rFonts w:ascii="Times New Roman" w:eastAsia="Times New Roman" w:hAnsi="Times New Roman" w:cs="Times New Roman"/>
          <w:b/>
          <w:lang w:eastAsia="ru-RU"/>
        </w:rPr>
        <w:t>Наличие материально-технических ресурсов</w:t>
      </w:r>
      <w:r w:rsidRPr="002C180B">
        <w:rPr>
          <w:rFonts w:ascii="Times New Roman" w:eastAsia="Times New Roman" w:hAnsi="Times New Roman" w:cs="Times New Roman"/>
          <w:b/>
          <w:lang w:eastAsia="ru-RU"/>
        </w:rPr>
        <w:t>»</w:t>
      </w:r>
      <w:r w:rsidRPr="002C180B">
        <w:rPr>
          <w:rFonts w:ascii="Times New Roman" w:eastAsia="Times New Roman" w:hAnsi="Times New Roman" w:cs="Times New Roman"/>
          <w:lang w:eastAsia="ru-RU"/>
        </w:rPr>
        <w:t xml:space="preserve"> оценивается позитивным бинарным критерием по формуле:</w:t>
      </w:r>
    </w:p>
    <w:p w:rsidR="00840E42" w:rsidRPr="002C180B" w:rsidRDefault="008B2502" w:rsidP="00840E42">
      <w:pPr>
        <w:spacing w:after="0" w:line="240" w:lineRule="auto"/>
        <w:contextualSpacing/>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i</m:t>
              </m:r>
            </m:sub>
          </m:sSub>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pre</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k</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V</m:t>
              </m:r>
            </m:e>
            <m:sub>
              <m:r>
                <w:rPr>
                  <w:rFonts w:ascii="Cambria Math" w:eastAsia="Times New Roman" w:hAnsi="Cambria Math" w:cs="Times New Roman"/>
                  <w:sz w:val="28"/>
                  <w:szCs w:val="28"/>
                </w:rPr>
                <m:t>k</m:t>
              </m:r>
            </m:sub>
          </m:sSub>
        </m:oMath>
      </m:oMathPara>
    </w:p>
    <w:p w:rsidR="00840E42" w:rsidRPr="002C180B" w:rsidRDefault="00840E42" w:rsidP="00840E42">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 xml:space="preserve">где: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k</m:t>
            </m:r>
          </m:sub>
        </m:sSub>
      </m:oMath>
      <w:r w:rsidRPr="002C180B">
        <w:rPr>
          <w:rFonts w:ascii="Times New Roman" w:eastAsia="Times New Roman" w:hAnsi="Times New Roman" w:cs="Times New Roman"/>
          <w:b/>
          <w:bCs/>
          <w:lang w:eastAsia="ru-RU"/>
        </w:rPr>
        <w:t xml:space="preserve"> </w:t>
      </w:r>
      <w:r w:rsidRPr="002C180B">
        <w:rPr>
          <w:rFonts w:ascii="Times New Roman" w:eastAsia="Times New Roman" w:hAnsi="Times New Roman" w:cs="Times New Roman"/>
          <w:bCs/>
          <w:lang w:eastAsia="ru-RU"/>
        </w:rPr>
        <w:t>– рейтинг по каждому позитивному критерию (показателю), указанному в таблице № 1;</w:t>
      </w:r>
    </w:p>
    <w:p w:rsidR="00840E42" w:rsidRPr="002C180B" w:rsidRDefault="008B2502" w:rsidP="00840E42">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K</m:t>
            </m:r>
          </m:e>
          <m:sub>
            <m:r>
              <w:rPr>
                <w:rFonts w:ascii="Cambria Math" w:eastAsia="Times New Roman" w:hAnsi="Cambria Math" w:cs="Times New Roman"/>
                <w:sz w:val="28"/>
                <w:szCs w:val="28"/>
              </w:rPr>
              <m:t>pre</m:t>
            </m:r>
          </m:sub>
        </m:sSub>
      </m:oMath>
      <w:r w:rsidR="00840E42" w:rsidRPr="002C180B">
        <w:rPr>
          <w:rFonts w:ascii="Times New Roman" w:eastAsia="Times New Roman" w:hAnsi="Times New Roman" w:cs="Times New Roman"/>
          <w:sz w:val="28"/>
          <w:szCs w:val="28"/>
        </w:rPr>
        <w:t xml:space="preserve"> </w:t>
      </w:r>
      <w:r w:rsidR="00840E42" w:rsidRPr="002C180B">
        <w:rPr>
          <w:rFonts w:ascii="Times New Roman" w:eastAsia="Times New Roman" w:hAnsi="Times New Roman" w:cs="Times New Roman"/>
          <w:bCs/>
          <w:lang w:eastAsia="ru-RU"/>
        </w:rPr>
        <w:t>– предпочитаемое предложение, указанное в критериях оценки заявок (таблица № 1);</w:t>
      </w:r>
    </w:p>
    <w:p w:rsidR="00840E42" w:rsidRPr="002C180B" w:rsidRDefault="008B2502" w:rsidP="00840E42">
      <w:pPr>
        <w:widowControl w:val="0"/>
        <w:autoSpaceDE w:val="0"/>
        <w:autoSpaceDN w:val="0"/>
        <w:adjustRightInd w:val="0"/>
        <w:spacing w:after="0" w:line="240" w:lineRule="auto"/>
        <w:contextualSpacing/>
        <w:jc w:val="both"/>
        <w:rPr>
          <w:rFonts w:ascii="Times New Roman" w:eastAsia="Times New Roman" w:hAnsi="Times New Roman" w:cs="Times New Roman"/>
          <w:bCs/>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i</m:t>
            </m:r>
          </m:sub>
        </m:sSub>
        <m:r>
          <w:rPr>
            <w:rFonts w:ascii="Cambria Math" w:eastAsia="Times New Roman" w:hAnsi="Cambria Math" w:cs="Times New Roman"/>
            <w:sz w:val="28"/>
            <w:szCs w:val="28"/>
          </w:rPr>
          <m:t xml:space="preserve"> </m:t>
        </m:r>
      </m:oMath>
      <w:r w:rsidR="00840E42" w:rsidRPr="002C180B">
        <w:rPr>
          <w:rFonts w:ascii="Times New Roman" w:eastAsia="Times New Roman" w:hAnsi="Times New Roman" w:cs="Times New Roman"/>
          <w:bCs/>
          <w:lang w:eastAsia="ru-RU"/>
        </w:rPr>
        <w:t>– оцениваемое предложение;</w:t>
      </w:r>
    </w:p>
    <w:p w:rsidR="00840E42" w:rsidRPr="002C180B" w:rsidRDefault="008B2502" w:rsidP="00840E4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V</m:t>
            </m:r>
          </m:e>
          <m:sub>
            <m:r>
              <w:rPr>
                <w:rFonts w:ascii="Cambria Math" w:eastAsia="Times New Roman" w:hAnsi="Cambria Math" w:cs="Times New Roman"/>
                <w:sz w:val="28"/>
                <w:szCs w:val="28"/>
              </w:rPr>
              <m:t>k</m:t>
            </m:r>
          </m:sub>
        </m:sSub>
      </m:oMath>
      <w:r w:rsidR="00840E42" w:rsidRPr="002C180B">
        <w:rPr>
          <w:rFonts w:ascii="Times New Roman" w:eastAsia="Times New Roman" w:hAnsi="Times New Roman" w:cs="Times New Roman"/>
          <w:sz w:val="28"/>
          <w:szCs w:val="28"/>
        </w:rPr>
        <w:t xml:space="preserve"> – </w:t>
      </w:r>
      <w:r w:rsidR="00840E42" w:rsidRPr="002C180B">
        <w:rPr>
          <w:rFonts w:ascii="Times New Roman" w:eastAsia="Times New Roman" w:hAnsi="Times New Roman" w:cs="Times New Roman"/>
          <w:spacing w:val="-2"/>
          <w:lang w:eastAsia="ru-RU"/>
        </w:rPr>
        <w:t>вес критерия в баллах.</w:t>
      </w:r>
    </w:p>
    <w:p w:rsidR="00840E42" w:rsidRDefault="00840E42" w:rsidP="00840E42">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w:r w:rsidRPr="002C180B">
        <w:rPr>
          <w:rFonts w:ascii="Times New Roman" w:eastAsia="Times New Roman" w:hAnsi="Times New Roman" w:cs="Times New Roman"/>
          <w:spacing w:val="-2"/>
          <w:lang w:eastAsia="ru-RU"/>
        </w:rPr>
        <w:t>Тип критерия «бинарный позитивный» - присваивается максимальный балл предложению, совпадающему с заранее определенным значением (превышающему или равному заранее определенному значению) в документации о закупке.</w:t>
      </w:r>
    </w:p>
    <w:p w:rsidR="00840E42" w:rsidRPr="002C180B" w:rsidRDefault="00840E4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w:p>
    <w:p w:rsidR="002C180B" w:rsidRPr="002C180B" w:rsidRDefault="002C180B"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w:p>
    <w:p w:rsidR="002C180B" w:rsidRPr="002C180B" w:rsidRDefault="002C180B" w:rsidP="002C180B">
      <w:pPr>
        <w:widowControl w:val="0"/>
        <w:spacing w:after="0" w:line="240" w:lineRule="auto"/>
        <w:ind w:firstLine="680"/>
        <w:jc w:val="right"/>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Таблица № 1</w:t>
      </w:r>
    </w:p>
    <w:tbl>
      <w:tblPr>
        <w:tblW w:w="10490" w:type="dxa"/>
        <w:tblInd w:w="40" w:type="dxa"/>
        <w:tblLayout w:type="fixed"/>
        <w:tblCellMar>
          <w:left w:w="40" w:type="dxa"/>
          <w:right w:w="40" w:type="dxa"/>
        </w:tblCellMar>
        <w:tblLook w:val="0000" w:firstRow="0" w:lastRow="0" w:firstColumn="0" w:lastColumn="0" w:noHBand="0" w:noVBand="0"/>
      </w:tblPr>
      <w:tblGrid>
        <w:gridCol w:w="1134"/>
        <w:gridCol w:w="4395"/>
        <w:gridCol w:w="3543"/>
        <w:gridCol w:w="1418"/>
      </w:tblGrid>
      <w:tr w:rsidR="002C180B" w:rsidRPr="002C180B" w:rsidTr="00D76D3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Номер критерия</w:t>
            </w:r>
          </w:p>
        </w:tc>
        <w:tc>
          <w:tcPr>
            <w:tcW w:w="4395"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ind w:left="4"/>
              <w:rPr>
                <w:rFonts w:ascii="Times New Roman" w:eastAsia="Times New Roman" w:hAnsi="Times New Roman" w:cs="Times New Roman"/>
                <w:b/>
                <w:spacing w:val="3"/>
                <w:lang w:eastAsia="ru-RU"/>
              </w:rPr>
            </w:pPr>
            <w:r w:rsidRPr="002C180B">
              <w:rPr>
                <w:rFonts w:ascii="Times New Roman" w:eastAsia="Times New Roman" w:hAnsi="Times New Roman" w:cs="Times New Roman"/>
                <w:b/>
                <w:spacing w:val="3"/>
                <w:lang w:eastAsia="ru-RU"/>
              </w:rPr>
              <w:t>Критерии оценки заявок</w:t>
            </w:r>
          </w:p>
        </w:tc>
        <w:tc>
          <w:tcPr>
            <w:tcW w:w="3543"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rPr>
                <w:rFonts w:ascii="Times New Roman" w:eastAsia="Times New Roman" w:hAnsi="Times New Roman" w:cs="Times New Roman"/>
                <w:b/>
                <w:spacing w:val="-2"/>
                <w:lang w:eastAsia="ru-RU"/>
              </w:rPr>
            </w:pPr>
            <w:r w:rsidRPr="002C180B">
              <w:rPr>
                <w:rFonts w:ascii="Times New Roman" w:eastAsia="Times New Roman" w:hAnsi="Times New Roman" w:cs="Times New Roman"/>
                <w:b/>
                <w:spacing w:val="-2"/>
                <w:lang w:eastAsia="ru-RU"/>
              </w:rPr>
              <w:t>Определение критерия</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3"/>
                <w:lang w:eastAsia="ru-RU"/>
              </w:rPr>
            </w:pPr>
            <w:r w:rsidRPr="002C180B">
              <w:rPr>
                <w:rFonts w:ascii="Times New Roman" w:eastAsia="Times New Roman" w:hAnsi="Times New Roman" w:cs="Times New Roman"/>
                <w:b/>
                <w:spacing w:val="-3"/>
                <w:lang w:eastAsia="ru-RU"/>
              </w:rPr>
              <w:t xml:space="preserve">Вес критерия,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V</m:t>
                  </m:r>
                </m:e>
                <m:sub>
                  <m:r>
                    <w:rPr>
                      <w:rFonts w:ascii="Cambria Math" w:eastAsia="Times New Roman" w:hAnsi="Cambria Math" w:cs="Times New Roman"/>
                      <w:sz w:val="28"/>
                      <w:szCs w:val="28"/>
                    </w:rPr>
                    <m:t>k</m:t>
                  </m:r>
                </m:sub>
              </m:sSub>
            </m:oMath>
          </w:p>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3"/>
                <w:lang w:eastAsia="ru-RU"/>
              </w:rPr>
            </w:pPr>
            <w:r w:rsidRPr="002C180B">
              <w:rPr>
                <w:rFonts w:ascii="Times New Roman" w:eastAsia="Times New Roman" w:hAnsi="Times New Roman" w:cs="Times New Roman"/>
                <w:b/>
                <w:spacing w:val="-3"/>
                <w:lang w:eastAsia="ru-RU"/>
              </w:rPr>
              <w:t>в баллах</w:t>
            </w:r>
          </w:p>
        </w:tc>
      </w:tr>
      <w:tr w:rsidR="002C180B" w:rsidRPr="002C180B" w:rsidTr="00D76D3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1.</w:t>
            </w:r>
          </w:p>
        </w:tc>
        <w:tc>
          <w:tcPr>
            <w:tcW w:w="4395"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ind w:left="4"/>
              <w:rPr>
                <w:rFonts w:ascii="Times New Roman" w:eastAsia="Times New Roman" w:hAnsi="Times New Roman" w:cs="Times New Roman"/>
                <w:spacing w:val="3"/>
                <w:lang w:eastAsia="ru-RU"/>
              </w:rPr>
            </w:pPr>
            <w:r w:rsidRPr="002C180B">
              <w:rPr>
                <w:rFonts w:ascii="Times New Roman" w:eastAsia="Times New Roman" w:hAnsi="Times New Roman" w:cs="Times New Roman"/>
                <w:spacing w:val="3"/>
                <w:lang w:eastAsia="ru-RU"/>
              </w:rPr>
              <w:t>Цена договора (без учёта НДС)</w:t>
            </w:r>
          </w:p>
        </w:tc>
        <w:tc>
          <w:tcPr>
            <w:tcW w:w="3543"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8B2502" w:rsidP="002C180B">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lang w:val="en-US"/>
                      </w:rPr>
                      <m:t>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W</m:t>
                    </m:r>
                  </m:e>
                  <m:sub>
                    <m:r>
                      <w:rPr>
                        <w:rFonts w:ascii="Cambria Math" w:eastAsia="Times New Roman" w:hAnsi="Cambria Math" w:cs="Times New Roman"/>
                        <w:sz w:val="28"/>
                        <w:szCs w:val="28"/>
                      </w:rPr>
                      <m:t>c</m:t>
                    </m:r>
                  </m:sub>
                </m:sSub>
                <m:f>
                  <m:fPr>
                    <m:ctrlPr>
                      <w:rPr>
                        <w:rFonts w:ascii="Cambria Math" w:eastAsia="Times New Roman" w:hAnsi="Cambria Math" w:cs="Times New Roman"/>
                        <w:i/>
                        <w:sz w:val="28"/>
                        <w:szCs w:val="28"/>
                      </w:rPr>
                    </m:ctrlPr>
                  </m:fPr>
                  <m:num>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O</m:t>
                        </m:r>
                      </m:e>
                      <m:sub>
                        <m:r>
                          <w:rPr>
                            <w:rFonts w:ascii="Cambria Math" w:eastAsia="Times New Roman" w:hAnsi="Cambria Math" w:cs="Times New Roman"/>
                            <w:sz w:val="28"/>
                            <w:szCs w:val="28"/>
                          </w:rPr>
                          <m:t>c</m:t>
                        </m:r>
                      </m:sub>
                    </m:sSub>
                  </m:num>
                  <m:den>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T</m:t>
                        </m:r>
                      </m:e>
                      <m:sub>
                        <m:r>
                          <w:rPr>
                            <w:rFonts w:ascii="Cambria Math" w:eastAsia="Times New Roman" w:hAnsi="Cambria Math" w:cs="Times New Roman"/>
                            <w:sz w:val="28"/>
                            <w:szCs w:val="28"/>
                          </w:rPr>
                          <m:t>c</m:t>
                        </m:r>
                      </m:sub>
                    </m:sSub>
                  </m:den>
                </m:f>
              </m:oMath>
            </m:oMathPara>
          </w:p>
          <w:p w:rsidR="002C180B" w:rsidRPr="002C180B" w:rsidRDefault="002C180B" w:rsidP="002C180B">
            <w:pPr>
              <w:widowControl w:val="0"/>
              <w:shd w:val="clear" w:color="auto" w:fill="FFFFFF"/>
              <w:autoSpaceDE w:val="0"/>
              <w:autoSpaceDN w:val="0"/>
              <w:adjustRightInd w:val="0"/>
              <w:spacing w:after="0" w:line="240" w:lineRule="auto"/>
              <w:rPr>
                <w:rFonts w:ascii="Times New Roman" w:eastAsia="Times New Roman" w:hAnsi="Times New Roman" w:cs="Times New Roman"/>
                <w:spacing w:val="-2"/>
                <w:lang w:eastAsia="ru-RU"/>
              </w:rPr>
            </w:pPr>
            <w:r w:rsidRPr="002C180B">
              <w:rPr>
                <w:rFonts w:ascii="Times New Roman" w:eastAsia="Times New Roman" w:hAnsi="Times New Roman" w:cs="Times New Roman"/>
                <w:spacing w:val="-2"/>
                <w:lang w:eastAsia="ru-RU"/>
              </w:rPr>
              <w:t>п. 4.16.9 настоящей документации</w:t>
            </w: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6B1DBC"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3"/>
                <w:lang w:eastAsia="ru-RU"/>
              </w:rPr>
            </w:pPr>
            <w:r>
              <w:rPr>
                <w:rFonts w:ascii="Times New Roman" w:eastAsia="Times New Roman" w:hAnsi="Times New Roman" w:cs="Times New Roman"/>
                <w:b/>
                <w:spacing w:val="-3"/>
                <w:lang w:eastAsia="ru-RU"/>
              </w:rPr>
              <w:t>88</w:t>
            </w:r>
          </w:p>
        </w:tc>
      </w:tr>
      <w:tr w:rsidR="002C180B" w:rsidRPr="002C180B" w:rsidTr="00D76D34">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val="en-US" w:eastAsia="ru-RU"/>
              </w:rPr>
              <w:t>2</w:t>
            </w:r>
            <w:r w:rsidRPr="002C180B">
              <w:rPr>
                <w:rFonts w:ascii="Times New Roman" w:eastAsia="Times New Roman" w:hAnsi="Times New Roman" w:cs="Times New Roman"/>
                <w:b/>
                <w:lang w:eastAsia="ru-RU"/>
              </w:rPr>
              <w:t>.</w:t>
            </w:r>
          </w:p>
        </w:tc>
        <w:tc>
          <w:tcPr>
            <w:tcW w:w="4395"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231A3A" w:rsidP="002C180B">
            <w:pPr>
              <w:spacing w:after="0" w:line="240" w:lineRule="auto"/>
              <w:jc w:val="both"/>
              <w:rPr>
                <w:rFonts w:ascii="Times New Roman" w:eastAsia="Times New Roman" w:hAnsi="Times New Roman" w:cs="Times New Roman"/>
                <w:b/>
                <w:spacing w:val="3"/>
                <w:lang w:eastAsia="ru-RU"/>
              </w:rPr>
            </w:pPr>
            <w:r w:rsidRPr="00231A3A">
              <w:rPr>
                <w:rFonts w:ascii="Times New Roman" w:eastAsia="Times New Roman" w:hAnsi="Times New Roman" w:cs="Times New Roman"/>
                <w:color w:val="000000"/>
                <w:lang w:eastAsia="ru-RU"/>
              </w:rPr>
              <w:t>1.</w:t>
            </w:r>
            <w:r w:rsidRPr="00231A3A">
              <w:rPr>
                <w:rFonts w:ascii="Times New Roman" w:eastAsia="Times New Roman" w:hAnsi="Times New Roman" w:cs="Times New Roman"/>
                <w:color w:val="000000"/>
                <w:lang w:eastAsia="ru-RU"/>
              </w:rPr>
              <w:tab/>
              <w:t>Отсутствие негативных судебных решений,</w:t>
            </w:r>
            <w:r w:rsidR="009D15EF">
              <w:rPr>
                <w:rFonts w:ascii="Times New Roman" w:eastAsia="Times New Roman" w:hAnsi="Times New Roman" w:cs="Times New Roman"/>
                <w:color w:val="000000"/>
                <w:lang w:eastAsia="ru-RU"/>
              </w:rPr>
              <w:t xml:space="preserve"> вступивших в силу, с участием </w:t>
            </w:r>
            <w:r w:rsidRPr="00231A3A">
              <w:rPr>
                <w:rFonts w:ascii="Times New Roman" w:eastAsia="Times New Roman" w:hAnsi="Times New Roman" w:cs="Times New Roman"/>
                <w:color w:val="000000"/>
                <w:lang w:eastAsia="ru-RU"/>
              </w:rPr>
              <w:t>АО «ИЭСК», групп компаний ПАО «Иркутскэнерго», ООО «Байкальская энергетическая компания», или принятых</w:t>
            </w:r>
            <w:r w:rsidR="009D15EF">
              <w:rPr>
                <w:rFonts w:ascii="Times New Roman" w:eastAsia="Times New Roman" w:hAnsi="Times New Roman" w:cs="Times New Roman"/>
                <w:color w:val="000000"/>
                <w:lang w:eastAsia="ru-RU"/>
              </w:rPr>
              <w:t xml:space="preserve"> участником закупки претензиях </w:t>
            </w:r>
            <w:r w:rsidRPr="00231A3A">
              <w:rPr>
                <w:rFonts w:ascii="Times New Roman" w:eastAsia="Times New Roman" w:hAnsi="Times New Roman" w:cs="Times New Roman"/>
                <w:color w:val="000000"/>
                <w:lang w:eastAsia="ru-RU"/>
              </w:rPr>
              <w:t>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3543"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8B2502" w:rsidP="002C180B">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val="en-US"/>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i</m:t>
                    </m:r>
                  </m:sub>
                </m:sSub>
                <m:r>
                  <w:rPr>
                    <w:rFonts w:ascii="Cambria Math" w:eastAsia="Times New Roman" w:hAnsi="Cambria Math" w:cs="Times New Roman"/>
                    <w:sz w:val="28"/>
                    <w:szCs w:val="28"/>
                    <w:lang w:val="en-US"/>
                  </w:rPr>
                  <m:t>&lt;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unw</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k</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B</m:t>
                    </m:r>
                  </m:e>
                  <m:sub>
                    <m:r>
                      <w:rPr>
                        <w:rFonts w:ascii="Cambria Math" w:eastAsia="Times New Roman" w:hAnsi="Cambria Math" w:cs="Times New Roman"/>
                        <w:sz w:val="28"/>
                        <w:szCs w:val="28"/>
                      </w:rPr>
                      <m:t>k</m:t>
                    </m:r>
                  </m:sub>
                </m:sSub>
              </m:oMath>
            </m:oMathPara>
          </w:p>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3"/>
                <w:lang w:eastAsia="ru-RU"/>
              </w:rPr>
            </w:pPr>
          </w:p>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3"/>
                <w:lang w:eastAsia="ru-RU"/>
              </w:rPr>
            </w:pPr>
            <w:r w:rsidRPr="002C180B">
              <w:rPr>
                <w:rFonts w:ascii="Times New Roman" w:eastAsia="Times New Roman" w:hAnsi="Times New Roman" w:cs="Times New Roman"/>
                <w:spacing w:val="-3"/>
                <w:lang w:eastAsia="ru-RU"/>
              </w:rPr>
              <w:t>п. 4.16.10 настоящей документации</w:t>
            </w:r>
          </w:p>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Cs w:val="20"/>
              </w:rPr>
            </w:pPr>
          </w:p>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3"/>
                <w:lang w:eastAsia="ru-RU"/>
              </w:rPr>
            </w:pPr>
            <w:r w:rsidRPr="002C180B">
              <w:rPr>
                <w:rFonts w:ascii="Times New Roman" w:eastAsia="Times New Roman" w:hAnsi="Times New Roman" w:cs="Times New Roman"/>
                <w:szCs w:val="20"/>
              </w:rPr>
              <w:t>Не</w:t>
            </w:r>
            <w:r w:rsidRPr="002C180B">
              <w:rPr>
                <w:rFonts w:ascii="Times New Roman" w:eastAsia="Calibri" w:hAnsi="Times New Roman" w:cs="Times New Roman"/>
                <w:szCs w:val="20"/>
              </w:rPr>
              <w:t xml:space="preserve">желательное предложение </w:t>
            </w:r>
            <m:oMath>
              <m:sSub>
                <m:sSubPr>
                  <m:ctrlPr>
                    <w:rPr>
                      <w:rFonts w:ascii="Cambria Math" w:eastAsia="Times New Roman" w:hAnsi="Cambria Math" w:cs="Times New Roman"/>
                      <w:szCs w:val="28"/>
                    </w:rPr>
                  </m:ctrlPr>
                </m:sSubPr>
                <m:e>
                  <m:r>
                    <m:rPr>
                      <m:sty m:val="p"/>
                    </m:rPr>
                    <w:rPr>
                      <w:rFonts w:ascii="Cambria Math" w:eastAsia="Times New Roman" w:hAnsi="Cambria Math" w:cs="Times New Roman"/>
                      <w:szCs w:val="28"/>
                    </w:rPr>
                    <m:t>K</m:t>
                  </m:r>
                </m:e>
                <m:sub>
                  <m:r>
                    <m:rPr>
                      <m:sty m:val="p"/>
                    </m:rPr>
                    <w:rPr>
                      <w:rFonts w:ascii="Cambria Math" w:eastAsia="Times New Roman" w:hAnsi="Cambria Math" w:cs="Times New Roman"/>
                      <w:szCs w:val="28"/>
                    </w:rPr>
                    <m:t>unw</m:t>
                  </m:r>
                </m:sub>
              </m:sSub>
            </m:oMath>
            <w:r w:rsidRPr="002C180B">
              <w:rPr>
                <w:rFonts w:ascii="Times New Roman" w:eastAsia="Calibri" w:hAnsi="Times New Roman" w:cs="Times New Roman"/>
                <w:szCs w:val="20"/>
              </w:rPr>
              <w:t xml:space="preserve"> – 1 судебное решение</w:t>
            </w:r>
          </w:p>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3"/>
                <w:lang w:eastAsia="ru-RU"/>
              </w:rPr>
            </w:pPr>
          </w:p>
        </w:tc>
        <w:tc>
          <w:tcPr>
            <w:tcW w:w="1418" w:type="dxa"/>
            <w:tcBorders>
              <w:top w:val="single" w:sz="6" w:space="0" w:color="auto"/>
              <w:left w:val="single" w:sz="6" w:space="0" w:color="auto"/>
              <w:bottom w:val="single" w:sz="4"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3"/>
                <w:lang w:eastAsia="ru-RU"/>
              </w:rPr>
            </w:pPr>
            <w:r w:rsidRPr="002C180B">
              <w:rPr>
                <w:rFonts w:ascii="Times New Roman" w:eastAsia="Times New Roman" w:hAnsi="Times New Roman" w:cs="Times New Roman"/>
                <w:b/>
                <w:spacing w:val="-3"/>
                <w:lang w:eastAsia="ru-RU"/>
              </w:rPr>
              <w:t>1</w:t>
            </w:r>
          </w:p>
        </w:tc>
      </w:tr>
      <w:tr w:rsidR="002C180B" w:rsidRPr="002C180B" w:rsidTr="00D76D34">
        <w:trPr>
          <w:trHeight w:val="2382"/>
        </w:trPr>
        <w:tc>
          <w:tcPr>
            <w:tcW w:w="1134" w:type="dxa"/>
            <w:tcBorders>
              <w:top w:val="single" w:sz="4" w:space="0" w:color="auto"/>
              <w:left w:val="single" w:sz="6" w:space="0" w:color="auto"/>
              <w:right w:val="single" w:sz="6" w:space="0" w:color="auto"/>
            </w:tcBorders>
            <w:shd w:val="clear" w:color="auto" w:fill="FFFFFF"/>
            <w:vAlign w:val="center"/>
          </w:tcPr>
          <w:p w:rsidR="002C180B" w:rsidRPr="00757F65" w:rsidRDefault="002C180B" w:rsidP="00757F6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lastRenderedPageBreak/>
              <w:t>3.</w:t>
            </w:r>
          </w:p>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tc>
        <w:tc>
          <w:tcPr>
            <w:tcW w:w="4395" w:type="dxa"/>
            <w:tcBorders>
              <w:top w:val="single" w:sz="4" w:space="0" w:color="auto"/>
              <w:left w:val="single" w:sz="6" w:space="0" w:color="auto"/>
              <w:right w:val="single" w:sz="6" w:space="0" w:color="auto"/>
            </w:tcBorders>
            <w:shd w:val="clear" w:color="auto" w:fill="FFFFFF"/>
          </w:tcPr>
          <w:p w:rsidR="002C180B" w:rsidRPr="002947A4" w:rsidRDefault="002C180B" w:rsidP="00B467E6">
            <w:pPr>
              <w:widowControl w:val="0"/>
              <w:shd w:val="clear" w:color="auto" w:fill="FFFFFF"/>
              <w:autoSpaceDE w:val="0"/>
              <w:autoSpaceDN w:val="0"/>
              <w:adjustRightInd w:val="0"/>
              <w:spacing w:after="0" w:line="240" w:lineRule="auto"/>
              <w:rPr>
                <w:rFonts w:ascii="Times New Roman" w:eastAsia="Times New Roman" w:hAnsi="Times New Roman" w:cs="Times New Roman"/>
                <w:kern w:val="1"/>
                <w:lang w:eastAsia="ru-RU"/>
              </w:rPr>
            </w:pPr>
            <w:r w:rsidRPr="002947A4">
              <w:rPr>
                <w:rFonts w:ascii="Times New Roman" w:eastAsia="Times New Roman" w:hAnsi="Times New Roman" w:cs="Times New Roman"/>
                <w:lang w:eastAsia="ru-RU"/>
              </w:rPr>
              <w:t xml:space="preserve">Количество надлежаще исполненных договоров, подтверждающих выполнение работ/услуг </w:t>
            </w:r>
            <w:r w:rsidR="0043638C" w:rsidRPr="002947A4">
              <w:rPr>
                <w:rFonts w:ascii="Times New Roman" w:eastAsia="Times New Roman" w:hAnsi="Times New Roman" w:cs="Times New Roman"/>
                <w:lang w:eastAsia="ru-RU"/>
              </w:rPr>
              <w:t xml:space="preserve">по </w:t>
            </w:r>
            <w:r w:rsidR="00B467E6" w:rsidRPr="002947A4">
              <w:rPr>
                <w:rFonts w:ascii="Times New Roman" w:hAnsi="Times New Roman" w:cs="Times New Roman"/>
              </w:rPr>
              <w:t>проведению технического осмотра транспортных средств</w:t>
            </w:r>
            <w:r w:rsidRPr="002947A4">
              <w:rPr>
                <w:rFonts w:ascii="Times New Roman" w:eastAsia="Times New Roman" w:hAnsi="Times New Roman" w:cs="Times New Roman"/>
                <w:lang w:eastAsia="ru-RU"/>
              </w:rPr>
              <w:t>, в период за последние 36 месяцев до дня размещения закупки</w:t>
            </w:r>
            <w:r w:rsidRPr="002947A4">
              <w:rPr>
                <w:rFonts w:ascii="Times New Roman" w:eastAsia="Times New Roman" w:hAnsi="Times New Roman" w:cs="Times New Roman"/>
                <w:kern w:val="1"/>
                <w:lang w:eastAsia="ru-RU"/>
              </w:rPr>
              <w:t xml:space="preserve"> (с приложением </w:t>
            </w:r>
            <w:r w:rsidRPr="002947A4">
              <w:rPr>
                <w:rFonts w:ascii="Times New Roman" w:eastAsia="Times New Roman" w:hAnsi="Times New Roman" w:cs="Times New Roman"/>
                <w:lang w:eastAsia="ru-RU"/>
              </w:rPr>
              <w:t>копий договоров и последней Справки о стоимости выполненных работ и затрат по форме КС-3, либо иных документов по приемке)</w:t>
            </w:r>
          </w:p>
        </w:tc>
        <w:tc>
          <w:tcPr>
            <w:tcW w:w="3543" w:type="dxa"/>
            <w:tcBorders>
              <w:top w:val="single" w:sz="4" w:space="0" w:color="auto"/>
              <w:left w:val="single" w:sz="6" w:space="0" w:color="auto"/>
              <w:right w:val="single" w:sz="4" w:space="0" w:color="auto"/>
            </w:tcBorders>
            <w:shd w:val="clear" w:color="auto" w:fill="FFFFFF"/>
          </w:tcPr>
          <w:p w:rsidR="002C180B" w:rsidRPr="002947A4" w:rsidRDefault="008B2502" w:rsidP="002C180B">
            <w:pPr>
              <w:spacing w:after="0" w:line="240" w:lineRule="auto"/>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c</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W</m:t>
                    </m:r>
                  </m:e>
                  <m:sub>
                    <m:r>
                      <w:rPr>
                        <w:rFonts w:ascii="Cambria Math" w:eastAsia="Times New Roman" w:hAnsi="Cambria Math" w:cs="Times New Roman"/>
                        <w:sz w:val="28"/>
                        <w:szCs w:val="28"/>
                      </w:rPr>
                      <m:t>c</m:t>
                    </m:r>
                  </m:sub>
                </m:sSub>
                <m:f>
                  <m:fPr>
                    <m:ctrlPr>
                      <w:rPr>
                        <w:rFonts w:ascii="Cambria Math" w:eastAsia="Times New Roman" w:hAnsi="Cambria Math" w:cs="Times New Roman"/>
                        <w:i/>
                        <w:sz w:val="28"/>
                        <w:szCs w:val="28"/>
                      </w:rPr>
                    </m:ctrlPr>
                  </m:fPr>
                  <m:num>
                    <m:sSub>
                      <m:sSubPr>
                        <m:ctrlPr>
                          <w:rPr>
                            <w:rFonts w:ascii="Cambria Math" w:eastAsia="Times New Roman" w:hAnsi="Cambria Math" w:cs="Times New Roman"/>
                            <w:i/>
                            <w:sz w:val="28"/>
                            <w:szCs w:val="28"/>
                          </w:rPr>
                        </m:ctrlPr>
                      </m:sSub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nс</m:t>
                            </m:r>
                          </m:sub>
                        </m:sSub>
                        <m:r>
                          <w:rPr>
                            <w:rFonts w:ascii="Cambria Math" w:eastAsia="Times New Roman" w:hAnsi="Cambria Math" w:cs="Times New Roman"/>
                            <w:sz w:val="28"/>
                            <w:szCs w:val="28"/>
                            <w:lang w:val="en-US"/>
                          </w:rPr>
                          <m:t>- O</m:t>
                        </m:r>
                      </m:e>
                      <m:sub>
                        <m:r>
                          <w:rPr>
                            <w:rFonts w:ascii="Cambria Math" w:eastAsia="Times New Roman" w:hAnsi="Cambria Math" w:cs="Times New Roman"/>
                            <w:sz w:val="28"/>
                            <w:szCs w:val="28"/>
                            <w:lang w:val="en-US"/>
                          </w:rPr>
                          <m:t>n</m:t>
                        </m:r>
                        <m:r>
                          <w:rPr>
                            <w:rFonts w:ascii="Cambria Math" w:eastAsia="Times New Roman" w:hAnsi="Cambria Math" w:cs="Times New Roman"/>
                            <w:sz w:val="28"/>
                            <w:szCs w:val="28"/>
                          </w:rPr>
                          <m:t>с</m:t>
                        </m:r>
                      </m:sub>
                    </m:sSub>
                  </m:num>
                  <m:den>
                    <m:sSub>
                      <m:sSubPr>
                        <m:ctrlPr>
                          <w:rPr>
                            <w:rFonts w:ascii="Cambria Math" w:eastAsia="Times New Roman" w:hAnsi="Cambria Math" w:cs="Times New Roman"/>
                            <w:i/>
                            <w:sz w:val="28"/>
                            <w:szCs w:val="28"/>
                          </w:rPr>
                        </m:ctrlPr>
                      </m:sSub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L</m:t>
                            </m:r>
                          </m:e>
                          <m:sub>
                            <m:r>
                              <w:rPr>
                                <w:rFonts w:ascii="Cambria Math" w:eastAsia="Times New Roman" w:hAnsi="Cambria Math" w:cs="Times New Roman"/>
                                <w:sz w:val="28"/>
                                <w:szCs w:val="28"/>
                              </w:rPr>
                              <m:t>nс</m:t>
                            </m:r>
                          </m:sub>
                        </m:sSub>
                        <m:r>
                          <w:rPr>
                            <w:rFonts w:ascii="Cambria Math" w:eastAsia="Times New Roman" w:hAnsi="Cambria Math" w:cs="Times New Roman"/>
                            <w:sz w:val="28"/>
                            <w:szCs w:val="28"/>
                          </w:rPr>
                          <m:t>- T</m:t>
                        </m:r>
                      </m:e>
                      <m:sub>
                        <m:r>
                          <w:rPr>
                            <w:rFonts w:ascii="Cambria Math" w:eastAsia="Times New Roman" w:hAnsi="Cambria Math" w:cs="Times New Roman"/>
                            <w:sz w:val="28"/>
                            <w:szCs w:val="28"/>
                          </w:rPr>
                          <m:t>nс</m:t>
                        </m:r>
                      </m:sub>
                    </m:sSub>
                  </m:den>
                </m:f>
              </m:oMath>
            </m:oMathPara>
          </w:p>
          <w:p w:rsidR="002C180B" w:rsidRPr="002947A4"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pacing w:val="-3"/>
                <w:lang w:eastAsia="ru-RU"/>
              </w:rPr>
            </w:pPr>
            <w:r w:rsidRPr="002947A4">
              <w:rPr>
                <w:rFonts w:ascii="Times New Roman" w:eastAsia="Times New Roman" w:hAnsi="Times New Roman" w:cs="Times New Roman"/>
                <w:spacing w:val="-3"/>
                <w:lang w:eastAsia="ru-RU"/>
              </w:rPr>
              <w:t>п. 4.16.11 настоящей документации</w:t>
            </w:r>
          </w:p>
          <w:p w:rsidR="002C180B" w:rsidRPr="002947A4"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L</m:t>
                  </m:r>
                </m:e>
                <m:sub>
                  <m:r>
                    <w:rPr>
                      <w:rFonts w:ascii="Cambria Math" w:eastAsia="Times New Roman" w:hAnsi="Cambria Math" w:cs="Times New Roman"/>
                      <w:sz w:val="28"/>
                      <w:szCs w:val="28"/>
                    </w:rPr>
                    <m:t>nс</m:t>
                  </m:r>
                </m:sub>
              </m:sSub>
            </m:oMath>
            <w:r w:rsidR="002C180B" w:rsidRPr="002947A4">
              <w:rPr>
                <w:rFonts w:ascii="Times New Roman" w:eastAsia="Times New Roman" w:hAnsi="Times New Roman" w:cs="Times New Roman"/>
                <w:spacing w:val="1"/>
                <w:lang w:eastAsia="ru-RU"/>
              </w:rPr>
              <w:t xml:space="preserve"> – предельное значение = 1;</w:t>
            </w:r>
          </w:p>
          <w:p w:rsidR="002C180B" w:rsidRPr="002947A4" w:rsidRDefault="008B2502" w:rsidP="002C180B">
            <w:pPr>
              <w:widowControl w:val="0"/>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2"/>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O</m:t>
                  </m:r>
                </m:e>
                <m:sub>
                  <m:r>
                    <w:rPr>
                      <w:rFonts w:ascii="Cambria Math" w:eastAsia="Times New Roman" w:hAnsi="Cambria Math" w:cs="Times New Roman"/>
                      <w:sz w:val="28"/>
                      <w:szCs w:val="28"/>
                    </w:rPr>
                    <m:t>nс</m:t>
                  </m:r>
                </m:sub>
              </m:sSub>
            </m:oMath>
            <w:r w:rsidR="002C180B" w:rsidRPr="002947A4">
              <w:rPr>
                <w:rFonts w:ascii="Times New Roman" w:eastAsia="Times New Roman" w:hAnsi="Times New Roman" w:cs="Times New Roman"/>
                <w:b/>
                <w:spacing w:val="-2"/>
                <w:lang w:eastAsia="ru-RU"/>
              </w:rPr>
              <w:t xml:space="preserve"> </w:t>
            </w:r>
            <w:r w:rsidR="002C180B" w:rsidRPr="002947A4">
              <w:rPr>
                <w:rFonts w:ascii="Times New Roman" w:eastAsia="Times New Roman" w:hAnsi="Times New Roman" w:cs="Times New Roman"/>
                <w:spacing w:val="-2"/>
                <w:lang w:eastAsia="ru-RU"/>
              </w:rPr>
              <w:t>– оцениваемое предложение участника по количеству договоров, имеет предельное значение = 3;</w:t>
            </w:r>
          </w:p>
          <w:p w:rsidR="002C180B" w:rsidRPr="002947A4" w:rsidRDefault="008B2502" w:rsidP="002C180B">
            <w:pPr>
              <w:widowControl w:val="0"/>
              <w:shd w:val="clear" w:color="auto" w:fill="FFFFFF"/>
              <w:autoSpaceDE w:val="0"/>
              <w:autoSpaceDN w:val="0"/>
              <w:adjustRightInd w:val="0"/>
              <w:spacing w:after="0" w:line="240" w:lineRule="auto"/>
              <w:rPr>
                <w:rFonts w:ascii="Times New Roman" w:eastAsia="Times New Roman" w:hAnsi="Times New Roman" w:cs="Times New Roman"/>
                <w:kern w:val="1"/>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T</m:t>
                  </m:r>
                </m:e>
                <m:sub>
                  <m:r>
                    <w:rPr>
                      <w:rFonts w:ascii="Cambria Math" w:eastAsia="Times New Roman" w:hAnsi="Cambria Math" w:cs="Times New Roman"/>
                      <w:sz w:val="28"/>
                      <w:szCs w:val="28"/>
                    </w:rPr>
                    <m:t>nс</m:t>
                  </m:r>
                </m:sub>
              </m:sSub>
            </m:oMath>
            <w:r w:rsidR="002C180B" w:rsidRPr="002947A4">
              <w:rPr>
                <w:rFonts w:ascii="Times New Roman" w:eastAsia="Times New Roman" w:hAnsi="Times New Roman" w:cs="Times New Roman"/>
                <w:b/>
                <w:spacing w:val="-2"/>
                <w:lang w:eastAsia="ru-RU"/>
              </w:rPr>
              <w:t xml:space="preserve"> </w:t>
            </w:r>
            <w:r w:rsidR="002C180B" w:rsidRPr="002947A4">
              <w:rPr>
                <w:rFonts w:ascii="Times New Roman" w:eastAsia="Times New Roman" w:hAnsi="Times New Roman" w:cs="Times New Roman"/>
                <w:spacing w:val="-2"/>
                <w:lang w:eastAsia="ru-RU"/>
              </w:rPr>
              <w:t xml:space="preserve">– предпочитаемое предложение = 3 </w:t>
            </w:r>
          </w:p>
        </w:tc>
        <w:tc>
          <w:tcPr>
            <w:tcW w:w="1418" w:type="dxa"/>
            <w:tcBorders>
              <w:top w:val="single" w:sz="4" w:space="0" w:color="auto"/>
              <w:left w:val="single" w:sz="4" w:space="0" w:color="auto"/>
              <w:right w:val="single" w:sz="4" w:space="0" w:color="auto"/>
            </w:tcBorders>
            <w:shd w:val="clear" w:color="auto" w:fill="FFFFFF"/>
          </w:tcPr>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1"/>
                <w:lang w:eastAsia="ru-RU"/>
              </w:rPr>
            </w:pPr>
            <w:r w:rsidRPr="002C180B">
              <w:rPr>
                <w:rFonts w:ascii="Times New Roman" w:eastAsia="Times New Roman" w:hAnsi="Times New Roman" w:cs="Times New Roman"/>
                <w:b/>
                <w:spacing w:val="-11"/>
                <w:lang w:eastAsia="ru-RU"/>
              </w:rPr>
              <w:t>2</w:t>
            </w:r>
          </w:p>
        </w:tc>
      </w:tr>
      <w:tr w:rsidR="002C180B" w:rsidRPr="002C180B" w:rsidTr="00D76D34">
        <w:trPr>
          <w:trHeight w:val="2382"/>
        </w:trPr>
        <w:tc>
          <w:tcPr>
            <w:tcW w:w="1134" w:type="dxa"/>
            <w:tcBorders>
              <w:top w:val="single" w:sz="4" w:space="0" w:color="auto"/>
              <w:left w:val="single" w:sz="6"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4.</w:t>
            </w:r>
          </w:p>
        </w:tc>
        <w:tc>
          <w:tcPr>
            <w:tcW w:w="4395" w:type="dxa"/>
            <w:tcBorders>
              <w:top w:val="single" w:sz="6" w:space="0" w:color="auto"/>
              <w:left w:val="single" w:sz="6" w:space="0" w:color="auto"/>
              <w:bottom w:val="single" w:sz="4" w:space="0" w:color="auto"/>
              <w:right w:val="single" w:sz="6" w:space="0" w:color="auto"/>
            </w:tcBorders>
            <w:shd w:val="clear" w:color="auto" w:fill="FFFFFF"/>
          </w:tcPr>
          <w:p w:rsidR="002C180B" w:rsidRPr="002947A4" w:rsidRDefault="002C180B" w:rsidP="00F67A26">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r w:rsidRPr="002947A4">
              <w:rPr>
                <w:rFonts w:ascii="Times New Roman" w:eastAsia="Times New Roman" w:hAnsi="Times New Roman" w:cs="Times New Roman"/>
                <w:bCs/>
                <w:lang w:eastAsia="ru-RU"/>
              </w:rPr>
              <w:t xml:space="preserve">Суммарная цена договоров на выполнение работ/услуг по </w:t>
            </w:r>
            <w:r w:rsidR="00533635" w:rsidRPr="002947A4">
              <w:rPr>
                <w:rFonts w:ascii="Times New Roman" w:hAnsi="Times New Roman" w:cs="Times New Roman"/>
              </w:rPr>
              <w:t>проведению технического осмотра транспортных средств</w:t>
            </w:r>
            <w:r w:rsidRPr="002947A4">
              <w:rPr>
                <w:rFonts w:ascii="Times New Roman" w:eastAsia="Times New Roman" w:hAnsi="Times New Roman" w:cs="Times New Roman"/>
                <w:bCs/>
                <w:lang w:eastAsia="ru-RU"/>
              </w:rPr>
              <w:t xml:space="preserve">, </w:t>
            </w:r>
            <w:r w:rsidRPr="002947A4">
              <w:rPr>
                <w:rFonts w:ascii="Times New Roman" w:eastAsia="Times New Roman" w:hAnsi="Times New Roman" w:cs="Times New Roman"/>
                <w:lang w:eastAsia="ru-RU"/>
              </w:rPr>
              <w:t>стоимостью не менее НМЦД</w:t>
            </w:r>
            <w:r w:rsidRPr="002947A4">
              <w:rPr>
                <w:rFonts w:ascii="Times New Roman" w:eastAsia="Times New Roman" w:hAnsi="Times New Roman" w:cs="Times New Roman"/>
                <w:bCs/>
                <w:lang w:eastAsia="ru-RU"/>
              </w:rPr>
              <w:t>, надлежаще исполненных в период за 36 месяцев, предшествующих дню подачи заявки (</w:t>
            </w:r>
            <w:r w:rsidRPr="002947A4">
              <w:rPr>
                <w:rFonts w:ascii="Times New Roman" w:eastAsia="Times New Roman" w:hAnsi="Times New Roman" w:cs="Times New Roman"/>
                <w:lang w:eastAsia="ru-RU"/>
              </w:rPr>
              <w:t>С приложением копий договоров и последней  правки о стоимости выполненных работ и затрат по форме КС-3, либо иных документов по приемке, к каждому)</w:t>
            </w:r>
          </w:p>
        </w:tc>
        <w:tc>
          <w:tcPr>
            <w:tcW w:w="3543" w:type="dxa"/>
            <w:tcBorders>
              <w:top w:val="single" w:sz="6" w:space="0" w:color="auto"/>
              <w:left w:val="single" w:sz="6" w:space="0" w:color="auto"/>
              <w:bottom w:val="single" w:sz="4" w:space="0" w:color="auto"/>
              <w:right w:val="single" w:sz="6" w:space="0" w:color="auto"/>
            </w:tcBorders>
            <w:shd w:val="clear" w:color="auto" w:fill="auto"/>
          </w:tcPr>
          <w:p w:rsidR="002C180B" w:rsidRPr="002947A4" w:rsidRDefault="008B2502" w:rsidP="002C180B">
            <w:pPr>
              <w:spacing w:after="0" w:line="240" w:lineRule="auto"/>
              <w:jc w:val="both"/>
              <w:rPr>
                <w:rFonts w:ascii="Times New Roman" w:eastAsia="Times New Roman" w:hAnsi="Times New Roman"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R</m:t>
                    </m:r>
                  </m:e>
                  <m:sub>
                    <m:r>
                      <w:rPr>
                        <w:rFonts w:ascii="Cambria Math" w:eastAsia="Times New Roman" w:hAnsi="Cambria Math" w:cs="Times New Roman"/>
                        <w:sz w:val="24"/>
                        <w:szCs w:val="24"/>
                      </w:rPr>
                      <m:t>c</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e>
                  <m:sub>
                    <m:r>
                      <w:rPr>
                        <w:rFonts w:ascii="Cambria Math" w:eastAsia="Times New Roman" w:hAnsi="Cambria Math" w:cs="Times New Roman"/>
                        <w:sz w:val="24"/>
                        <w:szCs w:val="24"/>
                      </w:rPr>
                      <m:t>c</m:t>
                    </m:r>
                  </m:sub>
                </m:sSub>
                <m:f>
                  <m:fPr>
                    <m:ctrlPr>
                      <w:rPr>
                        <w:rFonts w:ascii="Cambria Math" w:eastAsia="Times New Roman" w:hAnsi="Cambria Math" w:cs="Times New Roman"/>
                        <w:szCs w:val="18"/>
                        <w:lang w:eastAsia="ru-RU"/>
                      </w:rPr>
                    </m:ctrlPr>
                  </m:fPr>
                  <m:num>
                    <m:sSub>
                      <m:sSubPr>
                        <m:ctrlPr>
                          <w:rPr>
                            <w:rFonts w:ascii="Cambria Math" w:eastAsia="Times New Roman" w:hAnsi="Cambria Math" w:cs="Times New Roman"/>
                            <w:szCs w:val="18"/>
                            <w:lang w:eastAsia="ru-RU"/>
                          </w:rPr>
                        </m:ctrlPr>
                      </m:sSubPr>
                      <m:e>
                        <m:r>
                          <w:rPr>
                            <w:rFonts w:ascii="Cambria Math" w:eastAsia="Times New Roman" w:hAnsi="Cambria Math" w:cs="Times New Roman"/>
                            <w:szCs w:val="18"/>
                            <w:lang w:val="en-US" w:eastAsia="ru-RU"/>
                          </w:rPr>
                          <m:t>L</m:t>
                        </m:r>
                      </m:e>
                      <m:sub>
                        <m:r>
                          <w:rPr>
                            <w:rFonts w:ascii="Cambria Math" w:eastAsia="Times New Roman" w:hAnsi="Cambria Math" w:cs="Times New Roman"/>
                            <w:szCs w:val="18"/>
                            <w:lang w:eastAsia="ru-RU"/>
                          </w:rPr>
                          <m:t>nc</m:t>
                        </m:r>
                      </m:sub>
                    </m:sSub>
                    <m:r>
                      <w:rPr>
                        <w:rFonts w:ascii="Cambria Math" w:eastAsia="Times New Roman" w:hAnsi="Cambria Math" w:cs="Times New Roman"/>
                        <w:szCs w:val="18"/>
                        <w:lang w:eastAsia="ru-RU"/>
                      </w:rPr>
                      <m:t>-</m:t>
                    </m:r>
                    <m:sSub>
                      <m:sSubPr>
                        <m:ctrlPr>
                          <w:rPr>
                            <w:rFonts w:ascii="Cambria Math" w:eastAsia="Times New Roman" w:hAnsi="Cambria Math" w:cs="Times New Roman"/>
                            <w:szCs w:val="18"/>
                            <w:lang w:eastAsia="ru-RU"/>
                          </w:rPr>
                        </m:ctrlPr>
                      </m:sSubPr>
                      <m:e>
                        <m:r>
                          <w:rPr>
                            <w:rFonts w:ascii="Cambria Math" w:eastAsia="Times New Roman" w:hAnsi="Cambria Math" w:cs="Times New Roman"/>
                            <w:szCs w:val="18"/>
                            <w:lang w:eastAsia="ru-RU"/>
                          </w:rPr>
                          <m:t>O</m:t>
                        </m:r>
                      </m:e>
                      <m:sub>
                        <m:r>
                          <w:rPr>
                            <w:rFonts w:ascii="Cambria Math" w:eastAsia="Times New Roman" w:hAnsi="Cambria Math" w:cs="Times New Roman"/>
                            <w:szCs w:val="18"/>
                            <w:lang w:eastAsia="ru-RU"/>
                          </w:rPr>
                          <m:t>nc</m:t>
                        </m:r>
                      </m:sub>
                    </m:sSub>
                  </m:num>
                  <m:den>
                    <m:sSub>
                      <m:sSubPr>
                        <m:ctrlPr>
                          <w:rPr>
                            <w:rFonts w:ascii="Cambria Math" w:eastAsia="Times New Roman" w:hAnsi="Cambria Math" w:cs="Times New Roman"/>
                            <w:szCs w:val="18"/>
                            <w:lang w:eastAsia="ru-RU"/>
                          </w:rPr>
                        </m:ctrlPr>
                      </m:sSubPr>
                      <m:e>
                        <m:r>
                          <w:rPr>
                            <w:rFonts w:ascii="Cambria Math" w:eastAsia="Times New Roman" w:hAnsi="Cambria Math" w:cs="Times New Roman"/>
                            <w:szCs w:val="18"/>
                            <w:lang w:eastAsia="ru-RU"/>
                          </w:rPr>
                          <m:t>L</m:t>
                        </m:r>
                      </m:e>
                      <m:sub>
                        <m:r>
                          <w:rPr>
                            <w:rFonts w:ascii="Cambria Math" w:eastAsia="Times New Roman" w:hAnsi="Cambria Math" w:cs="Times New Roman"/>
                            <w:szCs w:val="18"/>
                            <w:lang w:eastAsia="ru-RU"/>
                          </w:rPr>
                          <m:t>nc</m:t>
                        </m:r>
                      </m:sub>
                    </m:sSub>
                    <m:r>
                      <w:rPr>
                        <w:rFonts w:ascii="Cambria Math" w:eastAsia="Times New Roman" w:hAnsi="Cambria Math" w:cs="Times New Roman"/>
                        <w:szCs w:val="18"/>
                        <w:lang w:eastAsia="ru-RU"/>
                      </w:rPr>
                      <m:t>-</m:t>
                    </m:r>
                    <m:sSub>
                      <m:sSubPr>
                        <m:ctrlPr>
                          <w:rPr>
                            <w:rFonts w:ascii="Cambria Math" w:eastAsia="Times New Roman" w:hAnsi="Cambria Math" w:cs="Times New Roman"/>
                            <w:szCs w:val="18"/>
                            <w:lang w:eastAsia="ru-RU"/>
                          </w:rPr>
                        </m:ctrlPr>
                      </m:sSubPr>
                      <m:e>
                        <m:r>
                          <w:rPr>
                            <w:rFonts w:ascii="Cambria Math" w:eastAsia="Times New Roman" w:hAnsi="Cambria Math" w:cs="Times New Roman"/>
                            <w:szCs w:val="18"/>
                            <w:lang w:eastAsia="ru-RU"/>
                          </w:rPr>
                          <m:t>T</m:t>
                        </m:r>
                      </m:e>
                      <m:sub>
                        <m:r>
                          <w:rPr>
                            <w:rFonts w:ascii="Cambria Math" w:eastAsia="Times New Roman" w:hAnsi="Cambria Math" w:cs="Times New Roman"/>
                            <w:szCs w:val="18"/>
                            <w:lang w:eastAsia="ru-RU"/>
                          </w:rPr>
                          <m:t>nc</m:t>
                        </m:r>
                      </m:sub>
                    </m:sSub>
                  </m:den>
                </m:f>
              </m:oMath>
            </m:oMathPara>
          </w:p>
          <w:p w:rsidR="002C180B" w:rsidRPr="002947A4" w:rsidRDefault="002C180B" w:rsidP="002C180B">
            <w:pPr>
              <w:tabs>
                <w:tab w:val="left" w:pos="0"/>
              </w:tabs>
              <w:snapToGrid w:val="0"/>
              <w:spacing w:after="0" w:line="240" w:lineRule="auto"/>
              <w:ind w:left="61"/>
              <w:rPr>
                <w:rFonts w:ascii="Times New Roman" w:eastAsia="Times New Roman" w:hAnsi="Times New Roman" w:cs="Times New Roman"/>
                <w:sz w:val="21"/>
                <w:szCs w:val="21"/>
              </w:rPr>
            </w:pPr>
            <w:r w:rsidRPr="002947A4">
              <w:rPr>
                <w:rFonts w:ascii="Times New Roman" w:eastAsia="Times New Roman" w:hAnsi="Times New Roman" w:cs="Times New Roman"/>
                <w:sz w:val="21"/>
                <w:szCs w:val="21"/>
              </w:rPr>
              <w:t>п.4.16.12 настоящей документации</w:t>
            </w:r>
          </w:p>
          <w:p w:rsidR="002C180B" w:rsidRPr="002947A4" w:rsidRDefault="008B2502" w:rsidP="002C180B">
            <w:pPr>
              <w:tabs>
                <w:tab w:val="left" w:pos="0"/>
              </w:tabs>
              <w:snapToGrid w:val="0"/>
              <w:spacing w:after="0" w:line="240" w:lineRule="auto"/>
              <w:ind w:left="61"/>
              <w:rPr>
                <w:rFonts w:ascii="Times New Roman" w:eastAsia="Times New Roman" w:hAnsi="Times New Roman" w:cs="Times New Roman"/>
                <w:b/>
                <w:lang w:eastAsia="ru-RU"/>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L</m:t>
                  </m:r>
                </m:e>
                <m:sub>
                  <m:r>
                    <w:rPr>
                      <w:rFonts w:ascii="Cambria Math" w:eastAsia="Times New Roman" w:hAnsi="Cambria Math" w:cs="Times New Roman"/>
                      <w:sz w:val="24"/>
                      <w:szCs w:val="24"/>
                      <w:lang w:val="en-US"/>
                    </w:rPr>
                    <m:t>n</m:t>
                  </m:r>
                  <m:r>
                    <w:rPr>
                      <w:rFonts w:ascii="Cambria Math" w:eastAsia="Times New Roman" w:hAnsi="Cambria Math" w:cs="Times New Roman"/>
                      <w:sz w:val="24"/>
                      <w:szCs w:val="24"/>
                    </w:rPr>
                    <m:t>с</m:t>
                  </m:r>
                </m:sub>
              </m:sSub>
              <m:r>
                <w:rPr>
                  <w:rFonts w:ascii="Cambria Math" w:eastAsia="Times New Roman" w:hAnsi="Cambria Math" w:cs="Times New Roman"/>
                  <w:sz w:val="24"/>
                  <w:szCs w:val="24"/>
                </w:rPr>
                <m:t xml:space="preserve"> </m:t>
              </m:r>
            </m:oMath>
            <w:r w:rsidR="002C180B" w:rsidRPr="002947A4">
              <w:rPr>
                <w:rFonts w:ascii="Times New Roman" w:eastAsia="Times New Roman" w:hAnsi="Times New Roman" w:cs="Times New Roman"/>
                <w:bCs/>
                <w:lang w:eastAsia="ru-RU"/>
              </w:rPr>
              <w:t xml:space="preserve">– </w:t>
            </w:r>
            <w:r w:rsidR="002C180B" w:rsidRPr="002947A4">
              <w:rPr>
                <w:rFonts w:ascii="Times New Roman" w:eastAsia="Times New Roman" w:hAnsi="Times New Roman" w:cs="Times New Roman"/>
                <w:lang w:eastAsia="ru-RU"/>
              </w:rPr>
              <w:t>предельное значение =</w:t>
            </w:r>
            <w:r w:rsidR="002C180B" w:rsidRPr="002947A4">
              <w:rPr>
                <w:rFonts w:ascii="Times New Roman" w:eastAsia="Times New Roman" w:hAnsi="Times New Roman" w:cs="Times New Roman"/>
                <w:bCs/>
                <w:lang w:eastAsia="ru-RU"/>
              </w:rPr>
              <w:t xml:space="preserve"> 0)</w:t>
            </w:r>
            <w:r w:rsidR="002C180B" w:rsidRPr="002947A4">
              <w:rPr>
                <w:rFonts w:ascii="Times New Roman" w:eastAsia="Times New Roman" w:hAnsi="Times New Roman" w:cs="Times New Roman"/>
                <w:b/>
                <w:lang w:eastAsia="ru-RU"/>
              </w:rPr>
              <w:t>;</w:t>
            </w:r>
          </w:p>
          <w:p w:rsidR="002C180B" w:rsidRPr="002947A4" w:rsidRDefault="008B2502" w:rsidP="002C180B">
            <w:pPr>
              <w:tabs>
                <w:tab w:val="left" w:pos="0"/>
              </w:tabs>
              <w:snapToGrid w:val="0"/>
              <w:spacing w:after="0" w:line="240" w:lineRule="auto"/>
              <w:ind w:left="61"/>
              <w:rPr>
                <w:rFonts w:ascii="Times New Roman" w:eastAsia="Times New Roman" w:hAnsi="Times New Roman" w:cs="Times New Roman"/>
                <w:bCs/>
                <w:lang w:eastAsia="ru-RU"/>
              </w:rPr>
            </w:pPr>
            <m:oMath>
              <m:sSub>
                <m:sSubPr>
                  <m:ctrlPr>
                    <w:rPr>
                      <w:rFonts w:ascii="Cambria Math" w:eastAsia="Times New Roman" w:hAnsi="Cambria Math" w:cs="Times New Roman"/>
                      <w:i/>
                      <w:lang w:eastAsia="ru-RU"/>
                    </w:rPr>
                  </m:ctrlPr>
                </m:sSubPr>
                <m:e>
                  <m:r>
                    <w:rPr>
                      <w:rFonts w:ascii="Cambria Math" w:eastAsia="Times New Roman" w:hAnsi="Cambria Math" w:cs="Times New Roman"/>
                      <w:lang w:eastAsia="ru-RU"/>
                    </w:rPr>
                    <m:t>T</m:t>
                  </m:r>
                </m:e>
                <m:sub>
                  <m:r>
                    <w:rPr>
                      <w:rFonts w:ascii="Cambria Math" w:eastAsia="Times New Roman" w:hAnsi="Cambria Math" w:cs="Times New Roman"/>
                      <w:lang w:eastAsia="ru-RU"/>
                    </w:rPr>
                    <m:t>nс</m:t>
                  </m:r>
                </m:sub>
              </m:sSub>
            </m:oMath>
            <w:r w:rsidR="002C180B" w:rsidRPr="002947A4">
              <w:rPr>
                <w:rFonts w:ascii="Times New Roman" w:eastAsia="Times New Roman" w:hAnsi="Times New Roman" w:cs="Times New Roman"/>
                <w:b/>
                <w:lang w:eastAsia="ru-RU"/>
              </w:rPr>
              <w:t xml:space="preserve"> </w:t>
            </w:r>
            <w:r w:rsidR="002C180B" w:rsidRPr="002947A4">
              <w:rPr>
                <w:rFonts w:ascii="Times New Roman" w:eastAsia="Times New Roman" w:hAnsi="Times New Roman" w:cs="Times New Roman"/>
                <w:b/>
                <w:bCs/>
                <w:lang w:eastAsia="ru-RU"/>
              </w:rPr>
              <w:t xml:space="preserve">– </w:t>
            </w:r>
            <w:r w:rsidR="002C180B" w:rsidRPr="002947A4">
              <w:rPr>
                <w:rFonts w:ascii="Times New Roman" w:eastAsia="Times New Roman" w:hAnsi="Times New Roman" w:cs="Times New Roman"/>
                <w:lang w:eastAsia="ru-RU"/>
              </w:rPr>
              <w:t xml:space="preserve">предпочитаемое предложение </w:t>
            </w:r>
            <w:r w:rsidR="0043638C" w:rsidRPr="002947A4">
              <w:rPr>
                <w:rFonts w:ascii="Times New Roman" w:eastAsia="Times New Roman" w:hAnsi="Times New Roman" w:cs="Times New Roman"/>
                <w:lang w:eastAsia="ru-RU"/>
              </w:rPr>
              <w:t xml:space="preserve">= </w:t>
            </w:r>
            <w:r w:rsidR="0043638C" w:rsidRPr="002947A4">
              <w:rPr>
                <w:rFonts w:ascii="Times New Roman" w:eastAsia="Times New Roman" w:hAnsi="Times New Roman" w:cs="Times New Roman"/>
                <w:bCs/>
                <w:lang w:eastAsia="ru-RU"/>
              </w:rPr>
              <w:t>НМЦД</w:t>
            </w:r>
            <w:r w:rsidR="002C180B" w:rsidRPr="002947A4">
              <w:rPr>
                <w:rFonts w:ascii="Times New Roman" w:eastAsia="Times New Roman" w:hAnsi="Times New Roman" w:cs="Times New Roman"/>
                <w:bCs/>
                <w:lang w:eastAsia="ru-RU"/>
              </w:rPr>
              <w:t xml:space="preserve"> умноженное на 3)</w:t>
            </w:r>
          </w:p>
          <w:p w:rsidR="002C180B" w:rsidRPr="002947A4" w:rsidRDefault="008B2502" w:rsidP="00AF1711">
            <w:pPr>
              <w:spacing w:after="0" w:line="240" w:lineRule="auto"/>
              <w:jc w:val="both"/>
              <w:rPr>
                <w:rFonts w:ascii="Times New Roman" w:eastAsia="Times New Roman" w:hAnsi="Times New Roman" w:cs="Times New Roman"/>
                <w:sz w:val="28"/>
                <w:szCs w:val="28"/>
              </w:rPr>
            </w:pPr>
            <m:oMath>
              <m:sSub>
                <m:sSubPr>
                  <m:ctrlPr>
                    <w:rPr>
                      <w:rFonts w:ascii="Cambria Math" w:eastAsia="Times New Roman" w:hAnsi="Cambria Math" w:cs="Times New Roman"/>
                      <w:i/>
                      <w:lang w:eastAsia="ru-RU"/>
                    </w:rPr>
                  </m:ctrlPr>
                </m:sSubPr>
                <m:e>
                  <m:r>
                    <w:rPr>
                      <w:rFonts w:ascii="Cambria Math" w:eastAsia="Times New Roman" w:hAnsi="Cambria Math" w:cs="Times New Roman"/>
                      <w:lang w:eastAsia="ru-RU"/>
                    </w:rPr>
                    <m:t>O</m:t>
                  </m:r>
                </m:e>
                <m:sub>
                  <m:r>
                    <w:rPr>
                      <w:rFonts w:ascii="Cambria Math" w:eastAsia="Times New Roman" w:hAnsi="Cambria Math" w:cs="Times New Roman"/>
                      <w:lang w:eastAsia="ru-RU"/>
                    </w:rPr>
                    <m:t>nс</m:t>
                  </m:r>
                </m:sub>
              </m:sSub>
            </m:oMath>
            <w:r w:rsidR="002C180B" w:rsidRPr="002947A4">
              <w:rPr>
                <w:rFonts w:ascii="Times New Roman" w:eastAsia="Times New Roman" w:hAnsi="Times New Roman" w:cs="Times New Roman"/>
                <w:b/>
                <w:lang w:eastAsia="ru-RU"/>
              </w:rPr>
              <w:t xml:space="preserve"> – </w:t>
            </w:r>
            <w:r w:rsidR="002C180B" w:rsidRPr="002947A4">
              <w:rPr>
                <w:rFonts w:ascii="Times New Roman" w:eastAsia="Times New Roman" w:hAnsi="Times New Roman" w:cs="Times New Roman"/>
                <w:lang w:eastAsia="ru-RU"/>
              </w:rPr>
              <w:t xml:space="preserve">оцениваемое предложение Участника, имеет предельное значение = </w:t>
            </w:r>
            <w:r w:rsidR="00AF1711" w:rsidRPr="002947A4">
              <w:rPr>
                <w:rFonts w:ascii="Times New Roman" w:eastAsia="Times New Roman" w:hAnsi="Times New Roman" w:cs="Times New Roman"/>
                <w:lang w:eastAsia="ru-RU"/>
              </w:rPr>
              <w:t>3</w:t>
            </w:r>
            <w:r w:rsidR="002C180B" w:rsidRPr="002947A4">
              <w:rPr>
                <w:rFonts w:ascii="Times New Roman" w:eastAsia="Times New Roman" w:hAnsi="Times New Roman" w:cs="Times New Roman"/>
                <w:lang w:eastAsia="ru-RU"/>
              </w:rPr>
              <w:t xml:space="preserve"> (в случае, если в заявке участник прикладывает более пяти договоров, суммарная цена считается по 3-м договорам с максимальной ценой)</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1"/>
                <w:lang w:eastAsia="ru-RU"/>
              </w:rPr>
            </w:pPr>
            <w:r w:rsidRPr="002C180B">
              <w:rPr>
                <w:rFonts w:ascii="Times New Roman" w:eastAsia="Times New Roman" w:hAnsi="Times New Roman" w:cs="Times New Roman"/>
                <w:b/>
                <w:spacing w:val="-11"/>
                <w:lang w:eastAsia="ru-RU"/>
              </w:rPr>
              <w:t>1</w:t>
            </w:r>
          </w:p>
        </w:tc>
      </w:tr>
      <w:tr w:rsidR="002C180B" w:rsidRPr="002C180B" w:rsidTr="00D76D34">
        <w:trPr>
          <w:trHeight w:val="23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C180B" w:rsidRPr="002C180B" w:rsidRDefault="0043638C" w:rsidP="002C180B">
            <w:pPr>
              <w:widowControl w:val="0"/>
              <w:shd w:val="clear" w:color="auto" w:fill="FFFFFF"/>
              <w:autoSpaceDE w:val="0"/>
              <w:autoSpaceDN w:val="0"/>
              <w:adjustRightInd w:val="0"/>
              <w:spacing w:after="0" w:line="240" w:lineRule="auto"/>
              <w:ind w:left="309"/>
              <w:rPr>
                <w:rFonts w:ascii="Times New Roman" w:eastAsia="Times New Roman" w:hAnsi="Times New Roman" w:cs="Times New Roman"/>
                <w:lang w:eastAsia="ru-RU"/>
              </w:rPr>
            </w:pPr>
            <w:r>
              <w:rPr>
                <w:rFonts w:ascii="Times New Roman" w:eastAsia="Times New Roman" w:hAnsi="Times New Roman" w:cs="Times New Roman"/>
                <w:b/>
                <w:lang w:eastAsia="ru-RU"/>
              </w:rPr>
              <w:t>5</w:t>
            </w:r>
            <w:r w:rsidR="002C180B" w:rsidRPr="002C180B">
              <w:rPr>
                <w:rFonts w:ascii="Times New Roman" w:eastAsia="Times New Roman" w:hAnsi="Times New Roman" w:cs="Times New Roman"/>
                <w:b/>
                <w:lang w:eastAsia="ru-RU"/>
              </w:rPr>
              <w:t>.</w:t>
            </w:r>
          </w:p>
        </w:tc>
        <w:tc>
          <w:tcPr>
            <w:tcW w:w="4395" w:type="dxa"/>
            <w:tcBorders>
              <w:top w:val="single" w:sz="4" w:space="0" w:color="auto"/>
              <w:left w:val="single" w:sz="4" w:space="0" w:color="auto"/>
              <w:bottom w:val="single" w:sz="4" w:space="0" w:color="auto"/>
              <w:right w:val="single" w:sz="6" w:space="0" w:color="auto"/>
            </w:tcBorders>
            <w:shd w:val="clear" w:color="auto" w:fill="FFFFFF"/>
          </w:tcPr>
          <w:p w:rsidR="002C180B" w:rsidRPr="002947A4" w:rsidRDefault="002C180B" w:rsidP="002C180B">
            <w:pPr>
              <w:spacing w:after="0" w:line="240" w:lineRule="auto"/>
              <w:contextualSpacing/>
              <w:jc w:val="both"/>
              <w:rPr>
                <w:rFonts w:ascii="Times New Roman" w:eastAsia="Times New Roman" w:hAnsi="Times New Roman" w:cs="Times New Roman"/>
                <w:bCs/>
                <w:lang w:eastAsia="ru-RU"/>
              </w:rPr>
            </w:pPr>
            <w:r w:rsidRPr="002947A4">
              <w:rPr>
                <w:rFonts w:ascii="Times New Roman" w:eastAsia="Times New Roman" w:hAnsi="Times New Roman" w:cs="Times New Roman"/>
                <w:snapToGrid w:val="0"/>
                <w:lang w:eastAsia="ru-RU"/>
              </w:rPr>
              <w:t xml:space="preserve">Наличие кадровых ресурсов в штате организации - </w:t>
            </w:r>
            <w:r w:rsidR="00533635" w:rsidRPr="002947A4">
              <w:rPr>
                <w:rFonts w:ascii="Times New Roman" w:eastAsia="Times New Roman" w:hAnsi="Times New Roman" w:cs="Times New Roman"/>
                <w:bCs/>
                <w:lang w:eastAsia="ru-RU"/>
              </w:rPr>
              <w:t xml:space="preserve">технических экспертов, </w:t>
            </w:r>
            <w:r w:rsidR="00533635" w:rsidRPr="002947A4">
              <w:rPr>
                <w:rFonts w:ascii="Times New Roman" w:hAnsi="Times New Roman" w:cs="Times New Roman"/>
                <w:color w:val="333333"/>
                <w:shd w:val="clear" w:color="auto" w:fill="FFFFFF"/>
              </w:rPr>
              <w:t>отвечающих установленным в сфере технического осмотра квалификационным требованиям</w:t>
            </w:r>
            <w:r w:rsidR="00A33B5B" w:rsidRPr="002947A4">
              <w:rPr>
                <w:rFonts w:ascii="Times New Roman" w:eastAsia="Times New Roman" w:hAnsi="Times New Roman" w:cs="Times New Roman"/>
                <w:lang w:eastAsia="ru-RU"/>
              </w:rPr>
              <w:t xml:space="preserve"> </w:t>
            </w:r>
            <w:r w:rsidRPr="002947A4">
              <w:rPr>
                <w:rFonts w:ascii="Times New Roman" w:eastAsia="Times New Roman" w:hAnsi="Times New Roman" w:cs="Times New Roman"/>
                <w:lang w:eastAsia="ru-RU"/>
              </w:rPr>
              <w:t>– в штате организации.</w:t>
            </w:r>
          </w:p>
        </w:tc>
        <w:tc>
          <w:tcPr>
            <w:tcW w:w="3543" w:type="dxa"/>
            <w:tcBorders>
              <w:top w:val="single" w:sz="4" w:space="0" w:color="auto"/>
              <w:left w:val="single" w:sz="4" w:space="0" w:color="auto"/>
              <w:bottom w:val="single" w:sz="4" w:space="0" w:color="auto"/>
              <w:right w:val="single" w:sz="6" w:space="0" w:color="auto"/>
            </w:tcBorders>
            <w:shd w:val="clear" w:color="auto" w:fill="FFFFFF"/>
          </w:tcPr>
          <w:p w:rsidR="002C180B" w:rsidRPr="002947A4" w:rsidRDefault="008B2502" w:rsidP="002C180B">
            <w:pPr>
              <w:spacing w:after="0" w:line="240" w:lineRule="auto"/>
              <w:contextualSpacing/>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i</m:t>
                    </m:r>
                  </m:sub>
                </m:sSub>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pre</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k</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V</m:t>
                    </m:r>
                  </m:e>
                  <m:sub>
                    <m:r>
                      <w:rPr>
                        <w:rFonts w:ascii="Cambria Math" w:eastAsia="Times New Roman" w:hAnsi="Cambria Math" w:cs="Times New Roman"/>
                        <w:sz w:val="28"/>
                        <w:szCs w:val="28"/>
                      </w:rPr>
                      <m:t>k</m:t>
                    </m:r>
                  </m:sub>
                </m:sSub>
              </m:oMath>
            </m:oMathPara>
          </w:p>
          <w:p w:rsidR="002C180B" w:rsidRPr="002947A4" w:rsidRDefault="008B2502" w:rsidP="002C180B">
            <w:pPr>
              <w:tabs>
                <w:tab w:val="left" w:pos="0"/>
              </w:tabs>
              <w:snapToGrid w:val="0"/>
              <w:spacing w:after="0" w:line="240" w:lineRule="auto"/>
              <w:ind w:left="61"/>
              <w:jc w:val="both"/>
              <w:rPr>
                <w:rFonts w:ascii="Times New Roman" w:eastAsia="Times New Roman" w:hAnsi="Times New Roman" w:cs="Times New Roman"/>
                <w:b/>
                <w:snapToGrid w:val="0"/>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K</m:t>
                  </m:r>
                </m:e>
                <m:sub>
                  <m:r>
                    <w:rPr>
                      <w:rFonts w:ascii="Cambria Math" w:eastAsia="Times New Roman" w:hAnsi="Cambria Math" w:cs="Times New Roman"/>
                      <w:sz w:val="28"/>
                      <w:szCs w:val="28"/>
                    </w:rPr>
                    <m:t>pre</m:t>
                  </m:r>
                </m:sub>
              </m:sSub>
            </m:oMath>
            <w:r w:rsidR="002C180B" w:rsidRPr="002947A4">
              <w:rPr>
                <w:rFonts w:ascii="Times New Roman" w:eastAsia="Times New Roman" w:hAnsi="Times New Roman" w:cs="Times New Roman"/>
                <w:sz w:val="28"/>
                <w:szCs w:val="28"/>
              </w:rPr>
              <w:t xml:space="preserve"> </w:t>
            </w:r>
            <w:r w:rsidR="002C180B" w:rsidRPr="002947A4">
              <w:rPr>
                <w:rFonts w:ascii="Times New Roman" w:eastAsia="Times New Roman" w:hAnsi="Times New Roman" w:cs="Times New Roman"/>
                <w:snapToGrid w:val="0"/>
                <w:lang w:eastAsia="ru-RU"/>
              </w:rPr>
              <w:t xml:space="preserve">=    </w:t>
            </w:r>
            <w:r w:rsidR="00533635" w:rsidRPr="002947A4">
              <w:rPr>
                <w:rFonts w:ascii="Times New Roman" w:eastAsia="Times New Roman" w:hAnsi="Times New Roman" w:cs="Times New Roman"/>
                <w:b/>
                <w:snapToGrid w:val="0"/>
                <w:lang w:eastAsia="ru-RU"/>
              </w:rPr>
              <w:t>1</w:t>
            </w:r>
            <w:r w:rsidR="002C180B" w:rsidRPr="002947A4">
              <w:rPr>
                <w:rFonts w:ascii="Times New Roman" w:eastAsia="Times New Roman" w:hAnsi="Times New Roman" w:cs="Times New Roman"/>
                <w:b/>
                <w:snapToGrid w:val="0"/>
                <w:lang w:eastAsia="ru-RU"/>
              </w:rPr>
              <w:t xml:space="preserve"> человек.</w:t>
            </w:r>
          </w:p>
          <w:p w:rsidR="002C180B" w:rsidRPr="002947A4" w:rsidRDefault="002C180B" w:rsidP="002C180B">
            <w:pPr>
              <w:widowControl w:val="0"/>
              <w:shd w:val="clear" w:color="auto" w:fill="FFFFFF"/>
              <w:autoSpaceDE w:val="0"/>
              <w:autoSpaceDN w:val="0"/>
              <w:adjustRightInd w:val="0"/>
              <w:spacing w:after="0" w:line="240" w:lineRule="auto"/>
              <w:rPr>
                <w:rFonts w:ascii="Times New Roman" w:eastAsia="Times New Roman" w:hAnsi="Times New Roman" w:cs="Times New Roman"/>
                <w:bCs/>
                <w:lang w:eastAsia="ru-RU"/>
              </w:rPr>
            </w:pPr>
            <w:r w:rsidRPr="002947A4">
              <w:rPr>
                <w:rFonts w:ascii="Times New Roman" w:eastAsia="Times New Roman" w:hAnsi="Times New Roman" w:cs="Times New Roman"/>
                <w:kern w:val="1"/>
                <w:lang w:eastAsia="ru-RU"/>
              </w:rPr>
              <w:t xml:space="preserve">п. 4.16.13 настоящей документации Оценивается наличие всего указанного персонала в штате организации </w:t>
            </w:r>
          </w:p>
        </w:tc>
        <w:tc>
          <w:tcPr>
            <w:tcW w:w="1418" w:type="dxa"/>
            <w:tcBorders>
              <w:top w:val="single" w:sz="4" w:space="0" w:color="auto"/>
              <w:left w:val="single" w:sz="6" w:space="0" w:color="auto"/>
              <w:bottom w:val="single" w:sz="4" w:space="0" w:color="auto"/>
              <w:right w:val="single" w:sz="6" w:space="0" w:color="auto"/>
            </w:tcBorders>
            <w:shd w:val="clear" w:color="auto" w:fill="FFFFFF"/>
          </w:tcPr>
          <w:p w:rsidR="002C180B" w:rsidRPr="002C180B" w:rsidRDefault="002C180B" w:rsidP="002C180B">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1"/>
                <w:lang w:eastAsia="ru-RU"/>
              </w:rPr>
            </w:pPr>
            <w:r w:rsidRPr="002C180B">
              <w:rPr>
                <w:rFonts w:ascii="Times New Roman" w:eastAsia="Times New Roman" w:hAnsi="Times New Roman" w:cs="Times New Roman"/>
                <w:b/>
                <w:spacing w:val="-11"/>
                <w:lang w:eastAsia="ru-RU"/>
              </w:rPr>
              <w:t>4</w:t>
            </w:r>
          </w:p>
        </w:tc>
      </w:tr>
      <w:tr w:rsidR="006B1DBC" w:rsidRPr="002C180B" w:rsidTr="00D76D34">
        <w:trPr>
          <w:trHeight w:val="23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6B1DBC" w:rsidRDefault="006B1DBC" w:rsidP="006B1DBC">
            <w:pPr>
              <w:widowControl w:val="0"/>
              <w:shd w:val="clear" w:color="auto" w:fill="FFFFFF"/>
              <w:autoSpaceDE w:val="0"/>
              <w:autoSpaceDN w:val="0"/>
              <w:adjustRightInd w:val="0"/>
              <w:spacing w:after="0" w:line="240" w:lineRule="auto"/>
              <w:ind w:left="309"/>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c>
          <w:tcPr>
            <w:tcW w:w="4395" w:type="dxa"/>
            <w:tcBorders>
              <w:top w:val="single" w:sz="4" w:space="0" w:color="auto"/>
              <w:left w:val="single" w:sz="4" w:space="0" w:color="auto"/>
              <w:bottom w:val="single" w:sz="4" w:space="0" w:color="auto"/>
              <w:right w:val="single" w:sz="6" w:space="0" w:color="auto"/>
            </w:tcBorders>
            <w:shd w:val="clear" w:color="auto" w:fill="FFFFFF"/>
          </w:tcPr>
          <w:p w:rsidR="006B1DBC" w:rsidRPr="002947A4" w:rsidRDefault="006B1DBC" w:rsidP="00533635">
            <w:pPr>
              <w:spacing w:after="0" w:line="240" w:lineRule="auto"/>
              <w:contextualSpacing/>
              <w:rPr>
                <w:rFonts w:ascii="Times New Roman" w:eastAsia="Times New Roman" w:hAnsi="Times New Roman" w:cs="Times New Roman"/>
                <w:snapToGrid w:val="0"/>
                <w:lang w:eastAsia="ru-RU"/>
              </w:rPr>
            </w:pPr>
            <w:r w:rsidRPr="002947A4">
              <w:rPr>
                <w:rFonts w:ascii="Times New Roman" w:eastAsia="Times New Roman" w:hAnsi="Times New Roman" w:cs="Times New Roman"/>
                <w:snapToGrid w:val="0"/>
                <w:lang w:eastAsia="ru-RU"/>
              </w:rPr>
              <w:t xml:space="preserve">Наличие материально-технических ресурсов - обеспеченность материально-техническими ресурсами – </w:t>
            </w:r>
            <w:r w:rsidR="00140A65" w:rsidRPr="002947A4">
              <w:rPr>
                <w:rFonts w:ascii="Times New Roman" w:hAnsi="Times New Roman"/>
                <w:shd w:val="clear" w:color="auto" w:fill="FFFFFF"/>
              </w:rPr>
              <w:t xml:space="preserve">средства технического диагностирования, размещенные  на диагностической линии пункта технического осмотра, соответствующие </w:t>
            </w:r>
            <w:r w:rsidR="00140A65" w:rsidRPr="002947A4">
              <w:rPr>
                <w:rFonts w:ascii="Times New Roman" w:hAnsi="Times New Roman"/>
                <w:iCs/>
                <w:color w:val="000000"/>
                <w:shd w:val="clear" w:color="auto" w:fill="FFFFFF"/>
              </w:rPr>
              <w:t xml:space="preserve">Требованиям к производственно-технической базе оператора технического осмотра, </w:t>
            </w:r>
            <w:r w:rsidR="00140A65" w:rsidRPr="002947A4">
              <w:rPr>
                <w:rFonts w:ascii="Times New Roman" w:hAnsi="Times New Roman"/>
                <w:color w:val="000000"/>
                <w:shd w:val="clear" w:color="auto" w:fill="FFFFFF"/>
              </w:rPr>
              <w:t xml:space="preserve">обязательных для проведения технического осмотра транспортных средств категорий </w:t>
            </w:r>
            <w:r w:rsidR="00140A65" w:rsidRPr="002947A4">
              <w:rPr>
                <w:rFonts w:ascii="Times New Roman" w:hAnsi="Times New Roman"/>
                <w:shd w:val="clear" w:color="auto" w:fill="FFFFFF"/>
                <w:lang w:val="en-US"/>
              </w:rPr>
              <w:t>M</w:t>
            </w:r>
            <w:r w:rsidR="00140A65" w:rsidRPr="002947A4">
              <w:rPr>
                <w:rFonts w:ascii="Times New Roman" w:hAnsi="Times New Roman"/>
                <w:shd w:val="clear" w:color="auto" w:fill="FFFFFF"/>
              </w:rPr>
              <w:t xml:space="preserve">1, </w:t>
            </w:r>
            <w:r w:rsidR="00140A65" w:rsidRPr="002947A4">
              <w:rPr>
                <w:rFonts w:ascii="Times New Roman" w:hAnsi="Times New Roman"/>
                <w:shd w:val="clear" w:color="auto" w:fill="FFFFFF"/>
                <w:lang w:val="en-US"/>
              </w:rPr>
              <w:t>M</w:t>
            </w:r>
            <w:r w:rsidR="00140A65" w:rsidRPr="002947A4">
              <w:rPr>
                <w:rFonts w:ascii="Times New Roman" w:hAnsi="Times New Roman"/>
                <w:shd w:val="clear" w:color="auto" w:fill="FFFFFF"/>
              </w:rPr>
              <w:t xml:space="preserve">2, </w:t>
            </w:r>
            <w:r w:rsidR="00140A65" w:rsidRPr="002947A4">
              <w:rPr>
                <w:rFonts w:ascii="Times New Roman" w:hAnsi="Times New Roman"/>
                <w:shd w:val="clear" w:color="auto" w:fill="FFFFFF"/>
                <w:lang w:val="en-US"/>
              </w:rPr>
              <w:t>M</w:t>
            </w:r>
            <w:r w:rsidR="00140A65" w:rsidRPr="002947A4">
              <w:rPr>
                <w:rFonts w:ascii="Times New Roman" w:hAnsi="Times New Roman"/>
                <w:shd w:val="clear" w:color="auto" w:fill="FFFFFF"/>
              </w:rPr>
              <w:t xml:space="preserve">3, </w:t>
            </w:r>
            <w:r w:rsidR="00140A65" w:rsidRPr="002947A4">
              <w:rPr>
                <w:rFonts w:ascii="Times New Roman" w:hAnsi="Times New Roman"/>
                <w:shd w:val="clear" w:color="auto" w:fill="FFFFFF"/>
                <w:lang w:val="en-US"/>
              </w:rPr>
              <w:t>N</w:t>
            </w:r>
            <w:r w:rsidR="00140A65" w:rsidRPr="002947A4">
              <w:rPr>
                <w:rFonts w:ascii="Times New Roman" w:hAnsi="Times New Roman"/>
                <w:shd w:val="clear" w:color="auto" w:fill="FFFFFF"/>
              </w:rPr>
              <w:t xml:space="preserve">1, </w:t>
            </w:r>
            <w:r w:rsidR="00140A65" w:rsidRPr="002947A4">
              <w:rPr>
                <w:rFonts w:ascii="Times New Roman" w:hAnsi="Times New Roman"/>
                <w:shd w:val="clear" w:color="auto" w:fill="FFFFFF"/>
                <w:lang w:val="en-US"/>
              </w:rPr>
              <w:t>N</w:t>
            </w:r>
            <w:r w:rsidR="00140A65" w:rsidRPr="002947A4">
              <w:rPr>
                <w:rFonts w:ascii="Times New Roman" w:hAnsi="Times New Roman"/>
                <w:shd w:val="clear" w:color="auto" w:fill="FFFFFF"/>
              </w:rPr>
              <w:t xml:space="preserve">2, </w:t>
            </w:r>
            <w:r w:rsidR="00140A65" w:rsidRPr="002947A4">
              <w:rPr>
                <w:rFonts w:ascii="Times New Roman" w:hAnsi="Times New Roman"/>
                <w:shd w:val="clear" w:color="auto" w:fill="FFFFFF"/>
                <w:lang w:val="en-US"/>
              </w:rPr>
              <w:t>N</w:t>
            </w:r>
            <w:r w:rsidR="00140A65" w:rsidRPr="002947A4">
              <w:rPr>
                <w:rFonts w:ascii="Times New Roman" w:hAnsi="Times New Roman"/>
                <w:shd w:val="clear" w:color="auto" w:fill="FFFFFF"/>
              </w:rPr>
              <w:t xml:space="preserve">3, </w:t>
            </w:r>
            <w:r w:rsidR="00140A65" w:rsidRPr="002947A4">
              <w:rPr>
                <w:rFonts w:ascii="Times New Roman" w:hAnsi="Times New Roman"/>
                <w:shd w:val="clear" w:color="auto" w:fill="FFFFFF"/>
                <w:lang w:val="en-US"/>
              </w:rPr>
              <w:t>O</w:t>
            </w:r>
            <w:r w:rsidR="00140A65" w:rsidRPr="002947A4">
              <w:rPr>
                <w:rFonts w:ascii="Times New Roman" w:hAnsi="Times New Roman"/>
                <w:shd w:val="clear" w:color="auto" w:fill="FFFFFF"/>
              </w:rPr>
              <w:t xml:space="preserve">2, </w:t>
            </w:r>
            <w:r w:rsidR="00140A65" w:rsidRPr="002947A4">
              <w:rPr>
                <w:rFonts w:ascii="Times New Roman" w:hAnsi="Times New Roman"/>
                <w:shd w:val="clear" w:color="auto" w:fill="FFFFFF"/>
                <w:lang w:val="en-US"/>
              </w:rPr>
              <w:t>O</w:t>
            </w:r>
            <w:r w:rsidR="00140A65" w:rsidRPr="002947A4">
              <w:rPr>
                <w:rFonts w:ascii="Times New Roman" w:hAnsi="Times New Roman"/>
                <w:shd w:val="clear" w:color="auto" w:fill="FFFFFF"/>
              </w:rPr>
              <w:t xml:space="preserve">3, </w:t>
            </w:r>
            <w:r w:rsidR="00140A65" w:rsidRPr="002947A4">
              <w:rPr>
                <w:rFonts w:ascii="Times New Roman" w:hAnsi="Times New Roman"/>
                <w:shd w:val="clear" w:color="auto" w:fill="FFFFFF"/>
                <w:lang w:val="en-US"/>
              </w:rPr>
              <w:t>O</w:t>
            </w:r>
            <w:r w:rsidR="00140A65" w:rsidRPr="002947A4">
              <w:rPr>
                <w:rFonts w:ascii="Times New Roman" w:hAnsi="Times New Roman"/>
                <w:shd w:val="clear" w:color="auto" w:fill="FFFFFF"/>
              </w:rPr>
              <w:t>4</w:t>
            </w:r>
            <w:r w:rsidR="00140A65" w:rsidRPr="002947A4">
              <w:rPr>
                <w:rFonts w:ascii="Times New Roman" w:hAnsi="Times New Roman"/>
                <w:iCs/>
                <w:color w:val="000000"/>
                <w:shd w:val="clear" w:color="auto" w:fill="FFFFFF"/>
              </w:rPr>
              <w:t xml:space="preserve">, </w:t>
            </w:r>
            <w:r w:rsidR="00140A65" w:rsidRPr="002947A4">
              <w:rPr>
                <w:rFonts w:ascii="Times New Roman" w:hAnsi="Times New Roman"/>
                <w:bCs/>
                <w:color w:val="333333"/>
              </w:rPr>
              <w:t>Приказ Минтранса РФ от 05.05.2022 N 166)</w:t>
            </w:r>
          </w:p>
        </w:tc>
        <w:tc>
          <w:tcPr>
            <w:tcW w:w="3543" w:type="dxa"/>
            <w:tcBorders>
              <w:top w:val="single" w:sz="4" w:space="0" w:color="auto"/>
              <w:left w:val="single" w:sz="4" w:space="0" w:color="auto"/>
              <w:bottom w:val="single" w:sz="4" w:space="0" w:color="auto"/>
              <w:right w:val="single" w:sz="6" w:space="0" w:color="auto"/>
            </w:tcBorders>
            <w:shd w:val="clear" w:color="auto" w:fill="FFFFFF"/>
          </w:tcPr>
          <w:p w:rsidR="006B1DBC" w:rsidRPr="002947A4" w:rsidRDefault="008B2502" w:rsidP="006B1DBC">
            <w:pPr>
              <w:spacing w:after="0" w:line="240" w:lineRule="auto"/>
              <w:contextualSpacing/>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i</m:t>
                    </m:r>
                  </m:sub>
                </m:sSub>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pre</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R</m:t>
                    </m:r>
                  </m:e>
                  <m:sub>
                    <m:r>
                      <w:rPr>
                        <w:rFonts w:ascii="Cambria Math" w:eastAsia="Times New Roman" w:hAnsi="Cambria Math" w:cs="Times New Roman"/>
                        <w:sz w:val="28"/>
                        <w:szCs w:val="28"/>
                      </w:rPr>
                      <m:t>k</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V</m:t>
                    </m:r>
                  </m:e>
                  <m:sub>
                    <m:r>
                      <w:rPr>
                        <w:rFonts w:ascii="Cambria Math" w:eastAsia="Times New Roman" w:hAnsi="Cambria Math" w:cs="Times New Roman"/>
                        <w:sz w:val="28"/>
                        <w:szCs w:val="28"/>
                      </w:rPr>
                      <m:t>k</m:t>
                    </m:r>
                  </m:sub>
                </m:sSub>
              </m:oMath>
            </m:oMathPara>
          </w:p>
          <w:p w:rsidR="006B1DBC" w:rsidRPr="002947A4" w:rsidRDefault="008B2502" w:rsidP="006B1DBC">
            <w:pPr>
              <w:tabs>
                <w:tab w:val="left" w:pos="0"/>
              </w:tabs>
              <w:snapToGrid w:val="0"/>
              <w:spacing w:after="0" w:line="240" w:lineRule="auto"/>
              <w:ind w:left="61"/>
              <w:jc w:val="both"/>
              <w:rPr>
                <w:rFonts w:ascii="Times New Roman" w:eastAsia="Times New Roman" w:hAnsi="Times New Roman" w:cs="Times New Roman"/>
                <w:b/>
                <w:snapToGrid w:val="0"/>
                <w:lang w:eastAsia="ru-RU"/>
              </w:rPr>
            </w:p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en-US"/>
                    </w:rPr>
                    <m:t>K</m:t>
                  </m:r>
                </m:e>
                <m:sub>
                  <m:r>
                    <w:rPr>
                      <w:rFonts w:ascii="Cambria Math" w:eastAsia="Times New Roman" w:hAnsi="Cambria Math" w:cs="Times New Roman"/>
                      <w:sz w:val="28"/>
                      <w:szCs w:val="28"/>
                    </w:rPr>
                    <m:t>pre</m:t>
                  </m:r>
                </m:sub>
              </m:sSub>
            </m:oMath>
            <w:r w:rsidR="006B1DBC" w:rsidRPr="002947A4">
              <w:rPr>
                <w:rFonts w:ascii="Times New Roman" w:eastAsia="Times New Roman" w:hAnsi="Times New Roman" w:cs="Times New Roman"/>
                <w:sz w:val="28"/>
                <w:szCs w:val="28"/>
              </w:rPr>
              <w:t xml:space="preserve"> </w:t>
            </w:r>
            <w:r w:rsidR="006B1DBC" w:rsidRPr="002947A4">
              <w:rPr>
                <w:rFonts w:ascii="Times New Roman" w:eastAsia="Times New Roman" w:hAnsi="Times New Roman" w:cs="Times New Roman"/>
                <w:snapToGrid w:val="0"/>
                <w:lang w:eastAsia="ru-RU"/>
              </w:rPr>
              <w:t xml:space="preserve">=    </w:t>
            </w:r>
            <w:r w:rsidR="00140A65" w:rsidRPr="002947A4">
              <w:rPr>
                <w:rFonts w:ascii="Times New Roman" w:eastAsia="Times New Roman" w:hAnsi="Times New Roman" w:cs="Times New Roman"/>
                <w:b/>
                <w:snapToGrid w:val="0"/>
                <w:lang w:eastAsia="ru-RU"/>
              </w:rPr>
              <w:t>11 средств технического диагностирования.</w:t>
            </w:r>
          </w:p>
          <w:p w:rsidR="006B1DBC" w:rsidRPr="002947A4" w:rsidRDefault="006B1DBC" w:rsidP="00140A65">
            <w:pPr>
              <w:widowControl w:val="0"/>
              <w:shd w:val="clear" w:color="auto" w:fill="FFFFFF"/>
              <w:autoSpaceDE w:val="0"/>
              <w:autoSpaceDN w:val="0"/>
              <w:adjustRightInd w:val="0"/>
              <w:spacing w:after="0" w:line="240" w:lineRule="auto"/>
              <w:rPr>
                <w:rFonts w:ascii="Times New Roman" w:eastAsia="Times New Roman" w:hAnsi="Times New Roman" w:cs="Times New Roman"/>
                <w:bCs/>
                <w:lang w:eastAsia="ru-RU"/>
              </w:rPr>
            </w:pPr>
            <w:r w:rsidRPr="002947A4">
              <w:rPr>
                <w:rFonts w:ascii="Times New Roman" w:eastAsia="Times New Roman" w:hAnsi="Times New Roman" w:cs="Times New Roman"/>
                <w:kern w:val="1"/>
                <w:lang w:eastAsia="ru-RU"/>
              </w:rPr>
              <w:t xml:space="preserve">п. 4.16.14 настоящей документации Оценивается наличие в  организации всех </w:t>
            </w:r>
            <w:r w:rsidR="00533635" w:rsidRPr="002947A4">
              <w:rPr>
                <w:rFonts w:ascii="Times New Roman" w:eastAsia="Times New Roman" w:hAnsi="Times New Roman" w:cs="Times New Roman"/>
                <w:kern w:val="1"/>
                <w:lang w:eastAsia="ru-RU"/>
              </w:rPr>
              <w:t>средств технического диагностирования</w:t>
            </w:r>
            <w:r w:rsidRPr="002947A4">
              <w:rPr>
                <w:rFonts w:ascii="Times New Roman" w:eastAsia="Times New Roman" w:hAnsi="Times New Roman" w:cs="Times New Roman"/>
                <w:kern w:val="1"/>
                <w:lang w:eastAsia="ru-RU"/>
              </w:rPr>
              <w:t xml:space="preserve"> </w:t>
            </w:r>
            <w:r w:rsidR="00533635" w:rsidRPr="002947A4">
              <w:rPr>
                <w:rFonts w:ascii="Times New Roman" w:hAnsi="Times New Roman"/>
                <w:shd w:val="clear" w:color="auto" w:fill="FFFFFF"/>
              </w:rPr>
              <w:t xml:space="preserve">соответствующих  </w:t>
            </w:r>
            <w:r w:rsidR="00533635" w:rsidRPr="002947A4">
              <w:rPr>
                <w:rFonts w:ascii="Times New Roman" w:hAnsi="Times New Roman"/>
                <w:iCs/>
                <w:color w:val="000000"/>
                <w:shd w:val="clear" w:color="auto" w:fill="FFFFFF"/>
              </w:rPr>
              <w:t>Требованиям к производственно-технической базе оператора технического осмотра</w:t>
            </w:r>
            <w:r w:rsidR="00140A65" w:rsidRPr="002947A4">
              <w:rPr>
                <w:rFonts w:ascii="Times New Roman" w:hAnsi="Times New Roman"/>
                <w:iCs/>
                <w:color w:val="000000"/>
                <w:shd w:val="clear" w:color="auto" w:fill="FFFFFF"/>
              </w:rPr>
              <w:t>,</w:t>
            </w:r>
            <w:r w:rsidR="00140A65" w:rsidRPr="002947A4">
              <w:rPr>
                <w:rFonts w:ascii="Times New Roman" w:hAnsi="Times New Roman"/>
                <w:color w:val="000000"/>
                <w:shd w:val="clear" w:color="auto" w:fill="FFFFFF"/>
              </w:rPr>
              <w:t xml:space="preserve"> обязательных для проведения технического осмотра транспортных средств категорий </w:t>
            </w:r>
            <w:r w:rsidR="00140A65" w:rsidRPr="002947A4">
              <w:rPr>
                <w:rFonts w:ascii="Times New Roman" w:hAnsi="Times New Roman"/>
                <w:shd w:val="clear" w:color="auto" w:fill="FFFFFF"/>
                <w:lang w:val="en-US"/>
              </w:rPr>
              <w:t>M</w:t>
            </w:r>
            <w:r w:rsidR="00140A65" w:rsidRPr="002947A4">
              <w:rPr>
                <w:rFonts w:ascii="Times New Roman" w:hAnsi="Times New Roman"/>
                <w:shd w:val="clear" w:color="auto" w:fill="FFFFFF"/>
              </w:rPr>
              <w:t xml:space="preserve">1, </w:t>
            </w:r>
            <w:r w:rsidR="00140A65" w:rsidRPr="002947A4">
              <w:rPr>
                <w:rFonts w:ascii="Times New Roman" w:hAnsi="Times New Roman"/>
                <w:shd w:val="clear" w:color="auto" w:fill="FFFFFF"/>
                <w:lang w:val="en-US"/>
              </w:rPr>
              <w:t>M</w:t>
            </w:r>
            <w:r w:rsidR="00140A65" w:rsidRPr="002947A4">
              <w:rPr>
                <w:rFonts w:ascii="Times New Roman" w:hAnsi="Times New Roman"/>
                <w:shd w:val="clear" w:color="auto" w:fill="FFFFFF"/>
              </w:rPr>
              <w:t xml:space="preserve">2, </w:t>
            </w:r>
            <w:r w:rsidR="00140A65" w:rsidRPr="002947A4">
              <w:rPr>
                <w:rFonts w:ascii="Times New Roman" w:hAnsi="Times New Roman"/>
                <w:shd w:val="clear" w:color="auto" w:fill="FFFFFF"/>
                <w:lang w:val="en-US"/>
              </w:rPr>
              <w:t>M</w:t>
            </w:r>
            <w:r w:rsidR="00140A65" w:rsidRPr="002947A4">
              <w:rPr>
                <w:rFonts w:ascii="Times New Roman" w:hAnsi="Times New Roman"/>
                <w:shd w:val="clear" w:color="auto" w:fill="FFFFFF"/>
              </w:rPr>
              <w:t xml:space="preserve">3, </w:t>
            </w:r>
            <w:r w:rsidR="00140A65" w:rsidRPr="002947A4">
              <w:rPr>
                <w:rFonts w:ascii="Times New Roman" w:hAnsi="Times New Roman"/>
                <w:shd w:val="clear" w:color="auto" w:fill="FFFFFF"/>
                <w:lang w:val="en-US"/>
              </w:rPr>
              <w:t>N</w:t>
            </w:r>
            <w:r w:rsidR="00140A65" w:rsidRPr="002947A4">
              <w:rPr>
                <w:rFonts w:ascii="Times New Roman" w:hAnsi="Times New Roman"/>
                <w:shd w:val="clear" w:color="auto" w:fill="FFFFFF"/>
              </w:rPr>
              <w:t xml:space="preserve">1, </w:t>
            </w:r>
            <w:r w:rsidR="00140A65" w:rsidRPr="002947A4">
              <w:rPr>
                <w:rFonts w:ascii="Times New Roman" w:hAnsi="Times New Roman"/>
                <w:shd w:val="clear" w:color="auto" w:fill="FFFFFF"/>
                <w:lang w:val="en-US"/>
              </w:rPr>
              <w:t>N</w:t>
            </w:r>
            <w:r w:rsidR="00140A65" w:rsidRPr="002947A4">
              <w:rPr>
                <w:rFonts w:ascii="Times New Roman" w:hAnsi="Times New Roman"/>
                <w:shd w:val="clear" w:color="auto" w:fill="FFFFFF"/>
              </w:rPr>
              <w:t xml:space="preserve">2, </w:t>
            </w:r>
            <w:r w:rsidR="00140A65" w:rsidRPr="002947A4">
              <w:rPr>
                <w:rFonts w:ascii="Times New Roman" w:hAnsi="Times New Roman"/>
                <w:shd w:val="clear" w:color="auto" w:fill="FFFFFF"/>
                <w:lang w:val="en-US"/>
              </w:rPr>
              <w:t>N</w:t>
            </w:r>
            <w:r w:rsidR="00140A65" w:rsidRPr="002947A4">
              <w:rPr>
                <w:rFonts w:ascii="Times New Roman" w:hAnsi="Times New Roman"/>
                <w:shd w:val="clear" w:color="auto" w:fill="FFFFFF"/>
              </w:rPr>
              <w:t xml:space="preserve">3, </w:t>
            </w:r>
            <w:r w:rsidR="00140A65" w:rsidRPr="002947A4">
              <w:rPr>
                <w:rFonts w:ascii="Times New Roman" w:hAnsi="Times New Roman"/>
                <w:shd w:val="clear" w:color="auto" w:fill="FFFFFF"/>
                <w:lang w:val="en-US"/>
              </w:rPr>
              <w:t>O</w:t>
            </w:r>
            <w:r w:rsidR="00140A65" w:rsidRPr="002947A4">
              <w:rPr>
                <w:rFonts w:ascii="Times New Roman" w:hAnsi="Times New Roman"/>
                <w:shd w:val="clear" w:color="auto" w:fill="FFFFFF"/>
              </w:rPr>
              <w:t xml:space="preserve">2, </w:t>
            </w:r>
            <w:r w:rsidR="00140A65" w:rsidRPr="002947A4">
              <w:rPr>
                <w:rFonts w:ascii="Times New Roman" w:hAnsi="Times New Roman"/>
                <w:shd w:val="clear" w:color="auto" w:fill="FFFFFF"/>
                <w:lang w:val="en-US"/>
              </w:rPr>
              <w:t>O</w:t>
            </w:r>
            <w:r w:rsidR="00140A65" w:rsidRPr="002947A4">
              <w:rPr>
                <w:rFonts w:ascii="Times New Roman" w:hAnsi="Times New Roman"/>
                <w:shd w:val="clear" w:color="auto" w:fill="FFFFFF"/>
              </w:rPr>
              <w:t xml:space="preserve">3, </w:t>
            </w:r>
            <w:r w:rsidR="00140A65" w:rsidRPr="002947A4">
              <w:rPr>
                <w:rFonts w:ascii="Times New Roman" w:hAnsi="Times New Roman"/>
                <w:shd w:val="clear" w:color="auto" w:fill="FFFFFF"/>
                <w:lang w:val="en-US"/>
              </w:rPr>
              <w:t>O</w:t>
            </w:r>
            <w:r w:rsidR="00140A65" w:rsidRPr="002947A4">
              <w:rPr>
                <w:rFonts w:ascii="Times New Roman" w:hAnsi="Times New Roman"/>
                <w:shd w:val="clear" w:color="auto" w:fill="FFFFFF"/>
              </w:rPr>
              <w:t>4</w:t>
            </w:r>
            <w:r w:rsidR="00140A65" w:rsidRPr="002947A4">
              <w:rPr>
                <w:rFonts w:ascii="Times New Roman" w:hAnsi="Times New Roman"/>
                <w:iCs/>
                <w:color w:val="000000"/>
                <w:shd w:val="clear" w:color="auto" w:fill="FFFFFF"/>
              </w:rPr>
              <w:t>.</w:t>
            </w:r>
          </w:p>
        </w:tc>
        <w:tc>
          <w:tcPr>
            <w:tcW w:w="1418" w:type="dxa"/>
            <w:tcBorders>
              <w:top w:val="single" w:sz="4" w:space="0" w:color="auto"/>
              <w:left w:val="single" w:sz="6" w:space="0" w:color="auto"/>
              <w:bottom w:val="single" w:sz="4" w:space="0" w:color="auto"/>
              <w:right w:val="single" w:sz="6" w:space="0" w:color="auto"/>
            </w:tcBorders>
            <w:shd w:val="clear" w:color="auto" w:fill="FFFFFF"/>
          </w:tcPr>
          <w:p w:rsidR="006B1DBC" w:rsidRPr="002C180B" w:rsidRDefault="006B1DBC" w:rsidP="006B1DBC">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1"/>
                <w:lang w:eastAsia="ru-RU"/>
              </w:rPr>
            </w:pPr>
            <w:r w:rsidRPr="002C180B">
              <w:rPr>
                <w:rFonts w:ascii="Times New Roman" w:eastAsia="Times New Roman" w:hAnsi="Times New Roman" w:cs="Times New Roman"/>
                <w:b/>
                <w:spacing w:val="-11"/>
                <w:lang w:eastAsia="ru-RU"/>
              </w:rPr>
              <w:t>4</w:t>
            </w:r>
          </w:p>
        </w:tc>
      </w:tr>
    </w:tbl>
    <w:p w:rsidR="002C180B" w:rsidRPr="002C180B" w:rsidRDefault="002C180B" w:rsidP="002C180B">
      <w:pPr>
        <w:widowControl w:val="0"/>
        <w:spacing w:after="0" w:line="240" w:lineRule="auto"/>
        <w:ind w:firstLine="680"/>
        <w:jc w:val="right"/>
        <w:rPr>
          <w:rFonts w:ascii="Times New Roman" w:eastAsia="Times New Roman" w:hAnsi="Times New Roman" w:cs="Times New Roman"/>
          <w:lang w:eastAsia="ru-RU"/>
        </w:rPr>
      </w:pPr>
    </w:p>
    <w:p w:rsidR="002C180B" w:rsidRDefault="002C180B" w:rsidP="002C180B">
      <w:pPr>
        <w:widowControl w:val="0"/>
        <w:spacing w:after="0" w:line="240" w:lineRule="auto"/>
        <w:ind w:firstLine="680"/>
        <w:jc w:val="right"/>
        <w:rPr>
          <w:rFonts w:ascii="Times New Roman" w:eastAsia="Times New Roman" w:hAnsi="Times New Roman" w:cs="Times New Roman"/>
          <w:lang w:eastAsia="ru-RU"/>
        </w:rPr>
      </w:pPr>
    </w:p>
    <w:p w:rsidR="00140A65" w:rsidRPr="002C180B" w:rsidRDefault="00140A65" w:rsidP="002C180B">
      <w:pPr>
        <w:widowControl w:val="0"/>
        <w:spacing w:after="0" w:line="240" w:lineRule="auto"/>
        <w:ind w:firstLine="680"/>
        <w:jc w:val="right"/>
        <w:rPr>
          <w:rFonts w:ascii="Times New Roman" w:eastAsia="Times New Roman" w:hAnsi="Times New Roman" w:cs="Times New Roman"/>
          <w:lang w:eastAsia="ru-RU"/>
        </w:rPr>
      </w:pPr>
    </w:p>
    <w:p w:rsidR="002C180B" w:rsidRPr="002C180B" w:rsidRDefault="002C180B" w:rsidP="00757F65">
      <w:pPr>
        <w:widowControl w:val="0"/>
        <w:numPr>
          <w:ilvl w:val="1"/>
          <w:numId w:val="28"/>
        </w:numPr>
        <w:autoSpaceDE w:val="0"/>
        <w:autoSpaceDN w:val="0"/>
        <w:adjustRightInd w:val="0"/>
        <w:spacing w:after="0" w:line="240" w:lineRule="auto"/>
        <w:contextualSpacing/>
        <w:jc w:val="center"/>
        <w:rPr>
          <w:rFonts w:ascii="Times New Roman" w:eastAsia="Times New Roman" w:hAnsi="Times New Roman" w:cs="Times New Roman"/>
          <w:b/>
          <w:snapToGrid w:val="0"/>
          <w:lang w:eastAsia="ru-RU"/>
        </w:rPr>
      </w:pPr>
      <w:bookmarkStart w:id="2458" w:name="_Toc337212931"/>
      <w:bookmarkStart w:id="2459" w:name="_Toc337465820"/>
      <w:bookmarkStart w:id="2460" w:name="_Toc337466578"/>
      <w:bookmarkStart w:id="2461" w:name="_Toc338169140"/>
      <w:bookmarkStart w:id="2462" w:name="_Toc338169270"/>
      <w:bookmarkStart w:id="2463" w:name="_Toc338169399"/>
      <w:bookmarkStart w:id="2464" w:name="_Toc338169529"/>
      <w:bookmarkStart w:id="2465" w:name="_Toc338169659"/>
      <w:bookmarkStart w:id="2466" w:name="_Toc338169788"/>
      <w:bookmarkStart w:id="2467" w:name="_Toc338169918"/>
      <w:bookmarkStart w:id="2468" w:name="_Toc338170048"/>
      <w:bookmarkStart w:id="2469" w:name="_Toc338170178"/>
      <w:bookmarkStart w:id="2470" w:name="_Toc338170309"/>
      <w:bookmarkStart w:id="2471" w:name="_Toc338170438"/>
      <w:bookmarkStart w:id="2472" w:name="_Toc338170567"/>
      <w:bookmarkStart w:id="2473" w:name="_Toc338170697"/>
      <w:bookmarkStart w:id="2474" w:name="_Toc338170826"/>
      <w:bookmarkStart w:id="2475" w:name="_Toc338170954"/>
      <w:bookmarkStart w:id="2476" w:name="_Toc338171081"/>
      <w:bookmarkStart w:id="2477" w:name="_Toc338171210"/>
      <w:bookmarkStart w:id="2478" w:name="_Toc338171340"/>
      <w:bookmarkStart w:id="2479" w:name="_Toc338171469"/>
      <w:bookmarkStart w:id="2480" w:name="_Toc338171599"/>
      <w:bookmarkStart w:id="2481" w:name="_Toc338171731"/>
      <w:bookmarkStart w:id="2482" w:name="_Toc338241104"/>
      <w:bookmarkStart w:id="2483" w:name="_Toc338241502"/>
      <w:bookmarkStart w:id="2484" w:name="_Toc338241834"/>
      <w:bookmarkStart w:id="2485" w:name="_Toc338241989"/>
      <w:bookmarkStart w:id="2486" w:name="_Toc339458238"/>
      <w:bookmarkStart w:id="2487" w:name="_Toc339628753"/>
      <w:bookmarkStart w:id="2488" w:name="_Toc337212932"/>
      <w:bookmarkStart w:id="2489" w:name="_Toc337465821"/>
      <w:bookmarkStart w:id="2490" w:name="_Toc337466579"/>
      <w:bookmarkStart w:id="2491" w:name="_Toc338169141"/>
      <w:bookmarkStart w:id="2492" w:name="_Toc338169271"/>
      <w:bookmarkStart w:id="2493" w:name="_Toc338169400"/>
      <w:bookmarkStart w:id="2494" w:name="_Toc338169530"/>
      <w:bookmarkStart w:id="2495" w:name="_Toc338169660"/>
      <w:bookmarkStart w:id="2496" w:name="_Toc338169789"/>
      <w:bookmarkStart w:id="2497" w:name="_Toc338169919"/>
      <w:bookmarkStart w:id="2498" w:name="_Toc338170049"/>
      <w:bookmarkStart w:id="2499" w:name="_Toc338170179"/>
      <w:bookmarkStart w:id="2500" w:name="_Toc338170310"/>
      <w:bookmarkStart w:id="2501" w:name="_Toc338170439"/>
      <w:bookmarkStart w:id="2502" w:name="_Toc338170568"/>
      <w:bookmarkStart w:id="2503" w:name="_Toc338170698"/>
      <w:bookmarkStart w:id="2504" w:name="_Toc338170827"/>
      <w:bookmarkStart w:id="2505" w:name="_Toc338170955"/>
      <w:bookmarkStart w:id="2506" w:name="_Toc338171082"/>
      <w:bookmarkStart w:id="2507" w:name="_Toc338171211"/>
      <w:bookmarkStart w:id="2508" w:name="_Toc338171341"/>
      <w:bookmarkStart w:id="2509" w:name="_Toc338171470"/>
      <w:bookmarkStart w:id="2510" w:name="_Toc338171600"/>
      <w:bookmarkStart w:id="2511" w:name="_Toc338171732"/>
      <w:bookmarkStart w:id="2512" w:name="_Toc338241105"/>
      <w:bookmarkStart w:id="2513" w:name="_Toc338241503"/>
      <w:bookmarkStart w:id="2514" w:name="_Toc338241835"/>
      <w:bookmarkStart w:id="2515" w:name="_Toc338241990"/>
      <w:bookmarkStart w:id="2516" w:name="_Toc339458239"/>
      <w:bookmarkStart w:id="2517" w:name="_Toc339628754"/>
      <w:bookmarkStart w:id="2518" w:name="_Toc337212933"/>
      <w:bookmarkStart w:id="2519" w:name="_Toc337465822"/>
      <w:bookmarkStart w:id="2520" w:name="_Toc337466580"/>
      <w:bookmarkStart w:id="2521" w:name="_Toc338169142"/>
      <w:bookmarkStart w:id="2522" w:name="_Toc338169272"/>
      <w:bookmarkStart w:id="2523" w:name="_Toc338169401"/>
      <w:bookmarkStart w:id="2524" w:name="_Toc338169531"/>
      <w:bookmarkStart w:id="2525" w:name="_Toc338169661"/>
      <w:bookmarkStart w:id="2526" w:name="_Toc338169790"/>
      <w:bookmarkStart w:id="2527" w:name="_Toc338169920"/>
      <w:bookmarkStart w:id="2528" w:name="_Toc338170050"/>
      <w:bookmarkStart w:id="2529" w:name="_Toc338170180"/>
      <w:bookmarkStart w:id="2530" w:name="_Toc338170311"/>
      <w:bookmarkStart w:id="2531" w:name="_Toc338170440"/>
      <w:bookmarkStart w:id="2532" w:name="_Toc338170569"/>
      <w:bookmarkStart w:id="2533" w:name="_Toc338170699"/>
      <w:bookmarkStart w:id="2534" w:name="_Toc338170828"/>
      <w:bookmarkStart w:id="2535" w:name="_Toc338170956"/>
      <w:bookmarkStart w:id="2536" w:name="_Toc338171083"/>
      <w:bookmarkStart w:id="2537" w:name="_Toc338171212"/>
      <w:bookmarkStart w:id="2538" w:name="_Toc338171342"/>
      <w:bookmarkStart w:id="2539" w:name="_Toc338171471"/>
      <w:bookmarkStart w:id="2540" w:name="_Toc338171601"/>
      <w:bookmarkStart w:id="2541" w:name="_Toc338171733"/>
      <w:bookmarkStart w:id="2542" w:name="_Toc338241106"/>
      <w:bookmarkStart w:id="2543" w:name="_Toc338241504"/>
      <w:bookmarkStart w:id="2544" w:name="_Toc338241836"/>
      <w:bookmarkStart w:id="2545" w:name="_Toc338241991"/>
      <w:bookmarkStart w:id="2546" w:name="_Toc339458240"/>
      <w:bookmarkStart w:id="2547" w:name="_Toc339628755"/>
      <w:bookmarkStart w:id="2548" w:name="_Toc337212934"/>
      <w:bookmarkStart w:id="2549" w:name="_Toc337465823"/>
      <w:bookmarkStart w:id="2550" w:name="_Toc337466581"/>
      <w:bookmarkStart w:id="2551" w:name="_Toc338169143"/>
      <w:bookmarkStart w:id="2552" w:name="_Toc338169273"/>
      <w:bookmarkStart w:id="2553" w:name="_Toc338169402"/>
      <w:bookmarkStart w:id="2554" w:name="_Toc338169532"/>
      <w:bookmarkStart w:id="2555" w:name="_Toc338169662"/>
      <w:bookmarkStart w:id="2556" w:name="_Toc338169791"/>
      <w:bookmarkStart w:id="2557" w:name="_Toc338169921"/>
      <w:bookmarkStart w:id="2558" w:name="_Toc338170051"/>
      <w:bookmarkStart w:id="2559" w:name="_Toc338170181"/>
      <w:bookmarkStart w:id="2560" w:name="_Toc338170312"/>
      <w:bookmarkStart w:id="2561" w:name="_Toc338170441"/>
      <w:bookmarkStart w:id="2562" w:name="_Toc338170570"/>
      <w:bookmarkStart w:id="2563" w:name="_Toc338170700"/>
      <w:bookmarkStart w:id="2564" w:name="_Toc338170829"/>
      <w:bookmarkStart w:id="2565" w:name="_Toc338170957"/>
      <w:bookmarkStart w:id="2566" w:name="_Toc338171084"/>
      <w:bookmarkStart w:id="2567" w:name="_Toc338171213"/>
      <w:bookmarkStart w:id="2568" w:name="_Toc338171343"/>
      <w:bookmarkStart w:id="2569" w:name="_Toc338171472"/>
      <w:bookmarkStart w:id="2570" w:name="_Toc338171602"/>
      <w:bookmarkStart w:id="2571" w:name="_Toc338171734"/>
      <w:bookmarkStart w:id="2572" w:name="_Toc338241107"/>
      <w:bookmarkStart w:id="2573" w:name="_Toc338241505"/>
      <w:bookmarkStart w:id="2574" w:name="_Toc338241837"/>
      <w:bookmarkStart w:id="2575" w:name="_Toc338241992"/>
      <w:bookmarkStart w:id="2576" w:name="_Toc339458241"/>
      <w:bookmarkStart w:id="2577" w:name="_Toc339628756"/>
      <w:bookmarkStart w:id="2578" w:name="_Toc337212935"/>
      <w:bookmarkStart w:id="2579" w:name="_Toc337465824"/>
      <w:bookmarkStart w:id="2580" w:name="_Toc337466582"/>
      <w:bookmarkStart w:id="2581" w:name="_Toc338169144"/>
      <w:bookmarkStart w:id="2582" w:name="_Toc338169274"/>
      <w:bookmarkStart w:id="2583" w:name="_Toc338169403"/>
      <w:bookmarkStart w:id="2584" w:name="_Toc338169533"/>
      <w:bookmarkStart w:id="2585" w:name="_Toc338169663"/>
      <w:bookmarkStart w:id="2586" w:name="_Toc338169792"/>
      <w:bookmarkStart w:id="2587" w:name="_Toc338169922"/>
      <w:bookmarkStart w:id="2588" w:name="_Toc338170052"/>
      <w:bookmarkStart w:id="2589" w:name="_Toc338170182"/>
      <w:bookmarkStart w:id="2590" w:name="_Toc338170313"/>
      <w:bookmarkStart w:id="2591" w:name="_Toc338170442"/>
      <w:bookmarkStart w:id="2592" w:name="_Toc338170571"/>
      <w:bookmarkStart w:id="2593" w:name="_Toc338170701"/>
      <w:bookmarkStart w:id="2594" w:name="_Toc338170830"/>
      <w:bookmarkStart w:id="2595" w:name="_Toc338170958"/>
      <w:bookmarkStart w:id="2596" w:name="_Toc338171085"/>
      <w:bookmarkStart w:id="2597" w:name="_Toc338171214"/>
      <w:bookmarkStart w:id="2598" w:name="_Toc338171344"/>
      <w:bookmarkStart w:id="2599" w:name="_Toc338171473"/>
      <w:bookmarkStart w:id="2600" w:name="_Toc338171603"/>
      <w:bookmarkStart w:id="2601" w:name="_Toc338171735"/>
      <w:bookmarkStart w:id="2602" w:name="_Toc338241108"/>
      <w:bookmarkStart w:id="2603" w:name="_Toc338241506"/>
      <w:bookmarkStart w:id="2604" w:name="_Toc338241838"/>
      <w:bookmarkStart w:id="2605" w:name="_Toc338241993"/>
      <w:bookmarkStart w:id="2606" w:name="_Toc339458242"/>
      <w:bookmarkStart w:id="2607" w:name="_Toc339628757"/>
      <w:bookmarkStart w:id="2608" w:name="_Toc337212936"/>
      <w:bookmarkStart w:id="2609" w:name="_Toc337465825"/>
      <w:bookmarkStart w:id="2610" w:name="_Toc337466583"/>
      <w:bookmarkStart w:id="2611" w:name="_Toc338169145"/>
      <w:bookmarkStart w:id="2612" w:name="_Toc338169275"/>
      <w:bookmarkStart w:id="2613" w:name="_Toc338169404"/>
      <w:bookmarkStart w:id="2614" w:name="_Toc338169534"/>
      <w:bookmarkStart w:id="2615" w:name="_Toc338169664"/>
      <w:bookmarkStart w:id="2616" w:name="_Toc338169793"/>
      <w:bookmarkStart w:id="2617" w:name="_Toc338169923"/>
      <w:bookmarkStart w:id="2618" w:name="_Toc338170053"/>
      <w:bookmarkStart w:id="2619" w:name="_Toc338170183"/>
      <w:bookmarkStart w:id="2620" w:name="_Toc338170314"/>
      <w:bookmarkStart w:id="2621" w:name="_Toc338170443"/>
      <w:bookmarkStart w:id="2622" w:name="_Toc338170572"/>
      <w:bookmarkStart w:id="2623" w:name="_Toc338170702"/>
      <w:bookmarkStart w:id="2624" w:name="_Toc338170831"/>
      <w:bookmarkStart w:id="2625" w:name="_Toc338170959"/>
      <w:bookmarkStart w:id="2626" w:name="_Toc338171086"/>
      <w:bookmarkStart w:id="2627" w:name="_Toc338171215"/>
      <w:bookmarkStart w:id="2628" w:name="_Toc338171345"/>
      <w:bookmarkStart w:id="2629" w:name="_Toc338171474"/>
      <w:bookmarkStart w:id="2630" w:name="_Toc338171604"/>
      <w:bookmarkStart w:id="2631" w:name="_Toc338171736"/>
      <w:bookmarkStart w:id="2632" w:name="_Toc338241109"/>
      <w:bookmarkStart w:id="2633" w:name="_Toc338241507"/>
      <w:bookmarkStart w:id="2634" w:name="_Toc338241839"/>
      <w:bookmarkStart w:id="2635" w:name="_Toc338241994"/>
      <w:bookmarkStart w:id="2636" w:name="_Toc339458243"/>
      <w:bookmarkStart w:id="2637" w:name="_Toc339628758"/>
      <w:bookmarkEnd w:id="2424"/>
      <w:bookmarkEnd w:id="2425"/>
      <w:bookmarkEnd w:id="2426"/>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r w:rsidRPr="002C180B">
        <w:rPr>
          <w:rFonts w:ascii="Times New Roman" w:eastAsia="Times New Roman" w:hAnsi="Times New Roman" w:cs="Times New Roman"/>
          <w:b/>
          <w:snapToGrid w:val="0"/>
          <w:lang w:eastAsia="ru-RU"/>
        </w:rPr>
        <w:t>Переторжка</w:t>
      </w:r>
      <w:bookmarkStart w:id="2638" w:name="_Toc227991628"/>
      <w:bookmarkStart w:id="2639" w:name="_Toc263868795"/>
      <w:bookmarkStart w:id="2640" w:name="_Toc337481291"/>
      <w:bookmarkStart w:id="2641" w:name="_Toc353538232"/>
      <w:bookmarkStart w:id="2642" w:name="_Ref55280461"/>
      <w:bookmarkStart w:id="2643" w:name="_Toc55285354"/>
      <w:bookmarkStart w:id="2644" w:name="_Toc55305386"/>
      <w:bookmarkStart w:id="2645" w:name="_Toc57314657"/>
      <w:bookmarkStart w:id="2646" w:name="_Toc69728971"/>
    </w:p>
    <w:p w:rsidR="002C180B" w:rsidRPr="002C180B" w:rsidRDefault="002C180B" w:rsidP="002C180B">
      <w:pPr>
        <w:widowControl w:val="0"/>
        <w:autoSpaceDE w:val="0"/>
        <w:autoSpaceDN w:val="0"/>
        <w:adjustRightInd w:val="0"/>
        <w:spacing w:after="0" w:line="240" w:lineRule="auto"/>
        <w:ind w:left="360"/>
        <w:contextualSpacing/>
        <w:jc w:val="both"/>
        <w:rPr>
          <w:rFonts w:ascii="Times New Roman" w:eastAsia="Times New Roman" w:hAnsi="Times New Roman" w:cs="Times New Roman"/>
          <w:b/>
          <w:snapToGrid w:val="0"/>
          <w:lang w:eastAsia="ru-RU"/>
        </w:rPr>
      </w:pP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bookmarkStart w:id="2647" w:name="_Toc338166924"/>
      <w:bookmarkStart w:id="2648" w:name="_Toc338167042"/>
      <w:bookmarkStart w:id="2649" w:name="_Toc338167160"/>
      <w:bookmarkStart w:id="2650" w:name="_Toc338167279"/>
      <w:bookmarkStart w:id="2651" w:name="_Toc338167401"/>
      <w:bookmarkStart w:id="2652" w:name="_Toc338167524"/>
      <w:bookmarkStart w:id="2653" w:name="_Toc338167648"/>
      <w:bookmarkStart w:id="2654" w:name="_Toc338168027"/>
      <w:bookmarkStart w:id="2655" w:name="_Toc338168150"/>
      <w:bookmarkStart w:id="2656" w:name="_Toc338168273"/>
      <w:bookmarkStart w:id="2657" w:name="_Toc338168398"/>
      <w:bookmarkStart w:id="2658" w:name="_Toc338168523"/>
      <w:bookmarkStart w:id="2659" w:name="_Toc338168649"/>
      <w:bookmarkStart w:id="2660" w:name="_Toc338168774"/>
      <w:bookmarkStart w:id="2661" w:name="_Toc338168900"/>
      <w:bookmarkStart w:id="2662" w:name="_Toc338169025"/>
      <w:bookmarkStart w:id="2663" w:name="_Toc338169155"/>
      <w:bookmarkStart w:id="2664" w:name="_Toc338169285"/>
      <w:bookmarkStart w:id="2665" w:name="_Toc338169414"/>
      <w:bookmarkStart w:id="2666" w:name="_Toc338169544"/>
      <w:bookmarkStart w:id="2667" w:name="_Toc338169674"/>
      <w:bookmarkStart w:id="2668" w:name="_Toc338169803"/>
      <w:bookmarkStart w:id="2669" w:name="_Toc338169933"/>
      <w:bookmarkStart w:id="2670" w:name="_Toc338170063"/>
      <w:bookmarkStart w:id="2671" w:name="_Toc338170193"/>
      <w:bookmarkStart w:id="2672" w:name="_Toc338170324"/>
      <w:bookmarkStart w:id="2673" w:name="_Toc338170453"/>
      <w:bookmarkStart w:id="2674" w:name="_Toc338170582"/>
      <w:bookmarkStart w:id="2675" w:name="_Toc338170712"/>
      <w:bookmarkStart w:id="2676" w:name="_Toc338170841"/>
      <w:bookmarkStart w:id="2677" w:name="_Toc338170969"/>
      <w:bookmarkStart w:id="2678" w:name="_Toc338171096"/>
      <w:bookmarkStart w:id="2679" w:name="_Toc338171225"/>
      <w:bookmarkStart w:id="2680" w:name="_Toc338171355"/>
      <w:bookmarkStart w:id="2681" w:name="_Toc338171484"/>
      <w:bookmarkStart w:id="2682" w:name="_Toc338171614"/>
      <w:bookmarkStart w:id="2683" w:name="_Toc338171746"/>
      <w:bookmarkStart w:id="2684" w:name="_Toc338241119"/>
      <w:bookmarkStart w:id="2685" w:name="_Toc338241517"/>
      <w:bookmarkStart w:id="2686" w:name="_Toc338241849"/>
      <w:bookmarkStart w:id="2687" w:name="_Toc338242005"/>
      <w:bookmarkStart w:id="2688" w:name="_Toc339458254"/>
      <w:bookmarkStart w:id="2689" w:name="_Toc339628769"/>
      <w:bookmarkStart w:id="2690" w:name="_Toc338166925"/>
      <w:bookmarkStart w:id="2691" w:name="_Toc338167043"/>
      <w:bookmarkStart w:id="2692" w:name="_Toc338167161"/>
      <w:bookmarkStart w:id="2693" w:name="_Toc338167280"/>
      <w:bookmarkStart w:id="2694" w:name="_Toc338167402"/>
      <w:bookmarkStart w:id="2695" w:name="_Toc338167525"/>
      <w:bookmarkStart w:id="2696" w:name="_Toc338167649"/>
      <w:bookmarkStart w:id="2697" w:name="_Toc338168028"/>
      <w:bookmarkStart w:id="2698" w:name="_Toc338168151"/>
      <w:bookmarkStart w:id="2699" w:name="_Toc338168274"/>
      <w:bookmarkStart w:id="2700" w:name="_Toc338168399"/>
      <w:bookmarkStart w:id="2701" w:name="_Toc338168524"/>
      <w:bookmarkStart w:id="2702" w:name="_Toc338168650"/>
      <w:bookmarkStart w:id="2703" w:name="_Toc338168775"/>
      <w:bookmarkStart w:id="2704" w:name="_Toc338168901"/>
      <w:bookmarkStart w:id="2705" w:name="_Toc338169026"/>
      <w:bookmarkStart w:id="2706" w:name="_Toc338169156"/>
      <w:bookmarkStart w:id="2707" w:name="_Toc338169286"/>
      <w:bookmarkStart w:id="2708" w:name="_Toc338169415"/>
      <w:bookmarkStart w:id="2709" w:name="_Toc338169545"/>
      <w:bookmarkStart w:id="2710" w:name="_Toc338169675"/>
      <w:bookmarkStart w:id="2711" w:name="_Toc338169804"/>
      <w:bookmarkStart w:id="2712" w:name="_Toc338169934"/>
      <w:bookmarkStart w:id="2713" w:name="_Toc338170064"/>
      <w:bookmarkStart w:id="2714" w:name="_Toc338170194"/>
      <w:bookmarkStart w:id="2715" w:name="_Toc338170325"/>
      <w:bookmarkStart w:id="2716" w:name="_Toc338170454"/>
      <w:bookmarkStart w:id="2717" w:name="_Toc338170583"/>
      <w:bookmarkStart w:id="2718" w:name="_Toc338170713"/>
      <w:bookmarkStart w:id="2719" w:name="_Toc338170842"/>
      <w:bookmarkStart w:id="2720" w:name="_Toc338170970"/>
      <w:bookmarkStart w:id="2721" w:name="_Toc338171097"/>
      <w:bookmarkStart w:id="2722" w:name="_Toc338171226"/>
      <w:bookmarkStart w:id="2723" w:name="_Toc338171356"/>
      <w:bookmarkStart w:id="2724" w:name="_Toc338171485"/>
      <w:bookmarkStart w:id="2725" w:name="_Toc338171615"/>
      <w:bookmarkStart w:id="2726" w:name="_Toc338171747"/>
      <w:bookmarkStart w:id="2727" w:name="_Toc338241120"/>
      <w:bookmarkStart w:id="2728" w:name="_Toc338241518"/>
      <w:bookmarkStart w:id="2729" w:name="_Toc338241850"/>
      <w:bookmarkStart w:id="2730" w:name="_Toc338242006"/>
      <w:bookmarkStart w:id="2731" w:name="_Toc339458255"/>
      <w:bookmarkStart w:id="2732" w:name="_Toc339628770"/>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r w:rsidRPr="002C180B">
        <w:rPr>
          <w:rFonts w:ascii="Times New Roman" w:eastAsia="Times New Roman" w:hAnsi="Times New Roman" w:cs="Times New Roman"/>
          <w:lang w:eastAsia="ru-RU"/>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bookmarkStart w:id="2733" w:name="_Ref175753714"/>
      <w:r w:rsidRPr="002C180B">
        <w:rPr>
          <w:rFonts w:ascii="Times New Roman" w:eastAsia="Times New Roman" w:hAnsi="Times New Roman" w:cs="Times New Roman"/>
          <w:lang w:eastAsia="ru-RU"/>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733"/>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w:t>
      </w:r>
      <w:r w:rsidRPr="002C180B">
        <w:rPr>
          <w:rFonts w:ascii="Times New Roman" w:eastAsia="Times New Roman" w:hAnsi="Times New Roman" w:cs="Times New Roman"/>
          <w:lang w:eastAsia="ru-RU"/>
        </w:rPr>
        <w:lastRenderedPageBreak/>
        <w:t>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В случае принятия положительного решения о проведении переторжки она проводится в единовременной форме, путем очно-заочного предоставления улучшенных </w:t>
      </w:r>
      <w:r w:rsidR="001A42B0" w:rsidRPr="002C180B">
        <w:rPr>
          <w:rFonts w:ascii="Times New Roman" w:eastAsia="Times New Roman" w:hAnsi="Times New Roman" w:cs="Times New Roman"/>
          <w:lang w:eastAsia="ru-RU"/>
        </w:rPr>
        <w:t>предложений, допущенных</w:t>
      </w:r>
      <w:r w:rsidRPr="002C180B">
        <w:rPr>
          <w:rFonts w:ascii="Times New Roman" w:eastAsia="Times New Roman" w:hAnsi="Times New Roman" w:cs="Times New Roman"/>
          <w:lang w:eastAsia="ru-RU"/>
        </w:rPr>
        <w:t xml:space="preserve"> Участников закупки.</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Переторжка в единовременной форме проводится путем предоставления участниками переторжки обновленных заявок на участие в закупке.</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Предложения Участника запроса предложений по повышению цены не рассматриваются, такой Участник считается не участвовавшим в переторжке.</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 Заявки </w:t>
      </w:r>
      <w:r w:rsidR="001A42B0" w:rsidRPr="002C180B">
        <w:rPr>
          <w:rFonts w:ascii="Times New Roman" w:eastAsia="Times New Roman" w:hAnsi="Times New Roman" w:cs="Times New Roman"/>
          <w:lang w:eastAsia="ru-RU"/>
        </w:rPr>
        <w:t>Участников,</w:t>
      </w:r>
      <w:r w:rsidRPr="002C180B">
        <w:rPr>
          <w:rFonts w:ascii="Times New Roman" w:eastAsia="Times New Roman" w:hAnsi="Times New Roman" w:cs="Times New Roman"/>
          <w:lang w:eastAsia="ru-RU"/>
        </w:rPr>
        <w:t xml:space="preserve">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 Участие в переторжке не расценивается Заказчиком, как нарушение требований п. 4.13.2.</w:t>
      </w:r>
    </w:p>
    <w:p w:rsidR="002C180B" w:rsidRPr="002C180B" w:rsidRDefault="002C180B" w:rsidP="002C180B">
      <w:pPr>
        <w:tabs>
          <w:tab w:val="left" w:pos="708"/>
        </w:tabs>
        <w:spacing w:after="0" w:line="240" w:lineRule="auto"/>
        <w:jc w:val="both"/>
        <w:rPr>
          <w:rFonts w:ascii="Times New Roman" w:eastAsia="Times New Roman" w:hAnsi="Times New Roman" w:cs="Times New Roman"/>
          <w:lang w:eastAsia="ru-RU"/>
        </w:rPr>
      </w:pPr>
    </w:p>
    <w:p w:rsidR="002C180B" w:rsidRPr="002C180B" w:rsidRDefault="002C180B" w:rsidP="006841A5">
      <w:pPr>
        <w:widowControl w:val="0"/>
        <w:numPr>
          <w:ilvl w:val="1"/>
          <w:numId w:val="29"/>
        </w:numPr>
        <w:autoSpaceDE w:val="0"/>
        <w:autoSpaceDN w:val="0"/>
        <w:adjustRightInd w:val="0"/>
        <w:spacing w:after="0" w:line="240" w:lineRule="auto"/>
        <w:ind w:left="502"/>
        <w:contextualSpacing/>
        <w:jc w:val="center"/>
        <w:rPr>
          <w:rFonts w:ascii="Times New Roman" w:eastAsia="Times New Roman" w:hAnsi="Times New Roman" w:cs="Times New Roman"/>
          <w:b/>
          <w:snapToGrid w:val="0"/>
          <w:lang w:eastAsia="ru-RU"/>
        </w:rPr>
      </w:pPr>
      <w:bookmarkStart w:id="2734" w:name="_Toc353538233"/>
      <w:bookmarkStart w:id="2735" w:name="_Toc337481292"/>
      <w:bookmarkStart w:id="2736" w:name="_Toc263868796"/>
      <w:bookmarkStart w:id="2737" w:name="_Toc227991629"/>
      <w:bookmarkStart w:id="2738" w:name="_Ref167268476"/>
      <w:r w:rsidRPr="002C180B">
        <w:rPr>
          <w:rFonts w:ascii="Times New Roman" w:eastAsia="Times New Roman" w:hAnsi="Times New Roman" w:cs="Times New Roman"/>
          <w:b/>
          <w:snapToGrid w:val="0"/>
          <w:lang w:eastAsia="ru-RU"/>
        </w:rPr>
        <w:t>Принятие решения об определении Победител</w:t>
      </w:r>
      <w:bookmarkEnd w:id="2734"/>
      <w:bookmarkEnd w:id="2735"/>
      <w:bookmarkEnd w:id="2736"/>
      <w:bookmarkEnd w:id="2737"/>
      <w:bookmarkEnd w:id="2738"/>
      <w:r w:rsidRPr="002C180B">
        <w:rPr>
          <w:rFonts w:ascii="Times New Roman" w:eastAsia="Times New Roman" w:hAnsi="Times New Roman" w:cs="Times New Roman"/>
          <w:b/>
          <w:snapToGrid w:val="0"/>
          <w:lang w:eastAsia="ru-RU"/>
        </w:rPr>
        <w:t>я</w:t>
      </w:r>
    </w:p>
    <w:p w:rsidR="002C180B" w:rsidRPr="002C180B" w:rsidRDefault="002C180B" w:rsidP="002C180B">
      <w:pPr>
        <w:widowControl w:val="0"/>
        <w:autoSpaceDE w:val="0"/>
        <w:autoSpaceDN w:val="0"/>
        <w:adjustRightInd w:val="0"/>
        <w:spacing w:after="0" w:line="240" w:lineRule="auto"/>
        <w:ind w:left="360" w:firstLine="680"/>
        <w:jc w:val="both"/>
        <w:rPr>
          <w:rFonts w:ascii="Times New Roman" w:eastAsia="Times New Roman" w:hAnsi="Times New Roman" w:cs="Times New Roman"/>
          <w:b/>
          <w:snapToGrid w:val="0"/>
          <w:lang w:eastAsia="ru-RU"/>
        </w:rPr>
      </w:pP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Закупочная комиссия на своем заседании принимает решение по определению Победителя, и заключению Договора.</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2C180B" w:rsidRPr="002C180B" w:rsidRDefault="002C180B" w:rsidP="00977D6D">
      <w:pPr>
        <w:widowControl w:val="0"/>
        <w:numPr>
          <w:ilvl w:val="2"/>
          <w:numId w:val="29"/>
        </w:numPr>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В случае если по запросу предложений не подана ни одна </w:t>
      </w:r>
      <w:r w:rsidR="001A42B0" w:rsidRPr="002C180B">
        <w:rPr>
          <w:rFonts w:ascii="Times New Roman" w:eastAsia="Times New Roman" w:hAnsi="Times New Roman" w:cs="Times New Roman"/>
          <w:lang w:eastAsia="ru-RU"/>
        </w:rPr>
        <w:t>заявка на</w:t>
      </w:r>
      <w:r w:rsidRPr="002C180B">
        <w:rPr>
          <w:rFonts w:ascii="Times New Roman" w:eastAsia="Times New Roman" w:hAnsi="Times New Roman" w:cs="Times New Roman"/>
          <w:lang w:eastAsia="ru-RU"/>
        </w:rPr>
        <w:t xml:space="preserve">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6841A5">
      <w:pPr>
        <w:widowControl w:val="0"/>
        <w:numPr>
          <w:ilvl w:val="1"/>
          <w:numId w:val="29"/>
        </w:numPr>
        <w:autoSpaceDE w:val="0"/>
        <w:autoSpaceDN w:val="0"/>
        <w:adjustRightInd w:val="0"/>
        <w:spacing w:after="0" w:line="240" w:lineRule="auto"/>
        <w:ind w:left="502"/>
        <w:contextualSpacing/>
        <w:jc w:val="center"/>
        <w:rPr>
          <w:rFonts w:ascii="Times New Roman" w:eastAsia="Times New Roman" w:hAnsi="Times New Roman" w:cs="Times New Roman"/>
          <w:b/>
          <w:snapToGrid w:val="0"/>
          <w:lang w:eastAsia="ru-RU"/>
        </w:rPr>
      </w:pPr>
      <w:bookmarkStart w:id="2739" w:name="_Toc69728973"/>
      <w:bookmarkStart w:id="2740" w:name="_Toc57314659"/>
      <w:bookmarkStart w:id="2741" w:name="_Toc55305388"/>
      <w:bookmarkStart w:id="2742" w:name="_Toc55285356"/>
      <w:bookmarkStart w:id="2743" w:name="_Ref55280474"/>
      <w:bookmarkStart w:id="2744" w:name="_Toc353538234"/>
      <w:bookmarkStart w:id="2745" w:name="_Toc337481293"/>
      <w:bookmarkStart w:id="2746" w:name="_Toc263868798"/>
      <w:bookmarkStart w:id="2747" w:name="_Toc227991632"/>
      <w:r w:rsidRPr="002C180B">
        <w:rPr>
          <w:rFonts w:ascii="Times New Roman" w:eastAsia="Times New Roman" w:hAnsi="Times New Roman" w:cs="Times New Roman"/>
          <w:b/>
          <w:snapToGrid w:val="0"/>
          <w:lang w:eastAsia="ru-RU"/>
        </w:rPr>
        <w:t>Подписание договор</w:t>
      </w:r>
      <w:bookmarkEnd w:id="2739"/>
      <w:bookmarkEnd w:id="2740"/>
      <w:bookmarkEnd w:id="2741"/>
      <w:bookmarkEnd w:id="2742"/>
      <w:bookmarkEnd w:id="2743"/>
      <w:r w:rsidRPr="002C180B">
        <w:rPr>
          <w:rFonts w:ascii="Times New Roman" w:eastAsia="Times New Roman" w:hAnsi="Times New Roman" w:cs="Times New Roman"/>
          <w:b/>
          <w:snapToGrid w:val="0"/>
          <w:lang w:eastAsia="ru-RU"/>
        </w:rPr>
        <w:t>а</w:t>
      </w:r>
      <w:bookmarkEnd w:id="2744"/>
      <w:bookmarkEnd w:id="2745"/>
      <w:bookmarkEnd w:id="2746"/>
      <w:bookmarkEnd w:id="2747"/>
    </w:p>
    <w:p w:rsidR="002C180B" w:rsidRPr="002C180B" w:rsidRDefault="002C180B" w:rsidP="002C180B">
      <w:pPr>
        <w:widowControl w:val="0"/>
        <w:autoSpaceDE w:val="0"/>
        <w:autoSpaceDN w:val="0"/>
        <w:adjustRightInd w:val="0"/>
        <w:spacing w:after="0" w:line="240" w:lineRule="auto"/>
        <w:ind w:left="360" w:firstLine="680"/>
        <w:jc w:val="both"/>
        <w:rPr>
          <w:rFonts w:ascii="Times New Roman" w:eastAsia="Times New Roman" w:hAnsi="Times New Roman" w:cs="Times New Roman"/>
          <w:b/>
          <w:snapToGrid w:val="0"/>
          <w:lang w:eastAsia="ru-RU"/>
        </w:rPr>
      </w:pPr>
    </w:p>
    <w:p w:rsidR="002C180B" w:rsidRPr="002C180B" w:rsidRDefault="002C180B" w:rsidP="00977D6D">
      <w:pPr>
        <w:widowControl w:val="0"/>
        <w:numPr>
          <w:ilvl w:val="2"/>
          <w:numId w:val="29"/>
        </w:numPr>
        <w:tabs>
          <w:tab w:val="left" w:pos="0"/>
        </w:tabs>
        <w:spacing w:after="0" w:line="240" w:lineRule="auto"/>
        <w:jc w:val="both"/>
        <w:rPr>
          <w:rFonts w:ascii="Times New Roman" w:eastAsia="Times New Roman" w:hAnsi="Times New Roman" w:cs="Times New Roman"/>
          <w:lang w:eastAsia="ru-RU"/>
        </w:rPr>
      </w:pPr>
      <w:bookmarkStart w:id="2748" w:name="_Ref56222958"/>
      <w:r w:rsidRPr="002C180B">
        <w:rPr>
          <w:rFonts w:ascii="Times New Roman" w:eastAsia="Times New Roman" w:hAnsi="Times New Roman" w:cs="Times New Roman"/>
          <w:lang w:eastAsia="ru-RU"/>
        </w:rPr>
        <w:t>Договор между Заказчиком и Победителем подписывается не ранее чем через 10 дней и не позднее 20 дней со дня размещения итогового протокола в ЕИС.</w:t>
      </w:r>
      <w:bookmarkEnd w:id="2748"/>
    </w:p>
    <w:p w:rsidR="002C180B" w:rsidRPr="002C180B" w:rsidRDefault="002C180B" w:rsidP="00977D6D">
      <w:pPr>
        <w:widowControl w:val="0"/>
        <w:numPr>
          <w:ilvl w:val="2"/>
          <w:numId w:val="29"/>
        </w:numPr>
        <w:tabs>
          <w:tab w:val="left" w:pos="708"/>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4.19.1 срок отсчитывается после получения такого согласования (одобрения, утверждения).</w:t>
      </w:r>
    </w:p>
    <w:p w:rsidR="002C180B" w:rsidRPr="002C180B" w:rsidRDefault="002C180B" w:rsidP="00977D6D">
      <w:pPr>
        <w:widowControl w:val="0"/>
        <w:numPr>
          <w:ilvl w:val="2"/>
          <w:numId w:val="29"/>
        </w:numPr>
        <w:tabs>
          <w:tab w:val="left" w:pos="708"/>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Условия Договора определяются в соответствии с требованиями Заказчика и разделом 3 настоящей документации.</w:t>
      </w:r>
    </w:p>
    <w:p w:rsidR="002C180B" w:rsidRPr="002C180B" w:rsidRDefault="002C180B" w:rsidP="002C180B">
      <w:pPr>
        <w:widowControl w:val="0"/>
        <w:autoSpaceDE w:val="0"/>
        <w:autoSpaceDN w:val="0"/>
        <w:adjustRightInd w:val="0"/>
        <w:spacing w:after="0" w:line="240" w:lineRule="auto"/>
        <w:ind w:left="360"/>
        <w:contextualSpacing/>
        <w:jc w:val="both"/>
        <w:rPr>
          <w:rFonts w:ascii="Times New Roman" w:eastAsia="Times New Roman" w:hAnsi="Times New Roman" w:cs="Times New Roman"/>
          <w:b/>
          <w:snapToGrid w:val="0"/>
          <w:lang w:eastAsia="ru-RU"/>
        </w:rPr>
      </w:pPr>
    </w:p>
    <w:p w:rsidR="002C180B" w:rsidRDefault="002C180B" w:rsidP="006841A5">
      <w:pPr>
        <w:widowControl w:val="0"/>
        <w:numPr>
          <w:ilvl w:val="1"/>
          <w:numId w:val="29"/>
        </w:numPr>
        <w:autoSpaceDE w:val="0"/>
        <w:autoSpaceDN w:val="0"/>
        <w:adjustRightInd w:val="0"/>
        <w:spacing w:after="0" w:line="240" w:lineRule="auto"/>
        <w:contextualSpacing/>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Отклонение заявок с демпинговой ценой</w:t>
      </w:r>
    </w:p>
    <w:p w:rsidR="006841A5" w:rsidRPr="002C180B" w:rsidRDefault="006841A5" w:rsidP="006841A5">
      <w:pPr>
        <w:widowControl w:val="0"/>
        <w:autoSpaceDE w:val="0"/>
        <w:autoSpaceDN w:val="0"/>
        <w:adjustRightInd w:val="0"/>
        <w:spacing w:after="0" w:line="240" w:lineRule="auto"/>
        <w:ind w:left="600"/>
        <w:contextualSpacing/>
        <w:rPr>
          <w:rFonts w:ascii="Times New Roman" w:eastAsia="Times New Roman" w:hAnsi="Times New Roman" w:cs="Times New Roman"/>
          <w:b/>
          <w:snapToGrid w:val="0"/>
          <w:lang w:eastAsia="ru-RU"/>
        </w:rPr>
      </w:pPr>
    </w:p>
    <w:p w:rsidR="002C180B" w:rsidRPr="002C180B" w:rsidRDefault="002C180B" w:rsidP="00977D6D">
      <w:pPr>
        <w:widowControl w:val="0"/>
        <w:numPr>
          <w:ilvl w:val="2"/>
          <w:numId w:val="29"/>
        </w:numPr>
        <w:tabs>
          <w:tab w:val="left" w:pos="0"/>
        </w:tabs>
        <w:spacing w:after="0" w:line="240" w:lineRule="auto"/>
        <w:jc w:val="both"/>
        <w:rPr>
          <w:rFonts w:ascii="Times New Roman" w:eastAsia="Times New Roman" w:hAnsi="Times New Roman" w:cs="Times New Roman"/>
          <w:lang w:eastAsia="ru-RU"/>
        </w:rPr>
      </w:pPr>
      <w:bookmarkStart w:id="2749" w:name="_Toc409700449"/>
      <w:bookmarkStart w:id="2750" w:name="_Toc409702024"/>
      <w:bookmarkStart w:id="2751" w:name="_Toc410032409"/>
      <w:bookmarkStart w:id="2752" w:name="_Toc410890717"/>
      <w:bookmarkStart w:id="2753" w:name="_Toc441480121"/>
      <w:bookmarkStart w:id="2754" w:name="_Toc473279620"/>
      <w:bookmarkStart w:id="2755" w:name="_Toc351617355"/>
      <w:bookmarkStart w:id="2756" w:name="_Toc351636050"/>
      <w:bookmarkEnd w:id="2382"/>
      <w:r w:rsidRPr="002C180B">
        <w:rPr>
          <w:rFonts w:ascii="Times New Roman" w:eastAsia="Times New Roman" w:hAnsi="Times New Roman" w:cs="Times New Roman"/>
          <w:lang w:eastAsia="ru-RU"/>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w:t>
      </w:r>
      <w:r w:rsidRPr="002C180B">
        <w:rPr>
          <w:rFonts w:ascii="Times New Roman" w:eastAsia="Times New Roman" w:hAnsi="Times New Roman" w:cs="Times New Roman"/>
          <w:lang w:eastAsia="ru-RU"/>
        </w:rPr>
        <w:lastRenderedPageBreak/>
        <w:t>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2C180B" w:rsidRPr="002C180B" w:rsidRDefault="002C180B" w:rsidP="00977D6D">
      <w:pPr>
        <w:widowControl w:val="0"/>
        <w:numPr>
          <w:ilvl w:val="2"/>
          <w:numId w:val="29"/>
        </w:numPr>
        <w:tabs>
          <w:tab w:val="left" w:pos="0"/>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2C180B" w:rsidRPr="002C180B" w:rsidRDefault="002C180B" w:rsidP="00977D6D">
      <w:pPr>
        <w:widowControl w:val="0"/>
        <w:numPr>
          <w:ilvl w:val="2"/>
          <w:numId w:val="29"/>
        </w:numPr>
        <w:tabs>
          <w:tab w:val="left" w:pos="0"/>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Если участник не предоставил информацию, установленную в пп. </w:t>
      </w:r>
      <w:r w:rsidR="001A42B0" w:rsidRPr="002C180B">
        <w:rPr>
          <w:rFonts w:ascii="Times New Roman" w:eastAsia="Times New Roman" w:hAnsi="Times New Roman" w:cs="Times New Roman"/>
          <w:lang w:eastAsia="ru-RU"/>
        </w:rPr>
        <w:t>4.20.2 настоящей</w:t>
      </w:r>
      <w:r w:rsidRPr="002C180B">
        <w:rPr>
          <w:rFonts w:ascii="Times New Roman" w:eastAsia="Times New Roman" w:hAnsi="Times New Roman" w:cs="Times New Roman"/>
          <w:lang w:eastAsia="ru-RU"/>
        </w:rPr>
        <w:t xml:space="preserve">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83710A" w:rsidRPr="002C180B" w:rsidRDefault="0083710A"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2C180B" w:rsidRPr="002C180B" w:rsidRDefault="002C180B" w:rsidP="002C180B">
      <w:pPr>
        <w:widowControl w:val="0"/>
        <w:tabs>
          <w:tab w:val="left" w:pos="0"/>
        </w:tabs>
        <w:spacing w:after="0" w:line="240" w:lineRule="auto"/>
        <w:jc w:val="both"/>
        <w:rPr>
          <w:rFonts w:ascii="Times New Roman" w:eastAsia="Times New Roman" w:hAnsi="Times New Roman" w:cs="Times New Roman"/>
          <w:lang w:eastAsia="ru-RU"/>
        </w:rPr>
      </w:pPr>
    </w:p>
    <w:p w:rsidR="007B61B1" w:rsidRDefault="007B61B1" w:rsidP="002C180B">
      <w:pPr>
        <w:widowControl w:val="0"/>
        <w:tabs>
          <w:tab w:val="left" w:pos="708"/>
        </w:tabs>
        <w:spacing w:before="240" w:after="120" w:line="240" w:lineRule="auto"/>
        <w:outlineLvl w:val="0"/>
        <w:rPr>
          <w:rFonts w:ascii="Times New Roman" w:eastAsia="Times New Roman" w:hAnsi="Times New Roman" w:cs="Times New Roman"/>
          <w:b/>
          <w:bCs/>
          <w:kern w:val="32"/>
          <w:lang w:eastAsia="ru-RU"/>
        </w:rPr>
      </w:pPr>
    </w:p>
    <w:p w:rsidR="008D5370" w:rsidRDefault="008D5370" w:rsidP="002C180B">
      <w:pPr>
        <w:widowControl w:val="0"/>
        <w:tabs>
          <w:tab w:val="left" w:pos="708"/>
        </w:tabs>
        <w:spacing w:before="240" w:after="120" w:line="240" w:lineRule="auto"/>
        <w:outlineLvl w:val="0"/>
        <w:rPr>
          <w:rFonts w:ascii="Times New Roman" w:eastAsia="Times New Roman" w:hAnsi="Times New Roman" w:cs="Times New Roman"/>
          <w:b/>
          <w:bCs/>
          <w:kern w:val="32"/>
          <w:lang w:eastAsia="ru-RU"/>
        </w:rPr>
      </w:pPr>
    </w:p>
    <w:p w:rsidR="008D5370" w:rsidRDefault="008D5370" w:rsidP="002C180B">
      <w:pPr>
        <w:widowControl w:val="0"/>
        <w:tabs>
          <w:tab w:val="left" w:pos="708"/>
        </w:tabs>
        <w:spacing w:before="240" w:after="120" w:line="240" w:lineRule="auto"/>
        <w:outlineLvl w:val="0"/>
        <w:rPr>
          <w:rFonts w:ascii="Times New Roman" w:eastAsia="Times New Roman" w:hAnsi="Times New Roman" w:cs="Times New Roman"/>
          <w:b/>
          <w:bCs/>
          <w:kern w:val="32"/>
          <w:lang w:eastAsia="ru-RU"/>
        </w:rPr>
      </w:pPr>
    </w:p>
    <w:p w:rsidR="008D5370" w:rsidRDefault="008D5370" w:rsidP="002C180B">
      <w:pPr>
        <w:widowControl w:val="0"/>
        <w:tabs>
          <w:tab w:val="left" w:pos="708"/>
        </w:tabs>
        <w:spacing w:before="240" w:after="120" w:line="240" w:lineRule="auto"/>
        <w:outlineLvl w:val="0"/>
        <w:rPr>
          <w:rFonts w:ascii="Times New Roman" w:eastAsia="Times New Roman" w:hAnsi="Times New Roman" w:cs="Times New Roman"/>
          <w:b/>
          <w:bCs/>
          <w:kern w:val="32"/>
          <w:lang w:eastAsia="ru-RU"/>
        </w:rPr>
      </w:pPr>
    </w:p>
    <w:p w:rsidR="008D5370" w:rsidRDefault="008D5370" w:rsidP="002C180B">
      <w:pPr>
        <w:widowControl w:val="0"/>
        <w:tabs>
          <w:tab w:val="left" w:pos="708"/>
        </w:tabs>
        <w:spacing w:before="240" w:after="120" w:line="240" w:lineRule="auto"/>
        <w:outlineLvl w:val="0"/>
        <w:rPr>
          <w:rFonts w:ascii="Times New Roman" w:eastAsia="Times New Roman" w:hAnsi="Times New Roman" w:cs="Times New Roman"/>
          <w:b/>
          <w:bCs/>
          <w:kern w:val="32"/>
          <w:lang w:eastAsia="ru-RU"/>
        </w:rPr>
      </w:pPr>
    </w:p>
    <w:p w:rsidR="008D5370" w:rsidRDefault="008D5370" w:rsidP="002C180B">
      <w:pPr>
        <w:widowControl w:val="0"/>
        <w:tabs>
          <w:tab w:val="left" w:pos="708"/>
        </w:tabs>
        <w:spacing w:before="240" w:after="120" w:line="240" w:lineRule="auto"/>
        <w:outlineLvl w:val="0"/>
        <w:rPr>
          <w:rFonts w:ascii="Times New Roman" w:eastAsia="Times New Roman" w:hAnsi="Times New Roman" w:cs="Times New Roman"/>
          <w:b/>
          <w:bCs/>
          <w:kern w:val="32"/>
          <w:lang w:eastAsia="ru-RU"/>
        </w:rPr>
      </w:pPr>
    </w:p>
    <w:p w:rsidR="007B61B1" w:rsidRDefault="007B61B1" w:rsidP="002C180B">
      <w:pPr>
        <w:widowControl w:val="0"/>
        <w:tabs>
          <w:tab w:val="left" w:pos="708"/>
        </w:tabs>
        <w:spacing w:before="240" w:after="120" w:line="240" w:lineRule="auto"/>
        <w:outlineLvl w:val="0"/>
        <w:rPr>
          <w:rFonts w:ascii="Times New Roman" w:eastAsia="Times New Roman" w:hAnsi="Times New Roman" w:cs="Times New Roman"/>
          <w:b/>
          <w:bCs/>
          <w:kern w:val="32"/>
          <w:lang w:eastAsia="ru-RU"/>
        </w:rPr>
      </w:pPr>
    </w:p>
    <w:p w:rsidR="00D30824" w:rsidRDefault="00D30824" w:rsidP="007B61B1">
      <w:pPr>
        <w:widowControl w:val="0"/>
        <w:tabs>
          <w:tab w:val="left" w:pos="708"/>
        </w:tabs>
        <w:spacing w:before="240" w:after="120" w:line="240" w:lineRule="auto"/>
        <w:jc w:val="center"/>
        <w:outlineLvl w:val="0"/>
        <w:rPr>
          <w:rFonts w:ascii="Times New Roman" w:eastAsia="Times New Roman" w:hAnsi="Times New Roman" w:cs="Times New Roman"/>
          <w:b/>
          <w:bCs/>
          <w:kern w:val="32"/>
          <w:lang w:eastAsia="ru-RU"/>
        </w:rPr>
      </w:pPr>
      <w:bookmarkStart w:id="2757" w:name="_Toc121991653"/>
      <w:bookmarkStart w:id="2758" w:name="_Toc121993421"/>
    </w:p>
    <w:p w:rsidR="002C180B" w:rsidRPr="002C180B" w:rsidRDefault="002C180B" w:rsidP="007B61B1">
      <w:pPr>
        <w:widowControl w:val="0"/>
        <w:tabs>
          <w:tab w:val="left" w:pos="708"/>
        </w:tabs>
        <w:spacing w:before="240" w:after="120" w:line="240" w:lineRule="auto"/>
        <w:jc w:val="center"/>
        <w:outlineLvl w:val="0"/>
        <w:rPr>
          <w:rFonts w:ascii="Times New Roman" w:eastAsia="Times New Roman" w:hAnsi="Times New Roman" w:cs="Times New Roman"/>
          <w:b/>
          <w:bCs/>
          <w:kern w:val="32"/>
          <w:lang w:eastAsia="ru-RU"/>
        </w:rPr>
      </w:pPr>
      <w:r w:rsidRPr="002C180B">
        <w:rPr>
          <w:rFonts w:ascii="Times New Roman" w:eastAsia="Times New Roman" w:hAnsi="Times New Roman" w:cs="Times New Roman"/>
          <w:b/>
          <w:bCs/>
          <w:kern w:val="32"/>
          <w:lang w:eastAsia="ru-RU"/>
        </w:rPr>
        <w:lastRenderedPageBreak/>
        <w:t xml:space="preserve">5. </w:t>
      </w:r>
      <w:bookmarkStart w:id="2759" w:name="_Toc353538235"/>
      <w:bookmarkStart w:id="2760" w:name="_Toc337481295"/>
      <w:bookmarkStart w:id="2761" w:name="_Ref185233266"/>
      <w:bookmarkStart w:id="2762" w:name="_Ref185233188"/>
      <w:bookmarkStart w:id="2763" w:name="_Ref185233121"/>
      <w:bookmarkStart w:id="2764" w:name="_Toc141096601"/>
      <w:bookmarkStart w:id="2765" w:name="_Toc141095960"/>
      <w:bookmarkStart w:id="2766" w:name="_Toc69728985"/>
      <w:bookmarkStart w:id="2767" w:name="_Toc57314671"/>
      <w:bookmarkStart w:id="2768" w:name="_Toc55305390"/>
      <w:bookmarkStart w:id="2769" w:name="_Toc55285361"/>
      <w:bookmarkStart w:id="2770" w:name="_Ref55280368"/>
      <w:bookmarkStart w:id="2771" w:name="ФОРМЫ"/>
      <w:r w:rsidRPr="002C180B">
        <w:rPr>
          <w:rFonts w:ascii="Times New Roman" w:eastAsia="Times New Roman" w:hAnsi="Times New Roman" w:cs="Times New Roman"/>
          <w:b/>
          <w:bCs/>
          <w:kern w:val="32"/>
          <w:lang w:eastAsia="ru-RU"/>
        </w:rPr>
        <w:t>ОБРАЗЦЫ ОСНОВНЫХ ФОРМ ДОКУМЕНТОВ, ВКЛЮЧАЕМЫХ В ЗАЯВКУ</w:t>
      </w:r>
      <w:bookmarkEnd w:id="2749"/>
      <w:bookmarkEnd w:id="2750"/>
      <w:bookmarkEnd w:id="2751"/>
      <w:bookmarkEnd w:id="2752"/>
      <w:bookmarkEnd w:id="2753"/>
      <w:bookmarkEnd w:id="2754"/>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bookmarkStart w:id="2772" w:name="_Ref55336310"/>
      <w:bookmarkStart w:id="2773" w:name="_Toc57314672"/>
      <w:bookmarkStart w:id="2774" w:name="_Toc69728986"/>
      <w:bookmarkStart w:id="2775" w:name="_Toc337481296"/>
      <w:bookmarkStart w:id="2776" w:name="_Toc353538236"/>
      <w:bookmarkStart w:id="2777" w:name="_Toc441480122"/>
      <w:bookmarkStart w:id="2778" w:name="_Toc473279621"/>
      <w:bookmarkStart w:id="2779" w:name="_Toc121991654"/>
      <w:bookmarkStart w:id="2780" w:name="_Toc121993422"/>
      <w:bookmarkEnd w:id="2771"/>
      <w:r w:rsidRPr="002C180B">
        <w:rPr>
          <w:rFonts w:ascii="Times New Roman" w:eastAsia="Times New Roman" w:hAnsi="Times New Roman" w:cs="Times New Roman"/>
          <w:b/>
          <w:bCs/>
          <w:iCs/>
          <w:lang w:eastAsia="ru-RU"/>
        </w:rPr>
        <w:t>5.1</w:t>
      </w:r>
      <w:r w:rsidRPr="002C180B">
        <w:rPr>
          <w:rFonts w:ascii="Times New Roman" w:eastAsia="Times New Roman" w:hAnsi="Times New Roman" w:cs="Times New Roman"/>
          <w:b/>
          <w:bCs/>
          <w:iCs/>
          <w:lang w:eastAsia="ru-RU"/>
        </w:rPr>
        <w:tab/>
        <w:t xml:space="preserve">Письмо о подаче оферты </w:t>
      </w:r>
      <w:bookmarkStart w:id="2781" w:name="_Ref22846535"/>
      <w:r w:rsidRPr="002C180B">
        <w:rPr>
          <w:rFonts w:ascii="Times New Roman" w:eastAsia="Times New Roman" w:hAnsi="Times New Roman" w:cs="Times New Roman"/>
          <w:b/>
          <w:bCs/>
          <w:iCs/>
          <w:lang w:eastAsia="ru-RU"/>
        </w:rPr>
        <w:t>(</w:t>
      </w:r>
      <w:bookmarkEnd w:id="2781"/>
      <w:r w:rsidRPr="002C180B">
        <w:rPr>
          <w:rFonts w:ascii="Times New Roman" w:eastAsia="Times New Roman" w:hAnsi="Times New Roman" w:cs="Times New Roman"/>
          <w:b/>
          <w:bCs/>
          <w:iCs/>
          <w:lang w:eastAsia="ru-RU"/>
        </w:rPr>
        <w:t xml:space="preserve">форма </w:t>
      </w:r>
      <w:r w:rsidRPr="002C180B">
        <w:rPr>
          <w:rFonts w:ascii="Times New Roman" w:eastAsia="Times New Roman" w:hAnsi="Times New Roman" w:cs="Arial"/>
          <w:b/>
          <w:bCs/>
          <w:iCs/>
          <w:lang w:eastAsia="ru-RU"/>
        </w:rPr>
        <w:fldChar w:fldCharType="begin"/>
      </w:r>
      <w:r w:rsidRPr="002C180B">
        <w:rPr>
          <w:rFonts w:ascii="Times New Roman" w:eastAsia="Times New Roman" w:hAnsi="Times New Roman" w:cs="Times New Roman"/>
          <w:b/>
          <w:bCs/>
          <w:iCs/>
          <w:lang w:eastAsia="ru-RU"/>
        </w:rPr>
        <w:instrText xml:space="preserve"> SEQ форма \* ARABIC </w:instrText>
      </w:r>
      <w:r w:rsidRPr="002C180B">
        <w:rPr>
          <w:rFonts w:ascii="Times New Roman" w:eastAsia="Times New Roman" w:hAnsi="Times New Roman" w:cs="Arial"/>
          <w:b/>
          <w:bCs/>
          <w:iCs/>
          <w:lang w:eastAsia="ru-RU"/>
        </w:rPr>
        <w:fldChar w:fldCharType="separate"/>
      </w:r>
      <w:r w:rsidR="005C310F">
        <w:rPr>
          <w:rFonts w:ascii="Times New Roman" w:eastAsia="Times New Roman" w:hAnsi="Times New Roman" w:cs="Times New Roman"/>
          <w:b/>
          <w:bCs/>
          <w:iCs/>
          <w:noProof/>
          <w:lang w:eastAsia="ru-RU"/>
        </w:rPr>
        <w:t>1</w:t>
      </w:r>
      <w:r w:rsidRPr="002C180B">
        <w:rPr>
          <w:rFonts w:ascii="Times New Roman" w:eastAsia="Times New Roman" w:hAnsi="Times New Roman" w:cs="Arial"/>
          <w:b/>
          <w:bCs/>
          <w:iCs/>
          <w:lang w:eastAsia="ru-RU"/>
        </w:rPr>
        <w:fldChar w:fldCharType="end"/>
      </w:r>
      <w:r w:rsidRPr="002C180B">
        <w:rPr>
          <w:rFonts w:ascii="Times New Roman" w:eastAsia="Times New Roman" w:hAnsi="Times New Roman" w:cs="Times New Roman"/>
          <w:b/>
          <w:bCs/>
          <w:iCs/>
          <w:lang w:eastAsia="ru-RU"/>
        </w:rPr>
        <w:t>)</w:t>
      </w:r>
      <w:bookmarkEnd w:id="2772"/>
      <w:bookmarkEnd w:id="2773"/>
      <w:bookmarkEnd w:id="2774"/>
      <w:bookmarkEnd w:id="2775"/>
      <w:bookmarkEnd w:id="2776"/>
      <w:bookmarkEnd w:id="2777"/>
      <w:bookmarkEnd w:id="2778"/>
      <w:bookmarkEnd w:id="2779"/>
      <w:bookmarkEnd w:id="2780"/>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p>
    <w:p w:rsidR="002C180B" w:rsidRPr="002C180B" w:rsidRDefault="002C180B" w:rsidP="002C180B">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2C180B">
        <w:rPr>
          <w:rFonts w:ascii="Times New Roman" w:eastAsia="Times New Roman" w:hAnsi="Times New Roman" w:cs="Times New Roman"/>
          <w:b/>
          <w:color w:val="000000"/>
          <w:spacing w:val="36"/>
          <w:lang w:eastAsia="ru-RU"/>
        </w:rPr>
        <w:t>начало формы</w:t>
      </w:r>
    </w:p>
    <w:p w:rsidR="002C180B" w:rsidRPr="002C180B" w:rsidRDefault="002C180B" w:rsidP="00730CEC">
      <w:pPr>
        <w:widowControl w:val="0"/>
        <w:spacing w:after="0" w:line="240" w:lineRule="auto"/>
        <w:ind w:right="5243" w:firstLine="708"/>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«_____»_______________ года</w:t>
      </w:r>
    </w:p>
    <w:p w:rsidR="002C180B" w:rsidRPr="002C180B" w:rsidRDefault="002C180B" w:rsidP="002C180B">
      <w:pPr>
        <w:widowControl w:val="0"/>
        <w:spacing w:after="0" w:line="240" w:lineRule="auto"/>
        <w:ind w:right="5243"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№________________________</w:t>
      </w:r>
    </w:p>
    <w:p w:rsidR="002C180B" w:rsidRPr="002C180B" w:rsidRDefault="002C180B" w:rsidP="002C180B">
      <w:pPr>
        <w:widowControl w:val="0"/>
        <w:spacing w:after="0" w:line="240" w:lineRule="auto"/>
        <w:ind w:firstLine="567"/>
        <w:jc w:val="both"/>
        <w:rPr>
          <w:rFonts w:ascii="Times New Roman" w:eastAsia="Times New Roman" w:hAnsi="Times New Roman" w:cs="Times New Roman"/>
          <w:bCs/>
          <w:lang w:eastAsia="ru-RU"/>
        </w:rPr>
      </w:pPr>
      <w:bookmarkStart w:id="2782" w:name="_Ref34763774"/>
      <w:r w:rsidRPr="002C180B">
        <w:rPr>
          <w:rFonts w:ascii="Times New Roman" w:eastAsia="Times New Roman" w:hAnsi="Times New Roman" w:cs="Times New Roman"/>
          <w:lang w:eastAsia="ru-RU"/>
        </w:rPr>
        <w:t xml:space="preserve">Изучив Извещение (Приглашение) о проведении запроса предложений на право заключения договора на </w:t>
      </w:r>
      <w:r w:rsidRPr="002C180B">
        <w:rPr>
          <w:rFonts w:ascii="Times New Roman" w:eastAsia="Times New Roman" w:hAnsi="Times New Roman" w:cs="Times New Roman"/>
          <w:b/>
          <w:color w:val="000000"/>
          <w:lang w:eastAsia="ru-RU"/>
        </w:rPr>
        <w:t>«</w:t>
      </w:r>
      <w:r w:rsidR="00F67A26" w:rsidRPr="002947A4">
        <w:rPr>
          <w:rFonts w:ascii="Times New Roman" w:eastAsia="Times New Roman" w:hAnsi="Times New Roman" w:cs="Times New Roman"/>
          <w:b/>
          <w:lang w:eastAsia="ru-RU"/>
        </w:rPr>
        <w:t xml:space="preserve">оказание услуг </w:t>
      </w:r>
      <w:r w:rsidR="00F67A26" w:rsidRPr="002947A4">
        <w:rPr>
          <w:rFonts w:ascii="Times New Roman" w:hAnsi="Times New Roman" w:cs="Times New Roman"/>
          <w:b/>
        </w:rPr>
        <w:t>по проведению технического осмотра транспортных средств (г. Братск и Братский район)</w:t>
      </w:r>
      <w:r w:rsidRPr="002947A4">
        <w:rPr>
          <w:rFonts w:ascii="Times New Roman" w:eastAsia="Times New Roman" w:hAnsi="Times New Roman" w:cs="Times New Roman"/>
          <w:b/>
          <w:color w:val="000000"/>
          <w:lang w:eastAsia="ru-RU"/>
        </w:rPr>
        <w:t>»,</w:t>
      </w:r>
      <w:r w:rsidRPr="002C180B">
        <w:rPr>
          <w:rFonts w:ascii="Times New Roman" w:eastAsia="Times New Roman" w:hAnsi="Times New Roman" w:cs="Times New Roman"/>
          <w:b/>
          <w:color w:val="000000"/>
          <w:lang w:eastAsia="ru-RU"/>
        </w:rPr>
        <w:t xml:space="preserve"> </w:t>
      </w:r>
      <w:r w:rsidRPr="002C180B">
        <w:rPr>
          <w:rFonts w:ascii="Times New Roman" w:eastAsia="Times New Roman" w:hAnsi="Times New Roman" w:cs="Times New Roman"/>
          <w:lang w:eastAsia="ru-RU"/>
        </w:rPr>
        <w:t xml:space="preserve"> и документацию о закупке, и принимая установленные в них требования и условия, </w:t>
      </w:r>
    </w:p>
    <w:p w:rsidR="002C180B" w:rsidRPr="002C180B" w:rsidRDefault="002C180B" w:rsidP="002C180B">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______________________________________________________________________________,</w:t>
      </w:r>
    </w:p>
    <w:p w:rsidR="002C180B" w:rsidRPr="002C180B" w:rsidRDefault="002C180B" w:rsidP="002C180B">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vertAlign w:val="superscript"/>
          <w:lang w:eastAsia="ru-RU"/>
        </w:rPr>
      </w:pPr>
      <w:r w:rsidRPr="002C180B">
        <w:rPr>
          <w:rFonts w:ascii="Times New Roman" w:eastAsia="Times New Roman" w:hAnsi="Times New Roman" w:cs="Times New Roman"/>
          <w:bCs/>
          <w:vertAlign w:val="superscript"/>
          <w:lang w:eastAsia="ru-RU"/>
        </w:rPr>
        <w:t xml:space="preserve">(полное наименование </w:t>
      </w:r>
      <w:r w:rsidR="00CE79D9" w:rsidRPr="002C180B">
        <w:rPr>
          <w:rFonts w:ascii="Times New Roman" w:eastAsia="Times New Roman" w:hAnsi="Times New Roman" w:cs="Times New Roman"/>
          <w:bCs/>
          <w:vertAlign w:val="superscript"/>
          <w:lang w:eastAsia="ru-RU"/>
        </w:rPr>
        <w:t>Участника запроса</w:t>
      </w:r>
      <w:r w:rsidRPr="002C180B">
        <w:rPr>
          <w:rFonts w:ascii="Times New Roman" w:eastAsia="Times New Roman" w:hAnsi="Times New Roman" w:cs="Times New Roman"/>
          <w:bCs/>
          <w:vertAlign w:val="superscript"/>
          <w:lang w:eastAsia="ru-RU"/>
        </w:rPr>
        <w:t xml:space="preserve"> предложений с указанием организационно-правовой формы)</w:t>
      </w:r>
    </w:p>
    <w:p w:rsidR="002C180B" w:rsidRPr="002C180B" w:rsidRDefault="002C180B" w:rsidP="002C180B">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зарегистрированное по адресу:</w:t>
      </w:r>
    </w:p>
    <w:p w:rsidR="002C180B" w:rsidRPr="002C180B" w:rsidRDefault="002C180B" w:rsidP="002C180B">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______________________________________________________________________________,</w:t>
      </w:r>
    </w:p>
    <w:p w:rsidR="002C180B" w:rsidRPr="002C180B" w:rsidRDefault="002C180B" w:rsidP="002C180B">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2C180B">
        <w:rPr>
          <w:rFonts w:ascii="Times New Roman" w:eastAsia="Times New Roman" w:hAnsi="Times New Roman" w:cs="Times New Roman"/>
          <w:bCs/>
          <w:vertAlign w:val="superscript"/>
          <w:lang w:eastAsia="ru-RU"/>
        </w:rPr>
        <w:t>(юридический адрес Участника запроса предложений)</w:t>
      </w:r>
    </w:p>
    <w:p w:rsidR="002C180B" w:rsidRPr="002C180B" w:rsidRDefault="002C180B" w:rsidP="002C180B">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предлагает заключить Договор на:</w:t>
      </w:r>
    </w:p>
    <w:p w:rsidR="002C180B" w:rsidRPr="002C180B" w:rsidRDefault="002C180B" w:rsidP="002C180B">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______________________________________________________________________________</w:t>
      </w:r>
    </w:p>
    <w:p w:rsidR="002C180B" w:rsidRPr="002C180B" w:rsidRDefault="002C180B" w:rsidP="002C180B">
      <w:pPr>
        <w:widowControl w:val="0"/>
        <w:overflowPunct w:val="0"/>
        <w:autoSpaceDE w:val="0"/>
        <w:autoSpaceDN w:val="0"/>
        <w:adjustRightInd w:val="0"/>
        <w:spacing w:after="0" w:line="240" w:lineRule="auto"/>
        <w:ind w:firstLine="680"/>
        <w:jc w:val="center"/>
        <w:rPr>
          <w:rFonts w:ascii="Times New Roman" w:eastAsia="Times New Roman" w:hAnsi="Times New Roman" w:cs="Times New Roman"/>
          <w:bCs/>
          <w:lang w:eastAsia="ru-RU"/>
        </w:rPr>
      </w:pPr>
      <w:r w:rsidRPr="002C180B">
        <w:rPr>
          <w:rFonts w:ascii="Times New Roman" w:eastAsia="Times New Roman" w:hAnsi="Times New Roman" w:cs="Times New Roman"/>
          <w:bCs/>
          <w:vertAlign w:val="superscript"/>
          <w:lang w:eastAsia="ru-RU"/>
        </w:rPr>
        <w:t>(краткое описание работ)</w:t>
      </w:r>
    </w:p>
    <w:p w:rsidR="002C180B" w:rsidRPr="002C180B" w:rsidRDefault="002C180B" w:rsidP="002C180B">
      <w:pPr>
        <w:widowControl w:val="0"/>
        <w:overflowPunct w:val="0"/>
        <w:autoSpaceDE w:val="0"/>
        <w:autoSpaceDN w:val="0"/>
        <w:adjustRightInd w:val="0"/>
        <w:spacing w:after="0" w:line="240" w:lineRule="auto"/>
        <w:ind w:firstLine="680"/>
        <w:jc w:val="both"/>
        <w:rPr>
          <w:rFonts w:ascii="Times New Roman" w:eastAsia="Times New Roman" w:hAnsi="Times New Roman" w:cs="Times New Roman"/>
          <w:bCs/>
          <w:lang w:eastAsia="ru-RU"/>
        </w:rPr>
      </w:pPr>
      <w:r w:rsidRPr="002C180B">
        <w:rPr>
          <w:rFonts w:ascii="Times New Roman" w:eastAsia="Times New Roman" w:hAnsi="Times New Roman" w:cs="Times New Roman"/>
          <w:bCs/>
          <w:lang w:eastAsia="ru-RU"/>
        </w:rPr>
        <w:t>на общую сумму:</w:t>
      </w:r>
    </w:p>
    <w:tbl>
      <w:tblPr>
        <w:tblW w:w="9285" w:type="dxa"/>
        <w:tblLayout w:type="fixed"/>
        <w:tblLook w:val="01E0" w:firstRow="1" w:lastRow="1" w:firstColumn="1" w:lastColumn="1" w:noHBand="0" w:noVBand="0"/>
      </w:tblPr>
      <w:tblGrid>
        <w:gridCol w:w="4786"/>
        <w:gridCol w:w="4499"/>
      </w:tblGrid>
      <w:tr w:rsidR="002C180B" w:rsidRPr="002C180B" w:rsidTr="00D76D34">
        <w:trPr>
          <w:cantSplit/>
        </w:trPr>
        <w:tc>
          <w:tcPr>
            <w:tcW w:w="4788" w:type="dxa"/>
            <w:hideMark/>
          </w:tcPr>
          <w:p w:rsidR="002C180B" w:rsidRPr="002C180B" w:rsidRDefault="002C180B" w:rsidP="002C180B">
            <w:pPr>
              <w:widowControl w:val="0"/>
              <w:suppressAutoHyphens/>
              <w:adjustRightInd w:val="0"/>
              <w:spacing w:after="0" w:line="276" w:lineRule="auto"/>
              <w:ind w:firstLine="584"/>
              <w:jc w:val="both"/>
              <w:textAlignment w:val="baseline"/>
              <w:rPr>
                <w:rFonts w:ascii="Times New Roman" w:eastAsia="Times New Roman" w:hAnsi="Times New Roman" w:cs="Times New Roman"/>
              </w:rPr>
            </w:pPr>
            <w:r w:rsidRPr="002C180B">
              <w:rPr>
                <w:rFonts w:ascii="Times New Roman" w:eastAsia="Times New Roman" w:hAnsi="Times New Roman" w:cs="Times New Roman"/>
              </w:rPr>
              <w:t>Итоговая стоимость Предложения без НДС, руб.</w:t>
            </w:r>
          </w:p>
        </w:tc>
        <w:tc>
          <w:tcPr>
            <w:tcW w:w="4500" w:type="dxa"/>
            <w:hideMark/>
          </w:tcPr>
          <w:p w:rsidR="002C180B" w:rsidRPr="002C180B" w:rsidRDefault="002C180B" w:rsidP="002C180B">
            <w:pPr>
              <w:widowControl w:val="0"/>
              <w:suppressAutoHyphens/>
              <w:adjustRightInd w:val="0"/>
              <w:spacing w:after="0" w:line="276" w:lineRule="auto"/>
              <w:ind w:firstLine="152"/>
              <w:jc w:val="both"/>
              <w:textAlignment w:val="baseline"/>
              <w:rPr>
                <w:rFonts w:ascii="Times New Roman" w:eastAsia="Times New Roman" w:hAnsi="Times New Roman" w:cs="Times New Roman"/>
              </w:rPr>
            </w:pPr>
            <w:r w:rsidRPr="002C180B">
              <w:rPr>
                <w:rFonts w:ascii="Times New Roman" w:eastAsia="Times New Roman" w:hAnsi="Times New Roman" w:cs="Times New Roman"/>
              </w:rPr>
              <w:t>___________________________________</w:t>
            </w:r>
          </w:p>
          <w:p w:rsidR="002C180B" w:rsidRPr="002C180B" w:rsidRDefault="002C180B" w:rsidP="002C180B">
            <w:pPr>
              <w:widowControl w:val="0"/>
              <w:suppressAutoHyphens/>
              <w:adjustRightInd w:val="0"/>
              <w:spacing w:after="0" w:line="276" w:lineRule="auto"/>
              <w:ind w:left="340" w:firstLine="584"/>
              <w:jc w:val="both"/>
              <w:textAlignment w:val="baseline"/>
              <w:rPr>
                <w:rFonts w:ascii="Times New Roman" w:eastAsia="Times New Roman" w:hAnsi="Times New Roman" w:cs="Times New Roman"/>
              </w:rPr>
            </w:pPr>
            <w:r w:rsidRPr="002C180B">
              <w:rPr>
                <w:rFonts w:ascii="Times New Roman" w:eastAsia="Times New Roman" w:hAnsi="Times New Roman" w:cs="Times New Roman"/>
                <w:vertAlign w:val="superscript"/>
              </w:rPr>
              <w:t>(итоговая стоимость, рублей, без НДС)</w:t>
            </w:r>
          </w:p>
        </w:tc>
      </w:tr>
      <w:tr w:rsidR="002C180B" w:rsidRPr="002C180B" w:rsidTr="00D76D34">
        <w:trPr>
          <w:cantSplit/>
        </w:trPr>
        <w:tc>
          <w:tcPr>
            <w:tcW w:w="4788" w:type="dxa"/>
            <w:hideMark/>
          </w:tcPr>
          <w:p w:rsidR="002C180B" w:rsidRPr="002C180B" w:rsidRDefault="002C180B" w:rsidP="002C180B">
            <w:pPr>
              <w:widowControl w:val="0"/>
              <w:suppressAutoHyphens/>
              <w:adjustRightInd w:val="0"/>
              <w:spacing w:after="0" w:line="276" w:lineRule="auto"/>
              <w:ind w:firstLine="584"/>
              <w:jc w:val="both"/>
              <w:textAlignment w:val="baseline"/>
              <w:rPr>
                <w:rFonts w:ascii="Times New Roman" w:eastAsia="Times New Roman" w:hAnsi="Times New Roman" w:cs="Times New Roman"/>
              </w:rPr>
            </w:pPr>
            <w:r w:rsidRPr="002C180B">
              <w:rPr>
                <w:rFonts w:ascii="Times New Roman" w:eastAsia="Times New Roman" w:hAnsi="Times New Roman" w:cs="Times New Roman"/>
              </w:rPr>
              <w:t>кроме того НДС, руб.</w:t>
            </w:r>
          </w:p>
        </w:tc>
        <w:tc>
          <w:tcPr>
            <w:tcW w:w="4500" w:type="dxa"/>
            <w:hideMark/>
          </w:tcPr>
          <w:p w:rsidR="002C180B" w:rsidRPr="002C180B" w:rsidRDefault="002C180B" w:rsidP="002C180B">
            <w:pPr>
              <w:widowControl w:val="0"/>
              <w:suppressAutoHyphens/>
              <w:adjustRightInd w:val="0"/>
              <w:spacing w:after="0" w:line="276" w:lineRule="auto"/>
              <w:ind w:firstLine="152"/>
              <w:jc w:val="both"/>
              <w:textAlignment w:val="baseline"/>
              <w:rPr>
                <w:rFonts w:ascii="Times New Roman" w:eastAsia="Times New Roman" w:hAnsi="Times New Roman" w:cs="Times New Roman"/>
              </w:rPr>
            </w:pPr>
            <w:r w:rsidRPr="002C180B">
              <w:rPr>
                <w:rFonts w:ascii="Times New Roman" w:eastAsia="Times New Roman" w:hAnsi="Times New Roman" w:cs="Times New Roman"/>
              </w:rPr>
              <w:t>___________________________________</w:t>
            </w:r>
          </w:p>
          <w:p w:rsidR="002C180B" w:rsidRPr="002C180B" w:rsidRDefault="002C180B" w:rsidP="002C180B">
            <w:pPr>
              <w:widowControl w:val="0"/>
              <w:suppressAutoHyphens/>
              <w:adjustRightInd w:val="0"/>
              <w:spacing w:after="0" w:line="276" w:lineRule="auto"/>
              <w:ind w:left="340" w:firstLine="584"/>
              <w:jc w:val="both"/>
              <w:textAlignment w:val="baseline"/>
              <w:rPr>
                <w:rFonts w:ascii="Times New Roman" w:eastAsia="Times New Roman" w:hAnsi="Times New Roman" w:cs="Times New Roman"/>
              </w:rPr>
            </w:pPr>
            <w:r w:rsidRPr="002C180B">
              <w:rPr>
                <w:rFonts w:ascii="Times New Roman" w:eastAsia="Times New Roman" w:hAnsi="Times New Roman" w:cs="Times New Roman"/>
                <w:vertAlign w:val="superscript"/>
              </w:rPr>
              <w:t>(НДС по итоговой стоимости, рублей)</w:t>
            </w:r>
          </w:p>
        </w:tc>
      </w:tr>
      <w:tr w:rsidR="002C180B" w:rsidRPr="002C180B" w:rsidTr="00D76D34">
        <w:trPr>
          <w:cantSplit/>
        </w:trPr>
        <w:tc>
          <w:tcPr>
            <w:tcW w:w="4788" w:type="dxa"/>
            <w:hideMark/>
          </w:tcPr>
          <w:p w:rsidR="002C180B" w:rsidRPr="002C180B" w:rsidRDefault="002C180B" w:rsidP="002C180B">
            <w:pPr>
              <w:widowControl w:val="0"/>
              <w:suppressAutoHyphens/>
              <w:adjustRightInd w:val="0"/>
              <w:spacing w:after="0" w:line="276" w:lineRule="auto"/>
              <w:ind w:firstLine="584"/>
              <w:jc w:val="both"/>
              <w:textAlignment w:val="baseline"/>
              <w:rPr>
                <w:rFonts w:ascii="Times New Roman" w:eastAsia="Times New Roman" w:hAnsi="Times New Roman" w:cs="Times New Roman"/>
              </w:rPr>
            </w:pPr>
            <w:r w:rsidRPr="002C180B">
              <w:rPr>
                <w:rFonts w:ascii="Times New Roman" w:eastAsia="Times New Roman" w:hAnsi="Times New Roman" w:cs="Times New Roman"/>
              </w:rPr>
              <w:t>Итого,</w:t>
            </w:r>
          </w:p>
          <w:p w:rsidR="002C180B" w:rsidRPr="002C180B" w:rsidRDefault="002C180B" w:rsidP="002C180B">
            <w:pPr>
              <w:widowControl w:val="0"/>
              <w:suppressAutoHyphens/>
              <w:adjustRightInd w:val="0"/>
              <w:spacing w:after="0" w:line="276" w:lineRule="auto"/>
              <w:ind w:firstLine="584"/>
              <w:jc w:val="both"/>
              <w:textAlignment w:val="baseline"/>
              <w:rPr>
                <w:rFonts w:ascii="Times New Roman" w:eastAsia="Times New Roman" w:hAnsi="Times New Roman" w:cs="Times New Roman"/>
                <w:b/>
                <w:bCs/>
              </w:rPr>
            </w:pPr>
            <w:r w:rsidRPr="002C180B">
              <w:rPr>
                <w:rFonts w:ascii="Times New Roman" w:eastAsia="Times New Roman" w:hAnsi="Times New Roman" w:cs="Times New Roman"/>
              </w:rPr>
              <w:t>стоимость Предложения с НДС, руб.</w:t>
            </w:r>
          </w:p>
        </w:tc>
        <w:tc>
          <w:tcPr>
            <w:tcW w:w="4500" w:type="dxa"/>
            <w:hideMark/>
          </w:tcPr>
          <w:p w:rsidR="002C180B" w:rsidRPr="002C180B" w:rsidRDefault="002C180B" w:rsidP="002C180B">
            <w:pPr>
              <w:widowControl w:val="0"/>
              <w:suppressAutoHyphens/>
              <w:adjustRightInd w:val="0"/>
              <w:spacing w:after="0" w:line="276" w:lineRule="auto"/>
              <w:jc w:val="both"/>
              <w:textAlignment w:val="baseline"/>
              <w:rPr>
                <w:rFonts w:ascii="Times New Roman" w:eastAsia="Times New Roman" w:hAnsi="Times New Roman" w:cs="Times New Roman"/>
                <w:b/>
                <w:bCs/>
              </w:rPr>
            </w:pPr>
            <w:r w:rsidRPr="002C180B">
              <w:rPr>
                <w:rFonts w:ascii="Times New Roman" w:eastAsia="Times New Roman" w:hAnsi="Times New Roman" w:cs="Times New Roman"/>
                <w:b/>
                <w:bCs/>
              </w:rPr>
              <w:t>___________________________________</w:t>
            </w:r>
          </w:p>
          <w:p w:rsidR="002C180B" w:rsidRPr="002C180B" w:rsidRDefault="002C180B" w:rsidP="002C180B">
            <w:pPr>
              <w:widowControl w:val="0"/>
              <w:suppressAutoHyphens/>
              <w:adjustRightInd w:val="0"/>
              <w:spacing w:after="0" w:line="276" w:lineRule="auto"/>
              <w:ind w:left="340" w:firstLine="584"/>
              <w:jc w:val="both"/>
              <w:textAlignment w:val="baseline"/>
              <w:rPr>
                <w:rFonts w:ascii="Times New Roman" w:eastAsia="Times New Roman" w:hAnsi="Times New Roman" w:cs="Times New Roman"/>
                <w:b/>
                <w:bCs/>
              </w:rPr>
            </w:pPr>
            <w:r w:rsidRPr="002C180B">
              <w:rPr>
                <w:rFonts w:ascii="Times New Roman" w:eastAsia="Times New Roman" w:hAnsi="Times New Roman" w:cs="Times New Roman"/>
                <w:b/>
                <w:bCs/>
                <w:vertAlign w:val="superscript"/>
              </w:rPr>
              <w:t>(полная итоговая стоимость, рублей, с НДС)</w:t>
            </w:r>
          </w:p>
        </w:tc>
      </w:tr>
    </w:tbl>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Сроки выполнения </w:t>
      </w:r>
      <w:r w:rsidR="00CE79D9" w:rsidRPr="002C180B">
        <w:rPr>
          <w:rFonts w:ascii="Times New Roman" w:eastAsia="Times New Roman" w:hAnsi="Times New Roman" w:cs="Times New Roman"/>
          <w:lang w:eastAsia="ru-RU"/>
        </w:rPr>
        <w:t>работ: _</w:t>
      </w:r>
      <w:r w:rsidRPr="002C180B">
        <w:rPr>
          <w:rFonts w:ascii="Times New Roman" w:eastAsia="Times New Roman" w:hAnsi="Times New Roman" w:cs="Times New Roman"/>
          <w:lang w:eastAsia="ru-RU"/>
        </w:rPr>
        <w:t>______________.</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Готовность подписать договор в редакции Заказчика _________________.</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Готовность участия в переторжке _______________.</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Возможность привлечения субподрядчиков (соисполнителей) для выполнения отдельных видов работ в рамках договора</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Условия оплаты_____________________________</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Настоящее Предложение имеет правовой статус оферты и действует до «____»__________________года.</w:t>
      </w:r>
      <w:bookmarkStart w:id="2783" w:name="_Hlt440565644"/>
      <w:bookmarkEnd w:id="2783"/>
    </w:p>
    <w:p w:rsidR="002C180B" w:rsidRPr="002C180B" w:rsidRDefault="002C180B" w:rsidP="002C180B">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C180B" w:rsidRPr="002C180B" w:rsidRDefault="002C180B" w:rsidP="002C180B">
      <w:pPr>
        <w:widowControl w:val="0"/>
        <w:tabs>
          <w:tab w:val="left" w:pos="0"/>
        </w:tabs>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2C180B" w:rsidRPr="002C180B" w:rsidRDefault="002C180B" w:rsidP="002C180B">
      <w:pPr>
        <w:widowControl w:val="0"/>
        <w:tabs>
          <w:tab w:val="left" w:pos="0"/>
          <w:tab w:val="num" w:pos="1620"/>
        </w:tabs>
        <w:autoSpaceDE w:val="0"/>
        <w:autoSpaceDN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2C180B" w:rsidRPr="002C180B" w:rsidRDefault="002C180B" w:rsidP="002C180B">
      <w:pPr>
        <w:widowControl w:val="0"/>
        <w:tabs>
          <w:tab w:val="left" w:pos="0"/>
          <w:tab w:val="num" w:pos="1620"/>
        </w:tabs>
        <w:autoSpaceDE w:val="0"/>
        <w:autoSpaceDN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-обладает гражданской правоспособностью для заключения договора;</w:t>
      </w:r>
    </w:p>
    <w:p w:rsidR="002C180B" w:rsidRPr="002C180B" w:rsidRDefault="002C180B" w:rsidP="002C180B">
      <w:pPr>
        <w:widowControl w:val="0"/>
        <w:tabs>
          <w:tab w:val="left" w:pos="0"/>
          <w:tab w:val="num" w:pos="851"/>
          <w:tab w:val="num" w:pos="1620"/>
        </w:tabs>
        <w:autoSpaceDE w:val="0"/>
        <w:autoSpaceDN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2C180B" w:rsidRPr="002C180B" w:rsidRDefault="002C180B" w:rsidP="002C180B">
      <w:pPr>
        <w:widowControl w:val="0"/>
        <w:tabs>
          <w:tab w:val="left" w:pos="0"/>
          <w:tab w:val="left" w:pos="142"/>
          <w:tab w:val="left" w:pos="1843"/>
        </w:tabs>
        <w:spacing w:after="0" w:line="240" w:lineRule="auto"/>
        <w:ind w:right="56"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 соответствии с инструкциями, полученными от Заказчика в документации, информация по сути предложений __________________ (</w:t>
      </w:r>
      <w:r w:rsidRPr="002C180B">
        <w:rPr>
          <w:rFonts w:ascii="Times New Roman" w:eastAsia="Times New Roman" w:hAnsi="Times New Roman" w:cs="Times New Roman"/>
          <w:iCs/>
          <w:lang w:eastAsia="ru-RU"/>
        </w:rPr>
        <w:t>Наименование Участника</w:t>
      </w:r>
      <w:r w:rsidRPr="002C180B">
        <w:rPr>
          <w:rFonts w:ascii="Times New Roman" w:eastAsia="Times New Roman" w:hAnsi="Times New Roman" w:cs="Times New Roman"/>
          <w:lang w:eastAsia="ru-RU"/>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Подпись: __________________</w:t>
      </w:r>
      <w:r w:rsidRPr="002C180B">
        <w:rPr>
          <w:rFonts w:ascii="Times New Roman" w:eastAsia="Times New Roman" w:hAnsi="Times New Roman" w:cs="Times New Roman"/>
          <w:lang w:eastAsia="ru-RU"/>
        </w:rPr>
        <w:tab/>
      </w:r>
      <w:r w:rsidRPr="002C180B">
        <w:rPr>
          <w:rFonts w:ascii="Times New Roman" w:eastAsia="Times New Roman" w:hAnsi="Times New Roman" w:cs="Times New Roman"/>
          <w:lang w:eastAsia="ru-RU"/>
        </w:rPr>
        <w:tab/>
      </w:r>
      <w:r w:rsidRPr="002C180B">
        <w:rPr>
          <w:rFonts w:ascii="Times New Roman" w:eastAsia="Times New Roman" w:hAnsi="Times New Roman" w:cs="Times New Roman"/>
          <w:lang w:eastAsia="ru-RU"/>
        </w:rPr>
        <w:tab/>
        <w:t>Дата: ___________________</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(М.П.)                 </w:t>
      </w:r>
    </w:p>
    <w:p w:rsidR="002C180B" w:rsidRPr="002C180B" w:rsidRDefault="002C180B" w:rsidP="002C180B">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lang w:eastAsia="ru-RU"/>
        </w:rPr>
      </w:pPr>
      <w:r w:rsidRPr="002C180B">
        <w:rPr>
          <w:rFonts w:ascii="Times New Roman" w:eastAsia="Times New Roman" w:hAnsi="Times New Roman" w:cs="Times New Roman"/>
          <w:b/>
          <w:color w:val="000000"/>
          <w:spacing w:val="36"/>
          <w:lang w:eastAsia="ru-RU"/>
        </w:rPr>
        <w:t>конец форм</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b/>
          <w:lang w:eastAsia="ru-RU"/>
        </w:rPr>
      </w:pPr>
      <w:bookmarkStart w:id="2784" w:name="_Toc353538238"/>
      <w:bookmarkStart w:id="2785" w:name="_Toc337481298"/>
    </w:p>
    <w:p w:rsidR="002C180B" w:rsidRPr="002C180B" w:rsidRDefault="002C180B" w:rsidP="002C180B">
      <w:pPr>
        <w:widowControl w:val="0"/>
        <w:spacing w:after="0" w:line="240" w:lineRule="auto"/>
        <w:ind w:firstLine="680"/>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Инструкции по заполнению</w:t>
      </w:r>
      <w:bookmarkEnd w:id="2784"/>
      <w:bookmarkEnd w:id="2785"/>
      <w:r w:rsidRPr="002C180B">
        <w:rPr>
          <w:rFonts w:ascii="Times New Roman" w:eastAsia="Times New Roman" w:hAnsi="Times New Roman" w:cs="Times New Roman"/>
          <w:b/>
          <w:lang w:eastAsia="ru-RU"/>
        </w:rPr>
        <w:t>:</w:t>
      </w:r>
    </w:p>
    <w:p w:rsidR="002C180B" w:rsidRPr="002C180B" w:rsidRDefault="002C180B" w:rsidP="002C180B">
      <w:pPr>
        <w:widowControl w:val="0"/>
        <w:numPr>
          <w:ilvl w:val="0"/>
          <w:numId w:val="25"/>
        </w:numPr>
        <w:tabs>
          <w:tab w:val="left" w:pos="708"/>
          <w:tab w:val="num" w:pos="1701"/>
          <w:tab w:val="num" w:pos="2880"/>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C180B" w:rsidRPr="002C180B" w:rsidRDefault="002C180B" w:rsidP="002C180B">
      <w:pPr>
        <w:widowControl w:val="0"/>
        <w:numPr>
          <w:ilvl w:val="0"/>
          <w:numId w:val="25"/>
        </w:numPr>
        <w:tabs>
          <w:tab w:val="left" w:pos="708"/>
          <w:tab w:val="num" w:pos="1701"/>
          <w:tab w:val="num" w:pos="2880"/>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должен указать свое полное наименование (с указанием организационно-правовой формы) и юридический адрес.</w:t>
      </w:r>
    </w:p>
    <w:p w:rsidR="002C180B" w:rsidRPr="002C180B" w:rsidRDefault="002C180B" w:rsidP="002C180B">
      <w:pPr>
        <w:widowControl w:val="0"/>
        <w:numPr>
          <w:ilvl w:val="0"/>
          <w:numId w:val="25"/>
        </w:numPr>
        <w:tabs>
          <w:tab w:val="left" w:pos="708"/>
          <w:tab w:val="num" w:pos="1701"/>
          <w:tab w:val="num" w:pos="2880"/>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должен указать срок действия Предложения.</w:t>
      </w:r>
    </w:p>
    <w:p w:rsidR="002C180B" w:rsidRPr="002C180B" w:rsidRDefault="002C180B" w:rsidP="002C180B">
      <w:pPr>
        <w:widowControl w:val="0"/>
        <w:numPr>
          <w:ilvl w:val="0"/>
          <w:numId w:val="25"/>
        </w:numPr>
        <w:tabs>
          <w:tab w:val="left" w:pos="708"/>
          <w:tab w:val="num" w:pos="1701"/>
          <w:tab w:val="num" w:pos="2880"/>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lastRenderedPageBreak/>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2C180B" w:rsidRPr="002C180B" w:rsidRDefault="002C180B" w:rsidP="002C180B">
      <w:pPr>
        <w:widowControl w:val="0"/>
        <w:numPr>
          <w:ilvl w:val="0"/>
          <w:numId w:val="25"/>
        </w:numPr>
        <w:tabs>
          <w:tab w:val="left" w:pos="708"/>
          <w:tab w:val="num" w:pos="1701"/>
          <w:tab w:val="num" w:pos="2880"/>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Письмо должно быть подписано и скреплено печатью.</w:t>
      </w:r>
      <w:bookmarkEnd w:id="2782"/>
    </w:p>
    <w:p w:rsidR="002C180B" w:rsidRPr="002C180B" w:rsidRDefault="002C180B" w:rsidP="002C180B">
      <w:pPr>
        <w:widowControl w:val="0"/>
        <w:numPr>
          <w:ilvl w:val="0"/>
          <w:numId w:val="25"/>
        </w:numPr>
        <w:tabs>
          <w:tab w:val="left" w:pos="708"/>
          <w:tab w:val="num" w:pos="1701"/>
          <w:tab w:val="num" w:pos="2880"/>
        </w:tabs>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Письмо должно быть вложено в отдельный запечатанный конверт, входящий в состав заявки.</w:t>
      </w:r>
      <w:bookmarkStart w:id="2786" w:name="_Toc441480123"/>
      <w:bookmarkStart w:id="2787" w:name="_Toc351636038"/>
      <w:bookmarkStart w:id="2788" w:name="_Toc351617343"/>
      <w:bookmarkStart w:id="2789" w:name="_Toc473279622"/>
      <w:bookmarkStart w:id="2790" w:name="_Toc335046517"/>
      <w:bookmarkStart w:id="2791" w:name="_Toc257989602"/>
      <w:bookmarkStart w:id="2792" w:name="_Toc69112532"/>
      <w:bookmarkStart w:id="2793" w:name="_Toc64719476"/>
      <w:bookmarkStart w:id="2794" w:name="_Ref63957390"/>
      <w:bookmarkStart w:id="2795" w:name="_Toc337481299"/>
      <w:bookmarkStart w:id="2796" w:name="_Toc90385118"/>
      <w:bookmarkStart w:id="2797" w:name="_Toc77970259"/>
      <w:bookmarkStart w:id="2798" w:name="_Ref70131640"/>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right"/>
        <w:outlineLvl w:val="1"/>
        <w:rPr>
          <w:rFonts w:ascii="Times New Roman" w:eastAsia="Times New Roman" w:hAnsi="Times New Roman" w:cs="Times New Roman"/>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60F92" w:rsidRDefault="00460F92"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407FFE" w:rsidRDefault="00407FFE"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bookmarkStart w:id="2799" w:name="_Toc121991655"/>
      <w:bookmarkStart w:id="2800" w:name="_Toc121993423"/>
      <w:r w:rsidRPr="002C180B">
        <w:rPr>
          <w:rFonts w:ascii="Times New Roman" w:eastAsia="Times New Roman" w:hAnsi="Times New Roman" w:cs="Times New Roman"/>
          <w:b/>
          <w:bCs/>
          <w:iCs/>
          <w:lang w:eastAsia="ru-RU"/>
        </w:rPr>
        <w:lastRenderedPageBreak/>
        <w:t>5.2.</w:t>
      </w:r>
      <w:r w:rsidRPr="002C180B">
        <w:rPr>
          <w:rFonts w:ascii="Times New Roman" w:eastAsia="Times New Roman" w:hAnsi="Times New Roman" w:cs="Times New Roman"/>
          <w:b/>
          <w:bCs/>
          <w:iCs/>
          <w:lang w:eastAsia="ru-RU"/>
        </w:rPr>
        <w:tab/>
        <w:t>Анкета Участника запроса предложений (форма 2)</w:t>
      </w:r>
      <w:bookmarkEnd w:id="2786"/>
      <w:bookmarkEnd w:id="2787"/>
      <w:bookmarkEnd w:id="2788"/>
      <w:bookmarkEnd w:id="2789"/>
      <w:bookmarkEnd w:id="2799"/>
      <w:bookmarkEnd w:id="2800"/>
    </w:p>
    <w:bookmarkEnd w:id="2790"/>
    <w:bookmarkEnd w:id="2791"/>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p>
    <w:p w:rsidR="002C180B" w:rsidRPr="002C180B" w:rsidRDefault="002C180B" w:rsidP="002C180B">
      <w:pPr>
        <w:widowControl w:val="0"/>
        <w:pBdr>
          <w:top w:val="single" w:sz="4" w:space="1" w:color="auto"/>
        </w:pBdr>
        <w:shd w:val="clear" w:color="auto" w:fill="E0E0E0"/>
        <w:spacing w:after="0" w:line="240" w:lineRule="auto"/>
        <w:ind w:right="23"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начало формы</w:t>
      </w:r>
    </w:p>
    <w:p w:rsidR="002C180B" w:rsidRPr="002C180B" w:rsidRDefault="002C180B" w:rsidP="002C180B">
      <w:pPr>
        <w:widowControl w:val="0"/>
        <w:spacing w:after="0" w:line="360" w:lineRule="auto"/>
        <w:ind w:firstLine="680"/>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91"/>
        <w:gridCol w:w="5057"/>
        <w:gridCol w:w="4385"/>
      </w:tblGrid>
      <w:tr w:rsidR="002C180B" w:rsidRPr="002C180B" w:rsidTr="00D76D34">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keepNext/>
              <w:widowControl w:val="0"/>
              <w:spacing w:before="34" w:after="34" w:line="360" w:lineRule="auto"/>
              <w:ind w:left="49" w:right="-350" w:firstLine="199"/>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п/п</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keepNext/>
              <w:widowControl w:val="0"/>
              <w:spacing w:before="34" w:after="34" w:line="360" w:lineRule="auto"/>
              <w:ind w:left="49" w:right="49" w:firstLine="73"/>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Наименование</w:t>
            </w:r>
          </w:p>
        </w:tc>
        <w:tc>
          <w:tcPr>
            <w:tcW w:w="2122"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keepNext/>
              <w:widowControl w:val="0"/>
              <w:spacing w:before="34" w:after="34" w:line="276" w:lineRule="auto"/>
              <w:ind w:left="49" w:right="49" w:firstLine="73"/>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Сведения об Участнике запроса предложений (заполняется Участником запроса предложений)</w:t>
            </w:r>
          </w:p>
        </w:tc>
      </w:tr>
      <w:tr w:rsidR="002C180B" w:rsidRPr="002C180B" w:rsidTr="00D76D34">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Организационно-правовая форма и фирменное наименование Участника запроса предложений</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3</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Свидетельство о внесении в Единый государственный реестр юридических лиц (дата и номер, кем выдано)</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4</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ИНН/КПП/ОГРН/ОКПО/ОКТМО/ОКОПФ Участника запроса предложений</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5</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Резидент / нерезидент</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6</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Юридический адрес</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7</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Почтовый адрес</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8</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Филиалы: перечислить наименования и почтовые адреса</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9</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10</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Телефоны Участника запроса предложений (с указанием кода города)</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11</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Факс Участника запроса предложений (с указанием кода города)</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12</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Адрес электронной почты Участника запроса предложений</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13</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Отнесение Участника к субъектам малого и среднего предпринимательства</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14</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color w:val="000000"/>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49"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15</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 xml:space="preserve"> Фамилия, Имя и Отчество ответственного лица Участника запроса предложений с указанием должности и контактного телефона</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16</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9559E5">
            <w:pPr>
              <w:widowControl w:val="0"/>
              <w:spacing w:after="0" w:line="276" w:lineRule="auto"/>
              <w:ind w:left="92" w:right="122"/>
              <w:jc w:val="both"/>
              <w:rPr>
                <w:rFonts w:ascii="Times New Roman" w:eastAsia="Times New Roman" w:hAnsi="Times New Roman" w:cs="Times New Roman"/>
                <w:b/>
                <w:snapToGrid w:val="0"/>
                <w:highlight w:val="yellow"/>
              </w:rPr>
            </w:pPr>
            <w:r w:rsidRPr="002C180B">
              <w:rPr>
                <w:rFonts w:ascii="Times New Roman" w:eastAsia="Times New Roman" w:hAnsi="Times New Roman" w:cs="Times New Roman"/>
                <w:lang w:eastAsia="ru-RU"/>
              </w:rPr>
              <w:t xml:space="preserve"> Наличие разрешительных документов на право оказания услуг по предмету </w:t>
            </w:r>
            <w:r w:rsidRPr="002947A4">
              <w:rPr>
                <w:rFonts w:ascii="Times New Roman" w:eastAsia="Times New Roman" w:hAnsi="Times New Roman" w:cs="Times New Roman"/>
                <w:lang w:eastAsia="ru-RU"/>
              </w:rPr>
              <w:t>договора (</w:t>
            </w:r>
            <w:r w:rsidR="009559E5" w:rsidRPr="002947A4">
              <w:rPr>
                <w:rFonts w:ascii="Times New Roman" w:eastAsia="Times New Roman" w:hAnsi="Times New Roman" w:cs="Times New Roman"/>
                <w:lang w:eastAsia="ru-RU"/>
              </w:rPr>
              <w:t>аттестат аккредитации в</w:t>
            </w:r>
            <w:r w:rsidR="009559E5" w:rsidRPr="002947A4">
              <w:rPr>
                <w:rFonts w:ascii="Times New Roman" w:hAnsi="Times New Roman" w:cs="Times New Roman"/>
                <w:shd w:val="clear" w:color="auto" w:fill="FFFFFF"/>
              </w:rPr>
              <w:t xml:space="preserve"> области аккредитации, соответствующей категориям транспортных средств категорий: </w:t>
            </w:r>
            <w:r w:rsidR="009559E5" w:rsidRPr="002947A4">
              <w:rPr>
                <w:rFonts w:ascii="Times New Roman" w:hAnsi="Times New Roman" w:cs="Times New Roman"/>
                <w:shd w:val="clear" w:color="auto" w:fill="FFFFFF"/>
                <w:lang w:val="en-US"/>
              </w:rPr>
              <w:t>M</w:t>
            </w:r>
            <w:r w:rsidR="009559E5" w:rsidRPr="002947A4">
              <w:rPr>
                <w:rFonts w:ascii="Times New Roman" w:hAnsi="Times New Roman" w:cs="Times New Roman"/>
                <w:shd w:val="clear" w:color="auto" w:fill="FFFFFF"/>
              </w:rPr>
              <w:t xml:space="preserve">1, </w:t>
            </w:r>
            <w:r w:rsidR="009559E5" w:rsidRPr="002947A4">
              <w:rPr>
                <w:rFonts w:ascii="Times New Roman" w:hAnsi="Times New Roman" w:cs="Times New Roman"/>
                <w:shd w:val="clear" w:color="auto" w:fill="FFFFFF"/>
                <w:lang w:val="en-US"/>
              </w:rPr>
              <w:t>M</w:t>
            </w:r>
            <w:r w:rsidR="009559E5" w:rsidRPr="002947A4">
              <w:rPr>
                <w:rFonts w:ascii="Times New Roman" w:hAnsi="Times New Roman" w:cs="Times New Roman"/>
                <w:shd w:val="clear" w:color="auto" w:fill="FFFFFF"/>
              </w:rPr>
              <w:t xml:space="preserve">2, </w:t>
            </w:r>
            <w:r w:rsidR="009559E5" w:rsidRPr="002947A4">
              <w:rPr>
                <w:rFonts w:ascii="Times New Roman" w:hAnsi="Times New Roman" w:cs="Times New Roman"/>
                <w:shd w:val="clear" w:color="auto" w:fill="FFFFFF"/>
                <w:lang w:val="en-US"/>
              </w:rPr>
              <w:t>M</w:t>
            </w:r>
            <w:r w:rsidR="009559E5" w:rsidRPr="002947A4">
              <w:rPr>
                <w:rFonts w:ascii="Times New Roman" w:hAnsi="Times New Roman" w:cs="Times New Roman"/>
                <w:shd w:val="clear" w:color="auto" w:fill="FFFFFF"/>
              </w:rPr>
              <w:t xml:space="preserve">3, </w:t>
            </w:r>
            <w:r w:rsidR="009559E5" w:rsidRPr="002947A4">
              <w:rPr>
                <w:rFonts w:ascii="Times New Roman" w:hAnsi="Times New Roman" w:cs="Times New Roman"/>
                <w:shd w:val="clear" w:color="auto" w:fill="FFFFFF"/>
                <w:lang w:val="en-US"/>
              </w:rPr>
              <w:t>N</w:t>
            </w:r>
            <w:r w:rsidR="009559E5" w:rsidRPr="002947A4">
              <w:rPr>
                <w:rFonts w:ascii="Times New Roman" w:hAnsi="Times New Roman" w:cs="Times New Roman"/>
                <w:shd w:val="clear" w:color="auto" w:fill="FFFFFF"/>
              </w:rPr>
              <w:t xml:space="preserve">1, </w:t>
            </w:r>
            <w:r w:rsidR="009559E5" w:rsidRPr="002947A4">
              <w:rPr>
                <w:rFonts w:ascii="Times New Roman" w:hAnsi="Times New Roman" w:cs="Times New Roman"/>
                <w:shd w:val="clear" w:color="auto" w:fill="FFFFFF"/>
                <w:lang w:val="en-US"/>
              </w:rPr>
              <w:t>N</w:t>
            </w:r>
            <w:r w:rsidR="009559E5" w:rsidRPr="002947A4">
              <w:rPr>
                <w:rFonts w:ascii="Times New Roman" w:hAnsi="Times New Roman" w:cs="Times New Roman"/>
                <w:shd w:val="clear" w:color="auto" w:fill="FFFFFF"/>
              </w:rPr>
              <w:t xml:space="preserve">2, </w:t>
            </w:r>
            <w:r w:rsidR="009559E5" w:rsidRPr="002947A4">
              <w:rPr>
                <w:rFonts w:ascii="Times New Roman" w:hAnsi="Times New Roman" w:cs="Times New Roman"/>
                <w:shd w:val="clear" w:color="auto" w:fill="FFFFFF"/>
                <w:lang w:val="en-US"/>
              </w:rPr>
              <w:t>N</w:t>
            </w:r>
            <w:r w:rsidR="009559E5" w:rsidRPr="002947A4">
              <w:rPr>
                <w:rFonts w:ascii="Times New Roman" w:hAnsi="Times New Roman" w:cs="Times New Roman"/>
                <w:shd w:val="clear" w:color="auto" w:fill="FFFFFF"/>
              </w:rPr>
              <w:t xml:space="preserve">3, </w:t>
            </w:r>
            <w:r w:rsidR="009559E5" w:rsidRPr="002947A4">
              <w:rPr>
                <w:rFonts w:ascii="Times New Roman" w:hAnsi="Times New Roman" w:cs="Times New Roman"/>
                <w:shd w:val="clear" w:color="auto" w:fill="FFFFFF"/>
                <w:lang w:val="en-US"/>
              </w:rPr>
              <w:t>O</w:t>
            </w:r>
            <w:r w:rsidR="009559E5" w:rsidRPr="002947A4">
              <w:rPr>
                <w:rFonts w:ascii="Times New Roman" w:hAnsi="Times New Roman" w:cs="Times New Roman"/>
                <w:shd w:val="clear" w:color="auto" w:fill="FFFFFF"/>
              </w:rPr>
              <w:t xml:space="preserve">2, </w:t>
            </w:r>
            <w:r w:rsidR="009559E5" w:rsidRPr="002947A4">
              <w:rPr>
                <w:rFonts w:ascii="Times New Roman" w:hAnsi="Times New Roman" w:cs="Times New Roman"/>
                <w:shd w:val="clear" w:color="auto" w:fill="FFFFFF"/>
                <w:lang w:val="en-US"/>
              </w:rPr>
              <w:t>O</w:t>
            </w:r>
            <w:r w:rsidR="009559E5" w:rsidRPr="002947A4">
              <w:rPr>
                <w:rFonts w:ascii="Times New Roman" w:hAnsi="Times New Roman" w:cs="Times New Roman"/>
                <w:shd w:val="clear" w:color="auto" w:fill="FFFFFF"/>
              </w:rPr>
              <w:t xml:space="preserve">3, </w:t>
            </w:r>
            <w:r w:rsidR="009559E5" w:rsidRPr="002947A4">
              <w:rPr>
                <w:rFonts w:ascii="Times New Roman" w:hAnsi="Times New Roman" w:cs="Times New Roman"/>
                <w:shd w:val="clear" w:color="auto" w:fill="FFFFFF"/>
                <w:lang w:val="en-US"/>
              </w:rPr>
              <w:t>O</w:t>
            </w:r>
            <w:r w:rsidR="009559E5" w:rsidRPr="002947A4">
              <w:rPr>
                <w:rFonts w:ascii="Times New Roman" w:hAnsi="Times New Roman" w:cs="Times New Roman"/>
                <w:shd w:val="clear" w:color="auto" w:fill="FFFFFF"/>
              </w:rPr>
              <w:t>4</w:t>
            </w:r>
            <w:r w:rsidRPr="002947A4">
              <w:rPr>
                <w:rFonts w:ascii="Times New Roman" w:eastAsia="Times New Roman" w:hAnsi="Times New Roman" w:cs="Times New Roman"/>
                <w:lang w:eastAsia="ru-RU"/>
              </w:rPr>
              <w:t>)</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229"/>
        </w:trPr>
        <w:tc>
          <w:tcPr>
            <w:tcW w:w="431"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lastRenderedPageBreak/>
              <w:t>17</w:t>
            </w:r>
          </w:p>
        </w:tc>
        <w:tc>
          <w:tcPr>
            <w:tcW w:w="2447"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rPr>
            </w:pPr>
            <w:r w:rsidRPr="002C180B">
              <w:rPr>
                <w:rFonts w:ascii="Times New Roman" w:eastAsia="Times New Roman" w:hAnsi="Times New Roman" w:cs="Times New Roman"/>
              </w:rPr>
              <w:t>Численность собственного персонала и использование привлеченного персонал (аутсорсинг).</w:t>
            </w:r>
          </w:p>
          <w:p w:rsidR="002C180B" w:rsidRPr="002C180B" w:rsidRDefault="002C180B" w:rsidP="002C180B">
            <w:pPr>
              <w:tabs>
                <w:tab w:val="left" w:pos="417"/>
              </w:tabs>
              <w:spacing w:after="0" w:line="240" w:lineRule="auto"/>
              <w:ind w:left="92" w:right="122"/>
              <w:contextualSpacing/>
              <w:jc w:val="both"/>
              <w:rPr>
                <w:rFonts w:ascii="Times New Roman" w:eastAsia="Times New Roman" w:hAnsi="Times New Roman" w:cs="Times New Roman"/>
                <w:snapToGrid w:val="0"/>
                <w:color w:val="0000FF"/>
                <w:highlight w:val="yellow"/>
              </w:rPr>
            </w:pPr>
            <w:r w:rsidRPr="002C180B">
              <w:rPr>
                <w:rFonts w:ascii="Times New Roman" w:eastAsia="Times New Roman" w:hAnsi="Times New Roman" w:cs="Times New Roman"/>
              </w:rPr>
              <w:t>В случае привлечения персонала сторонних организаций – приложить копии соответствующих договоров.</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18</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color w:val="000000"/>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0" w:line="276" w:lineRule="auto"/>
              <w:ind w:left="49" w:right="49" w:firstLine="73"/>
              <w:jc w:val="both"/>
              <w:rPr>
                <w:rFonts w:ascii="Times New Roman" w:eastAsia="Times New Roman" w:hAnsi="Times New Roman" w:cs="Times New Roman"/>
                <w:snapToGrid w:val="0"/>
              </w:rPr>
            </w:pPr>
          </w:p>
        </w:tc>
      </w:tr>
      <w:tr w:rsidR="002C180B" w:rsidRPr="002C180B" w:rsidTr="00D76D34">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0"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19</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34" w:after="0"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color w:val="000000"/>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0"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20</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34" w:after="34"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rPr>
              <w:t>Участие в судебных разбирательствах в текущем году и за два предыдущих года в качестве истца или ответчика (указать номера дел)</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21</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34" w:after="34"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22</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34" w:after="34"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23</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34" w:after="34"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1112"/>
        </w:trPr>
        <w:tc>
          <w:tcPr>
            <w:tcW w:w="431" w:type="pct"/>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24</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tabs>
                <w:tab w:val="left" w:pos="309"/>
              </w:tabs>
              <w:spacing w:before="34" w:after="34" w:line="276" w:lineRule="auto"/>
              <w:ind w:left="92" w:right="122"/>
              <w:rPr>
                <w:rFonts w:ascii="Times New Roman" w:eastAsia="Times New Roman" w:hAnsi="Times New Roman" w:cs="Times New Roman"/>
                <w:snapToGrid w:val="0"/>
              </w:rPr>
            </w:pPr>
            <w:r w:rsidRPr="002C180B">
              <w:rPr>
                <w:rFonts w:ascii="Times New Roman" w:eastAsia="Times New Roman" w:hAnsi="Times New Roman" w:cs="Times New Roman"/>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25</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34" w:after="34"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Наличие исполнительных производств в отношении Участника</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26</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34" w:after="34" w:line="276" w:lineRule="auto"/>
              <w:ind w:left="92" w:right="122"/>
              <w:jc w:val="both"/>
              <w:rPr>
                <w:rFonts w:ascii="Times New Roman" w:eastAsia="Times New Roman" w:hAnsi="Times New Roman" w:cs="Times New Roman"/>
                <w:snapToGrid w:val="0"/>
              </w:rPr>
            </w:pPr>
            <w:r w:rsidRPr="002C180B">
              <w:rPr>
                <w:rFonts w:ascii="Times New Roman" w:eastAsia="Times New Roman" w:hAnsi="Times New Roman" w:cs="Times New Roman"/>
              </w:rPr>
              <w:t>Дата образования предприятия</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lastRenderedPageBreak/>
              <w:t>27</w:t>
            </w:r>
          </w:p>
        </w:tc>
        <w:tc>
          <w:tcPr>
            <w:tcW w:w="2447" w:type="pct"/>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34" w:after="34" w:line="276" w:lineRule="auto"/>
              <w:ind w:left="92" w:right="49"/>
              <w:jc w:val="both"/>
              <w:rPr>
                <w:rFonts w:ascii="Times New Roman" w:eastAsia="Times New Roman" w:hAnsi="Times New Roman" w:cs="Times New Roman"/>
              </w:rPr>
            </w:pPr>
            <w:r w:rsidRPr="002C180B">
              <w:rPr>
                <w:rFonts w:ascii="Times New Roman" w:eastAsia="Times New Roman" w:hAnsi="Times New Roman" w:cs="Times New Roman"/>
              </w:rPr>
              <w:t>Введены ли меры ограничительного характера в отн</w:t>
            </w:r>
            <w:r w:rsidR="002947A4">
              <w:rPr>
                <w:rFonts w:ascii="Times New Roman" w:eastAsia="Times New Roman" w:hAnsi="Times New Roman" w:cs="Times New Roman"/>
              </w:rPr>
              <w:t>ошении участника закупки, а так</w:t>
            </w:r>
            <w:r w:rsidR="002947A4" w:rsidRPr="002947A4">
              <w:rPr>
                <w:rFonts w:ascii="Times New Roman" w:eastAsia="Times New Roman" w:hAnsi="Times New Roman" w:cs="Times New Roman"/>
              </w:rPr>
              <w:t xml:space="preserve"> </w:t>
            </w:r>
            <w:r w:rsidRPr="002C180B">
              <w:rPr>
                <w:rFonts w:ascii="Times New Roman" w:eastAsia="Times New Roman" w:hAnsi="Times New Roman" w:cs="Times New Roman"/>
              </w:rPr>
              <w:t>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(данное поле обязательно к заполнению)</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321"/>
        </w:trPr>
        <w:tc>
          <w:tcPr>
            <w:tcW w:w="431"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28</w:t>
            </w:r>
          </w:p>
        </w:tc>
        <w:tc>
          <w:tcPr>
            <w:tcW w:w="2447"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92" w:right="49"/>
              <w:jc w:val="both"/>
              <w:rPr>
                <w:rFonts w:ascii="Times New Roman" w:eastAsia="Times New Roman" w:hAnsi="Times New Roman" w:cs="Times New Roman"/>
              </w:rPr>
            </w:pPr>
            <w:r w:rsidRPr="002C180B">
              <w:rPr>
                <w:rFonts w:ascii="Times New Roman" w:eastAsia="Times New Roman" w:hAnsi="Times New Roman" w:cs="Times New Roman"/>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r w:rsidRPr="002C180B">
              <w:rPr>
                <w:rFonts w:ascii="Times New Roman" w:eastAsia="Times New Roman" w:hAnsi="Times New Roman" w:cs="Times New Roman"/>
                <w:color w:val="FF0000"/>
              </w:rPr>
              <w:t xml:space="preserve"> </w:t>
            </w:r>
            <w:r w:rsidRPr="0073597C">
              <w:rPr>
                <w:rFonts w:ascii="Times New Roman" w:eastAsia="Times New Roman" w:hAnsi="Times New Roman" w:cs="Times New Roman"/>
              </w:rPr>
              <w:t>(данное поле обязательно к заполнению)</w:t>
            </w:r>
            <w:r w:rsidR="0073597C">
              <w:rPr>
                <w:rFonts w:ascii="Times New Roman" w:eastAsia="Times New Roman" w:hAnsi="Times New Roman" w:cs="Times New Roman"/>
              </w:rPr>
              <w:t>.</w:t>
            </w: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D76D34">
        <w:trPr>
          <w:cantSplit/>
          <w:trHeight w:val="321"/>
        </w:trPr>
        <w:tc>
          <w:tcPr>
            <w:tcW w:w="431"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after="51" w:line="360" w:lineRule="auto"/>
              <w:ind w:right="-350" w:hanging="411"/>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29</w:t>
            </w:r>
          </w:p>
        </w:tc>
        <w:tc>
          <w:tcPr>
            <w:tcW w:w="2447" w:type="pct"/>
            <w:tcBorders>
              <w:top w:val="single" w:sz="4" w:space="0" w:color="auto"/>
              <w:left w:val="single" w:sz="4" w:space="0" w:color="auto"/>
              <w:bottom w:val="single" w:sz="4" w:space="0" w:color="auto"/>
              <w:right w:val="single" w:sz="4" w:space="0" w:color="auto"/>
            </w:tcBorders>
          </w:tcPr>
          <w:p w:rsidR="00231A3A" w:rsidRPr="00231A3A" w:rsidRDefault="00231A3A" w:rsidP="00231A3A">
            <w:pPr>
              <w:tabs>
                <w:tab w:val="left" w:pos="202"/>
              </w:tabs>
              <w:spacing w:after="0" w:line="240" w:lineRule="auto"/>
              <w:contextualSpacing/>
              <w:jc w:val="both"/>
              <w:rPr>
                <w:rFonts w:ascii="Times New Roman" w:eastAsia="Times New Roman" w:hAnsi="Times New Roman" w:cs="Times New Roman"/>
                <w:lang w:eastAsia="ru-RU"/>
              </w:rPr>
            </w:pPr>
            <w:r w:rsidRPr="00231A3A">
              <w:rPr>
                <w:rFonts w:ascii="Times New Roman" w:eastAsia="Times New Roman" w:hAnsi="Times New Roman" w:cs="Times New Roman"/>
                <w:lang w:eastAsia="ru-RU"/>
              </w:rPr>
              <w:t>Отсутствие негативных судебных решений,</w:t>
            </w:r>
            <w:r w:rsidR="009D15EF">
              <w:rPr>
                <w:rFonts w:ascii="Times New Roman" w:eastAsia="Times New Roman" w:hAnsi="Times New Roman" w:cs="Times New Roman"/>
                <w:lang w:eastAsia="ru-RU"/>
              </w:rPr>
              <w:t xml:space="preserve"> вступивших в силу, с участием </w:t>
            </w:r>
            <w:r w:rsidRPr="00231A3A">
              <w:rPr>
                <w:rFonts w:ascii="Times New Roman" w:eastAsia="Times New Roman" w:hAnsi="Times New Roman" w:cs="Times New Roman"/>
                <w:lang w:eastAsia="ru-RU"/>
              </w:rPr>
              <w:t>АО «ИЭСК», групп компаний ПАО «Иркутскэнерго», ООО «Байкальская энергетическая компания», или принятых</w:t>
            </w:r>
            <w:r w:rsidR="009D15EF">
              <w:rPr>
                <w:rFonts w:ascii="Times New Roman" w:eastAsia="Times New Roman" w:hAnsi="Times New Roman" w:cs="Times New Roman"/>
                <w:lang w:eastAsia="ru-RU"/>
              </w:rPr>
              <w:t xml:space="preserve"> участником закупки претензиях </w:t>
            </w:r>
            <w:r w:rsidRPr="00231A3A">
              <w:rPr>
                <w:rFonts w:ascii="Times New Roman" w:eastAsia="Times New Roman" w:hAnsi="Times New Roman" w:cs="Times New Roman"/>
                <w:lang w:eastAsia="ru-RU"/>
              </w:rPr>
              <w:t>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p w:rsidR="002C180B" w:rsidRPr="00231A3A" w:rsidRDefault="002C180B" w:rsidP="002C180B">
            <w:pPr>
              <w:widowControl w:val="0"/>
              <w:spacing w:before="34" w:after="34" w:line="276" w:lineRule="auto"/>
              <w:ind w:left="92" w:right="49"/>
              <w:jc w:val="both"/>
              <w:rPr>
                <w:rFonts w:ascii="Times New Roman" w:eastAsia="Times New Roman" w:hAnsi="Times New Roman" w:cs="Times New Roman"/>
              </w:rPr>
            </w:pPr>
          </w:p>
        </w:tc>
        <w:tc>
          <w:tcPr>
            <w:tcW w:w="2122" w:type="pct"/>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bl>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lang w:eastAsia="ru-RU"/>
        </w:rPr>
      </w:pPr>
      <w:r w:rsidRPr="002C180B">
        <w:rPr>
          <w:rFonts w:ascii="Times New Roman" w:eastAsia="Times New Roman" w:hAnsi="Times New Roman" w:cs="Times New Roman"/>
          <w:snapToGrid w:val="0"/>
          <w:lang w:eastAsia="ru-RU"/>
        </w:rPr>
        <w:t>___________________________________</w:t>
      </w:r>
    </w:p>
    <w:p w:rsidR="002C180B" w:rsidRPr="002C180B" w:rsidRDefault="002C180B" w:rsidP="002C180B">
      <w:pPr>
        <w:widowControl w:val="0"/>
        <w:spacing w:after="0" w:line="240" w:lineRule="auto"/>
        <w:ind w:right="3684" w:firstLine="567"/>
        <w:jc w:val="center"/>
        <w:rPr>
          <w:rFonts w:ascii="Times New Roman" w:eastAsia="Times New Roman" w:hAnsi="Times New Roman" w:cs="Times New Roman"/>
          <w:snapToGrid w:val="0"/>
          <w:vertAlign w:val="superscript"/>
          <w:lang w:eastAsia="ru-RU"/>
        </w:rPr>
      </w:pPr>
      <w:r w:rsidRPr="002C180B">
        <w:rPr>
          <w:rFonts w:ascii="Times New Roman" w:eastAsia="Times New Roman" w:hAnsi="Times New Roman" w:cs="Times New Roman"/>
          <w:snapToGrid w:val="0"/>
          <w:vertAlign w:val="superscript"/>
          <w:lang w:eastAsia="ru-RU"/>
        </w:rPr>
        <w:t>(подпись, М.П.)</w:t>
      </w: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lang w:eastAsia="ru-RU"/>
        </w:rPr>
      </w:pPr>
      <w:r w:rsidRPr="002C180B">
        <w:rPr>
          <w:rFonts w:ascii="Times New Roman" w:eastAsia="Times New Roman" w:hAnsi="Times New Roman" w:cs="Times New Roman"/>
          <w:snapToGrid w:val="0"/>
          <w:lang w:eastAsia="ru-RU"/>
        </w:rPr>
        <w:t>___________________________________</w:t>
      </w:r>
    </w:p>
    <w:p w:rsidR="002C180B" w:rsidRPr="002C180B" w:rsidRDefault="002C180B" w:rsidP="002C180B">
      <w:pPr>
        <w:widowControl w:val="0"/>
        <w:spacing w:after="0" w:line="240" w:lineRule="auto"/>
        <w:ind w:right="3684" w:firstLine="567"/>
        <w:jc w:val="center"/>
        <w:rPr>
          <w:rFonts w:ascii="Times New Roman" w:eastAsia="Times New Roman" w:hAnsi="Times New Roman" w:cs="Times New Roman"/>
          <w:snapToGrid w:val="0"/>
          <w:vertAlign w:val="superscript"/>
          <w:lang w:eastAsia="ru-RU"/>
        </w:rPr>
      </w:pPr>
      <w:r w:rsidRPr="002C180B">
        <w:rPr>
          <w:rFonts w:ascii="Times New Roman" w:eastAsia="Times New Roman" w:hAnsi="Times New Roman" w:cs="Times New Roman"/>
          <w:snapToGrid w:val="0"/>
          <w:vertAlign w:val="superscript"/>
          <w:lang w:eastAsia="ru-RU"/>
        </w:rPr>
        <w:t>(фамилия, имя, отчество подписавшего, должность)</w:t>
      </w:r>
    </w:p>
    <w:p w:rsidR="002C180B" w:rsidRPr="002C180B" w:rsidRDefault="002C180B" w:rsidP="002C180B">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конец формы</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b/>
          <w:lang w:eastAsia="ru-RU"/>
        </w:rPr>
      </w:pPr>
      <w:bookmarkStart w:id="2801" w:name="_Toc353538240"/>
      <w:bookmarkStart w:id="2802" w:name="_Toc351636040"/>
      <w:bookmarkStart w:id="2803" w:name="_Toc351617345"/>
      <w:r w:rsidRPr="002C180B">
        <w:rPr>
          <w:rFonts w:ascii="Times New Roman" w:eastAsia="Times New Roman" w:hAnsi="Times New Roman" w:cs="Times New Roman"/>
          <w:b/>
          <w:lang w:eastAsia="ru-RU"/>
        </w:rPr>
        <w:t>Инструкции по заполнению</w:t>
      </w:r>
      <w:bookmarkEnd w:id="2801"/>
      <w:bookmarkEnd w:id="2802"/>
      <w:bookmarkEnd w:id="2803"/>
      <w:r w:rsidRPr="002C180B">
        <w:rPr>
          <w:rFonts w:ascii="Times New Roman" w:eastAsia="Times New Roman" w:hAnsi="Times New Roman" w:cs="Times New Roman"/>
          <w:b/>
          <w:lang w:eastAsia="ru-RU"/>
        </w:rPr>
        <w:t>:</w:t>
      </w:r>
    </w:p>
    <w:p w:rsidR="002C180B" w:rsidRPr="002C180B" w:rsidRDefault="002C180B" w:rsidP="002C180B">
      <w:pPr>
        <w:widowControl w:val="0"/>
        <w:numPr>
          <w:ilvl w:val="0"/>
          <w:numId w:val="20"/>
        </w:numPr>
        <w:tabs>
          <w:tab w:val="num" w:pos="0"/>
        </w:tabs>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указывает свое фирменное наименование (в т.ч. организационно-правовую форму) и свой адрес.</w:t>
      </w:r>
    </w:p>
    <w:p w:rsidR="002C180B" w:rsidRPr="002C180B" w:rsidRDefault="002C180B" w:rsidP="002C180B">
      <w:pPr>
        <w:widowControl w:val="0"/>
        <w:numPr>
          <w:ilvl w:val="0"/>
          <w:numId w:val="20"/>
        </w:numPr>
        <w:tabs>
          <w:tab w:val="num" w:pos="0"/>
        </w:tabs>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должен заполнить приведенную выше таблицу по всем позициям. В случае отсутствия каких-либо данных указать слово «нет».</w:t>
      </w:r>
    </w:p>
    <w:p w:rsidR="002C180B" w:rsidRPr="002C180B" w:rsidRDefault="002C180B" w:rsidP="002C180B">
      <w:pPr>
        <w:widowControl w:val="0"/>
        <w:numPr>
          <w:ilvl w:val="0"/>
          <w:numId w:val="20"/>
        </w:numPr>
        <w:tabs>
          <w:tab w:val="num" w:pos="0"/>
        </w:tabs>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 графе 9 «Банковские реквизиты…» указываются реквизиты, которые будут использованы при заключении Договора.</w:t>
      </w: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bookmarkStart w:id="2804" w:name="_Toc441480124"/>
      <w:bookmarkStart w:id="2805" w:name="_Toc353538241"/>
      <w:bookmarkStart w:id="2806" w:name="_Toc351636041"/>
      <w:bookmarkStart w:id="2807" w:name="_Toc351617346"/>
      <w:bookmarkStart w:id="2808" w:name="_Toc473279623"/>
      <w:bookmarkStart w:id="2809" w:name="_Toc335046520"/>
      <w:bookmarkStart w:id="2810" w:name="_Toc257989605"/>
      <w:bookmarkStart w:id="2811" w:name="_Toc90385124"/>
      <w:bookmarkStart w:id="2812" w:name="_Ref90381523"/>
      <w:bookmarkEnd w:id="2792"/>
      <w:bookmarkEnd w:id="2793"/>
      <w:bookmarkEnd w:id="2794"/>
      <w:bookmarkEnd w:id="2795"/>
      <w:bookmarkEnd w:id="2796"/>
      <w:bookmarkEnd w:id="2797"/>
      <w:bookmarkEnd w:id="2798"/>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bookmarkStart w:id="2813" w:name="_Toc121991656"/>
      <w:bookmarkStart w:id="2814" w:name="_Toc121993424"/>
      <w:r w:rsidRPr="002C180B">
        <w:rPr>
          <w:rFonts w:ascii="Times New Roman" w:eastAsia="Times New Roman" w:hAnsi="Times New Roman" w:cs="Times New Roman"/>
          <w:b/>
          <w:bCs/>
          <w:iCs/>
          <w:lang w:eastAsia="ru-RU"/>
        </w:rPr>
        <w:lastRenderedPageBreak/>
        <w:t>5.3. Справка о перечне и годовых объемах выполнения подобных договоров (форма 3)</w:t>
      </w:r>
      <w:bookmarkEnd w:id="2804"/>
      <w:bookmarkEnd w:id="2805"/>
      <w:bookmarkEnd w:id="2806"/>
      <w:bookmarkEnd w:id="2807"/>
      <w:bookmarkEnd w:id="2808"/>
      <w:bookmarkEnd w:id="2813"/>
      <w:bookmarkEnd w:id="2814"/>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p>
    <w:bookmarkEnd w:id="2809"/>
    <w:bookmarkEnd w:id="2810"/>
    <w:p w:rsidR="002C180B" w:rsidRPr="002C180B" w:rsidRDefault="002C180B" w:rsidP="002C180B">
      <w:pPr>
        <w:widowControl w:val="0"/>
        <w:pBdr>
          <w:top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начало формы</w:t>
      </w:r>
    </w:p>
    <w:p w:rsidR="002C180B" w:rsidRPr="002C180B" w:rsidRDefault="002C180B" w:rsidP="002C180B">
      <w:pPr>
        <w:widowControl w:val="0"/>
        <w:spacing w:after="0" w:line="360" w:lineRule="auto"/>
        <w:ind w:firstLine="680"/>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Справка о перечне и объемах выполнения подобных договоров</w:t>
      </w:r>
    </w:p>
    <w:p w:rsidR="002C180B" w:rsidRPr="002C180B" w:rsidRDefault="002C180B" w:rsidP="002C180B">
      <w:pPr>
        <w:widowControl w:val="0"/>
        <w:spacing w:after="0" w:line="360" w:lineRule="auto"/>
        <w:ind w:firstLine="680"/>
        <w:jc w:val="both"/>
        <w:rPr>
          <w:rFonts w:ascii="Times New Roman" w:eastAsia="Times New Roman" w:hAnsi="Times New Roman" w:cs="Times New Roman"/>
          <w:snapToGrid w:val="0"/>
          <w:color w:val="000000"/>
          <w:lang w:eastAsia="ru-RU"/>
        </w:rPr>
      </w:pPr>
      <w:r w:rsidRPr="002C180B">
        <w:rPr>
          <w:rFonts w:ascii="Times New Roman" w:eastAsia="Times New Roman" w:hAnsi="Times New Roman" w:cs="Times New Roman"/>
          <w:snapToGrid w:val="0"/>
          <w:color w:val="000000"/>
          <w:lang w:eastAsia="ru-RU"/>
        </w:rPr>
        <w:t>Наименование и адрес Участника запроса предложений: _________________________________</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981"/>
        <w:gridCol w:w="14"/>
        <w:gridCol w:w="1427"/>
        <w:gridCol w:w="1421"/>
        <w:gridCol w:w="1560"/>
      </w:tblGrid>
      <w:tr w:rsidR="002C180B" w:rsidRPr="002C180B" w:rsidTr="009559E5">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keepNext/>
              <w:spacing w:before="34" w:after="34" w:line="360" w:lineRule="auto"/>
              <w:ind w:right="49"/>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№п/п</w:t>
            </w:r>
          </w:p>
        </w:tc>
        <w:tc>
          <w:tcPr>
            <w:tcW w:w="2522"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keepNext/>
              <w:widowControl w:val="0"/>
              <w:spacing w:before="34" w:after="34" w:line="276" w:lineRule="auto"/>
              <w:ind w:left="49" w:right="49"/>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1"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keepNext/>
              <w:widowControl w:val="0"/>
              <w:spacing w:before="34" w:after="34" w:line="276" w:lineRule="auto"/>
              <w:ind w:left="49" w:right="49"/>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Заказчик (наименование, адрес, контактное лицо с указанием должности, контактные телефоны)</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keepNext/>
              <w:widowControl w:val="0"/>
              <w:spacing w:before="34" w:after="34" w:line="276" w:lineRule="auto"/>
              <w:ind w:right="49"/>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Описание договора (предмет, объем и состав работ, описание основных условий договора)</w:t>
            </w:r>
          </w:p>
        </w:tc>
        <w:tc>
          <w:tcPr>
            <w:tcW w:w="1421"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keepNext/>
              <w:widowControl w:val="0"/>
              <w:spacing w:before="34" w:after="34" w:line="276" w:lineRule="auto"/>
              <w:ind w:left="49" w:right="49"/>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Сумма договора, рублей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keepNext/>
              <w:widowControl w:val="0"/>
              <w:spacing w:before="34" w:after="34" w:line="276" w:lineRule="auto"/>
              <w:ind w:left="49" w:right="49"/>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Сведения о рекламациях по перечисленным договорам</w:t>
            </w:r>
          </w:p>
        </w:tc>
      </w:tr>
      <w:tr w:rsidR="002C180B" w:rsidRPr="002C180B" w:rsidTr="009559E5">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tabs>
                <w:tab w:val="num" w:pos="309"/>
              </w:tabs>
              <w:spacing w:after="0" w:line="276" w:lineRule="auto"/>
              <w:ind w:left="309" w:hanging="309"/>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1.</w:t>
            </w:r>
          </w:p>
        </w:tc>
        <w:tc>
          <w:tcPr>
            <w:tcW w:w="2522" w:type="dxa"/>
            <w:gridSpan w:val="2"/>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981"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41" w:type="dxa"/>
            <w:gridSpan w:val="2"/>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21"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560"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9559E5">
        <w:trPr>
          <w:cantSplit/>
        </w:trPr>
        <w:tc>
          <w:tcPr>
            <w:tcW w:w="720" w:type="dxa"/>
            <w:gridSpan w:val="2"/>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tabs>
                <w:tab w:val="num" w:pos="309"/>
              </w:tabs>
              <w:spacing w:after="0" w:line="276" w:lineRule="auto"/>
              <w:ind w:left="309" w:hanging="309"/>
              <w:jc w:val="both"/>
              <w:rPr>
                <w:rFonts w:ascii="Times New Roman" w:eastAsia="Times New Roman" w:hAnsi="Times New Roman" w:cs="Times New Roman"/>
                <w:snapToGrid w:val="0"/>
              </w:rPr>
            </w:pPr>
            <w:r w:rsidRPr="002C180B">
              <w:rPr>
                <w:rFonts w:ascii="Times New Roman" w:eastAsia="Times New Roman" w:hAnsi="Times New Roman" w:cs="Times New Roman"/>
                <w:snapToGrid w:val="0"/>
              </w:rPr>
              <w:t>2.</w:t>
            </w:r>
          </w:p>
        </w:tc>
        <w:tc>
          <w:tcPr>
            <w:tcW w:w="2522" w:type="dxa"/>
            <w:gridSpan w:val="2"/>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981"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41" w:type="dxa"/>
            <w:gridSpan w:val="2"/>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21"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560"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snapToGrid w:val="0"/>
              </w:rPr>
            </w:pPr>
          </w:p>
        </w:tc>
      </w:tr>
      <w:tr w:rsidR="002C180B" w:rsidRPr="002C180B" w:rsidTr="009559E5">
        <w:trPr>
          <w:cantSplit/>
        </w:trPr>
        <w:tc>
          <w:tcPr>
            <w:tcW w:w="6664" w:type="dxa"/>
            <w:gridSpan w:val="7"/>
            <w:tcBorders>
              <w:top w:val="single" w:sz="4" w:space="0" w:color="auto"/>
              <w:left w:val="single" w:sz="4" w:space="0" w:color="auto"/>
              <w:bottom w:val="single" w:sz="4" w:space="0" w:color="auto"/>
              <w:right w:val="single" w:sz="4" w:space="0" w:color="auto"/>
            </w:tcBorders>
            <w:hideMark/>
          </w:tcPr>
          <w:p w:rsidR="002C180B" w:rsidRPr="002947A4" w:rsidRDefault="002C180B" w:rsidP="00F679BB">
            <w:pPr>
              <w:widowControl w:val="0"/>
              <w:spacing w:before="34" w:after="34" w:line="276" w:lineRule="auto"/>
              <w:ind w:left="49" w:right="49" w:firstLine="584"/>
              <w:jc w:val="both"/>
              <w:rPr>
                <w:rFonts w:ascii="Times New Roman" w:eastAsia="Times New Roman" w:hAnsi="Times New Roman" w:cs="Times New Roman"/>
                <w:b/>
                <w:snapToGrid w:val="0"/>
              </w:rPr>
            </w:pPr>
            <w:r w:rsidRPr="002947A4">
              <w:rPr>
                <w:rFonts w:ascii="Times New Roman" w:eastAsia="Times New Roman" w:hAnsi="Times New Roman" w:cs="Times New Roman"/>
                <w:b/>
                <w:snapToGrid w:val="0"/>
              </w:rPr>
              <w:t>ИТОГО за полный 20</w:t>
            </w:r>
            <w:r w:rsidR="00C7715B" w:rsidRPr="002947A4">
              <w:rPr>
                <w:rFonts w:ascii="Times New Roman" w:eastAsia="Times New Roman" w:hAnsi="Times New Roman" w:cs="Times New Roman"/>
                <w:b/>
                <w:snapToGrid w:val="0"/>
              </w:rPr>
              <w:t>21</w:t>
            </w:r>
            <w:r w:rsidRPr="002947A4">
              <w:rPr>
                <w:rFonts w:ascii="Times New Roman" w:eastAsia="Times New Roman" w:hAnsi="Times New Roman" w:cs="Times New Roman"/>
                <w:b/>
                <w:snapToGrid w:val="0"/>
              </w:rPr>
              <w:t xml:space="preserve"> год </w:t>
            </w:r>
          </w:p>
        </w:tc>
        <w:tc>
          <w:tcPr>
            <w:tcW w:w="1421"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34" w:after="34" w:line="276" w:lineRule="auto"/>
              <w:ind w:left="49" w:right="49" w:firstLine="584"/>
              <w:jc w:val="both"/>
              <w:rPr>
                <w:rFonts w:ascii="Times New Roman" w:eastAsia="Times New Roman" w:hAnsi="Times New Roman" w:cs="Times New Roman"/>
                <w:b/>
                <w:snapToGrid w:val="0"/>
              </w:rPr>
            </w:pPr>
          </w:p>
        </w:tc>
        <w:tc>
          <w:tcPr>
            <w:tcW w:w="156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34" w:after="34" w:line="276" w:lineRule="auto"/>
              <w:ind w:left="49" w:right="49" w:firstLine="584"/>
              <w:jc w:val="center"/>
              <w:rPr>
                <w:rFonts w:ascii="Times New Roman" w:eastAsia="Times New Roman" w:hAnsi="Times New Roman" w:cs="Times New Roman"/>
                <w:b/>
                <w:snapToGrid w:val="0"/>
              </w:rPr>
            </w:pPr>
            <w:r w:rsidRPr="002C180B">
              <w:rPr>
                <w:rFonts w:ascii="Times New Roman" w:eastAsia="Times New Roman" w:hAnsi="Times New Roman" w:cs="Times New Roman"/>
                <w:b/>
                <w:snapToGrid w:val="0"/>
              </w:rPr>
              <w:t>х</w:t>
            </w:r>
          </w:p>
        </w:tc>
      </w:tr>
      <w:tr w:rsidR="009559E5" w:rsidRPr="002C180B" w:rsidTr="009559E5">
        <w:trPr>
          <w:cantSplit/>
        </w:trPr>
        <w:tc>
          <w:tcPr>
            <w:tcW w:w="720" w:type="dxa"/>
            <w:gridSpan w:val="2"/>
            <w:tcBorders>
              <w:top w:val="single" w:sz="4" w:space="0" w:color="auto"/>
              <w:left w:val="single" w:sz="4" w:space="0" w:color="auto"/>
              <w:bottom w:val="single" w:sz="4" w:space="0" w:color="auto"/>
              <w:right w:val="single" w:sz="4" w:space="0" w:color="auto"/>
            </w:tcBorders>
          </w:tcPr>
          <w:p w:rsidR="009559E5" w:rsidRPr="002947A4" w:rsidRDefault="009559E5" w:rsidP="009559E5">
            <w:pPr>
              <w:widowControl w:val="0"/>
              <w:tabs>
                <w:tab w:val="num" w:pos="309"/>
              </w:tabs>
              <w:spacing w:after="0" w:line="276" w:lineRule="auto"/>
              <w:ind w:left="309" w:hanging="309"/>
              <w:jc w:val="both"/>
              <w:rPr>
                <w:rFonts w:ascii="Times New Roman" w:eastAsia="Times New Roman" w:hAnsi="Times New Roman" w:cs="Times New Roman"/>
                <w:snapToGrid w:val="0"/>
              </w:rPr>
            </w:pPr>
            <w:r w:rsidRPr="002947A4">
              <w:rPr>
                <w:rFonts w:ascii="Times New Roman" w:eastAsia="Times New Roman" w:hAnsi="Times New Roman" w:cs="Times New Roman"/>
                <w:snapToGrid w:val="0"/>
              </w:rPr>
              <w:t>1.</w:t>
            </w:r>
          </w:p>
        </w:tc>
        <w:tc>
          <w:tcPr>
            <w:tcW w:w="2522" w:type="dxa"/>
            <w:gridSpan w:val="2"/>
            <w:tcBorders>
              <w:top w:val="single" w:sz="4" w:space="0" w:color="auto"/>
              <w:left w:val="single" w:sz="4" w:space="0" w:color="auto"/>
              <w:bottom w:val="single" w:sz="4" w:space="0" w:color="auto"/>
              <w:right w:val="single" w:sz="4" w:space="0" w:color="auto"/>
            </w:tcBorders>
          </w:tcPr>
          <w:p w:rsidR="009559E5" w:rsidRPr="002947A4"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981"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41" w:type="dxa"/>
            <w:gridSpan w:val="2"/>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21"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560"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center"/>
              <w:rPr>
                <w:rFonts w:ascii="Times New Roman" w:eastAsia="Times New Roman" w:hAnsi="Times New Roman" w:cs="Times New Roman"/>
                <w:snapToGrid w:val="0"/>
              </w:rPr>
            </w:pPr>
          </w:p>
        </w:tc>
      </w:tr>
      <w:tr w:rsidR="009559E5" w:rsidRPr="002C180B" w:rsidTr="009559E5">
        <w:trPr>
          <w:cantSplit/>
        </w:trPr>
        <w:tc>
          <w:tcPr>
            <w:tcW w:w="720" w:type="dxa"/>
            <w:gridSpan w:val="2"/>
            <w:tcBorders>
              <w:top w:val="single" w:sz="4" w:space="0" w:color="auto"/>
              <w:left w:val="single" w:sz="4" w:space="0" w:color="auto"/>
              <w:bottom w:val="single" w:sz="4" w:space="0" w:color="auto"/>
              <w:right w:val="single" w:sz="4" w:space="0" w:color="auto"/>
            </w:tcBorders>
          </w:tcPr>
          <w:p w:rsidR="009559E5" w:rsidRPr="002947A4" w:rsidRDefault="009559E5" w:rsidP="009559E5">
            <w:pPr>
              <w:widowControl w:val="0"/>
              <w:tabs>
                <w:tab w:val="num" w:pos="309"/>
              </w:tabs>
              <w:spacing w:after="0" w:line="276" w:lineRule="auto"/>
              <w:ind w:left="309" w:hanging="309"/>
              <w:jc w:val="both"/>
              <w:rPr>
                <w:rFonts w:ascii="Times New Roman" w:eastAsia="Times New Roman" w:hAnsi="Times New Roman" w:cs="Times New Roman"/>
                <w:snapToGrid w:val="0"/>
              </w:rPr>
            </w:pPr>
            <w:r w:rsidRPr="002947A4">
              <w:rPr>
                <w:rFonts w:ascii="Times New Roman" w:eastAsia="Times New Roman" w:hAnsi="Times New Roman" w:cs="Times New Roman"/>
                <w:snapToGrid w:val="0"/>
              </w:rPr>
              <w:t>2.</w:t>
            </w:r>
          </w:p>
        </w:tc>
        <w:tc>
          <w:tcPr>
            <w:tcW w:w="2522" w:type="dxa"/>
            <w:gridSpan w:val="2"/>
            <w:tcBorders>
              <w:top w:val="single" w:sz="4" w:space="0" w:color="auto"/>
              <w:left w:val="single" w:sz="4" w:space="0" w:color="auto"/>
              <w:bottom w:val="single" w:sz="4" w:space="0" w:color="auto"/>
              <w:right w:val="single" w:sz="4" w:space="0" w:color="auto"/>
            </w:tcBorders>
          </w:tcPr>
          <w:p w:rsidR="009559E5" w:rsidRPr="002947A4"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981"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41" w:type="dxa"/>
            <w:gridSpan w:val="2"/>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21"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560"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center"/>
              <w:rPr>
                <w:rFonts w:ascii="Times New Roman" w:eastAsia="Times New Roman" w:hAnsi="Times New Roman" w:cs="Times New Roman"/>
                <w:snapToGrid w:val="0"/>
              </w:rPr>
            </w:pPr>
          </w:p>
        </w:tc>
      </w:tr>
      <w:tr w:rsidR="009559E5" w:rsidRPr="002C180B" w:rsidTr="009559E5">
        <w:trPr>
          <w:cantSplit/>
        </w:trPr>
        <w:tc>
          <w:tcPr>
            <w:tcW w:w="720" w:type="dxa"/>
            <w:gridSpan w:val="2"/>
            <w:tcBorders>
              <w:top w:val="single" w:sz="4" w:space="0" w:color="auto"/>
              <w:left w:val="single" w:sz="4" w:space="0" w:color="auto"/>
              <w:bottom w:val="single" w:sz="4" w:space="0" w:color="auto"/>
              <w:right w:val="single" w:sz="4" w:space="0" w:color="auto"/>
            </w:tcBorders>
            <w:hideMark/>
          </w:tcPr>
          <w:p w:rsidR="009559E5" w:rsidRPr="002947A4"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r w:rsidRPr="002947A4">
              <w:rPr>
                <w:rFonts w:ascii="Times New Roman" w:eastAsia="Times New Roman" w:hAnsi="Times New Roman" w:cs="Times New Roman"/>
                <w:snapToGrid w:val="0"/>
              </w:rPr>
              <w:t>…</w:t>
            </w:r>
          </w:p>
        </w:tc>
        <w:tc>
          <w:tcPr>
            <w:tcW w:w="2522" w:type="dxa"/>
            <w:gridSpan w:val="2"/>
            <w:tcBorders>
              <w:top w:val="single" w:sz="4" w:space="0" w:color="auto"/>
              <w:left w:val="single" w:sz="4" w:space="0" w:color="auto"/>
              <w:bottom w:val="single" w:sz="4" w:space="0" w:color="auto"/>
              <w:right w:val="single" w:sz="4" w:space="0" w:color="auto"/>
            </w:tcBorders>
          </w:tcPr>
          <w:p w:rsidR="009559E5" w:rsidRPr="002947A4"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981"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41" w:type="dxa"/>
            <w:gridSpan w:val="2"/>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21"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560"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center"/>
              <w:rPr>
                <w:rFonts w:ascii="Times New Roman" w:eastAsia="Times New Roman" w:hAnsi="Times New Roman" w:cs="Times New Roman"/>
                <w:snapToGrid w:val="0"/>
              </w:rPr>
            </w:pPr>
          </w:p>
        </w:tc>
      </w:tr>
      <w:tr w:rsidR="009559E5" w:rsidRPr="002C180B" w:rsidTr="009559E5">
        <w:trPr>
          <w:cantSplit/>
        </w:trPr>
        <w:tc>
          <w:tcPr>
            <w:tcW w:w="6664" w:type="dxa"/>
            <w:gridSpan w:val="7"/>
            <w:tcBorders>
              <w:top w:val="single" w:sz="4" w:space="0" w:color="auto"/>
              <w:left w:val="single" w:sz="4" w:space="0" w:color="auto"/>
              <w:bottom w:val="single" w:sz="4" w:space="0" w:color="auto"/>
              <w:right w:val="single" w:sz="4" w:space="0" w:color="auto"/>
            </w:tcBorders>
            <w:hideMark/>
          </w:tcPr>
          <w:p w:rsidR="009559E5" w:rsidRPr="002947A4" w:rsidRDefault="009559E5" w:rsidP="00F679BB">
            <w:pPr>
              <w:widowControl w:val="0"/>
              <w:spacing w:before="34" w:after="34" w:line="276" w:lineRule="auto"/>
              <w:ind w:left="49" w:right="49" w:firstLine="584"/>
              <w:jc w:val="both"/>
              <w:rPr>
                <w:rFonts w:ascii="Times New Roman" w:eastAsia="Times New Roman" w:hAnsi="Times New Roman" w:cs="Times New Roman"/>
                <w:b/>
                <w:snapToGrid w:val="0"/>
              </w:rPr>
            </w:pPr>
            <w:r w:rsidRPr="002947A4">
              <w:rPr>
                <w:rFonts w:ascii="Times New Roman" w:eastAsia="Times New Roman" w:hAnsi="Times New Roman" w:cs="Times New Roman"/>
                <w:b/>
                <w:snapToGrid w:val="0"/>
              </w:rPr>
              <w:t xml:space="preserve">ИТОГО за полный </w:t>
            </w:r>
            <w:r w:rsidR="00C7715B" w:rsidRPr="002947A4">
              <w:rPr>
                <w:rFonts w:ascii="Times New Roman" w:eastAsia="Times New Roman" w:hAnsi="Times New Roman" w:cs="Times New Roman"/>
                <w:b/>
                <w:snapToGrid w:val="0"/>
              </w:rPr>
              <w:t>2022</w:t>
            </w:r>
            <w:r w:rsidRPr="002947A4">
              <w:rPr>
                <w:rFonts w:ascii="Times New Roman" w:eastAsia="Times New Roman" w:hAnsi="Times New Roman" w:cs="Times New Roman"/>
                <w:b/>
                <w:snapToGrid w:val="0"/>
              </w:rPr>
              <w:t xml:space="preserve"> год </w:t>
            </w:r>
          </w:p>
        </w:tc>
        <w:tc>
          <w:tcPr>
            <w:tcW w:w="1421"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b/>
                <w:snapToGrid w:val="0"/>
              </w:rPr>
            </w:pPr>
          </w:p>
        </w:tc>
        <w:tc>
          <w:tcPr>
            <w:tcW w:w="1560" w:type="dxa"/>
            <w:tcBorders>
              <w:top w:val="single" w:sz="4" w:space="0" w:color="auto"/>
              <w:left w:val="single" w:sz="4" w:space="0" w:color="auto"/>
              <w:bottom w:val="single" w:sz="4" w:space="0" w:color="auto"/>
              <w:right w:val="single" w:sz="4" w:space="0" w:color="auto"/>
            </w:tcBorders>
            <w:hideMark/>
          </w:tcPr>
          <w:p w:rsidR="009559E5" w:rsidRPr="002C180B" w:rsidRDefault="009559E5" w:rsidP="002C180B">
            <w:pPr>
              <w:widowControl w:val="0"/>
              <w:spacing w:before="34" w:after="34" w:line="276" w:lineRule="auto"/>
              <w:ind w:left="49" w:right="49" w:firstLine="584"/>
              <w:jc w:val="center"/>
              <w:rPr>
                <w:rFonts w:ascii="Times New Roman" w:eastAsia="Times New Roman" w:hAnsi="Times New Roman" w:cs="Times New Roman"/>
                <w:b/>
                <w:snapToGrid w:val="0"/>
              </w:rPr>
            </w:pPr>
            <w:r w:rsidRPr="002C180B">
              <w:rPr>
                <w:rFonts w:ascii="Times New Roman" w:eastAsia="Times New Roman" w:hAnsi="Times New Roman" w:cs="Times New Roman"/>
                <w:b/>
                <w:snapToGrid w:val="0"/>
              </w:rPr>
              <w:t>х</w:t>
            </w:r>
          </w:p>
        </w:tc>
      </w:tr>
      <w:tr w:rsidR="009559E5" w:rsidRPr="002C180B" w:rsidTr="009559E5">
        <w:trPr>
          <w:cantSplit/>
        </w:trPr>
        <w:tc>
          <w:tcPr>
            <w:tcW w:w="687"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numPr>
                <w:ilvl w:val="0"/>
                <w:numId w:val="21"/>
              </w:numPr>
              <w:tabs>
                <w:tab w:val="clear" w:pos="360"/>
                <w:tab w:val="num" w:pos="309"/>
              </w:tabs>
              <w:spacing w:after="0" w:line="360" w:lineRule="auto"/>
              <w:ind w:left="309" w:hanging="309"/>
              <w:jc w:val="both"/>
              <w:rPr>
                <w:rFonts w:ascii="Times New Roman" w:eastAsia="Times New Roman" w:hAnsi="Times New Roman" w:cs="Times New Roman"/>
                <w:snapToGrid w:val="0"/>
              </w:rPr>
            </w:pPr>
          </w:p>
        </w:tc>
        <w:tc>
          <w:tcPr>
            <w:tcW w:w="2542" w:type="dxa"/>
            <w:gridSpan w:val="2"/>
            <w:tcBorders>
              <w:top w:val="single" w:sz="4" w:space="0" w:color="auto"/>
              <w:left w:val="single" w:sz="4" w:space="0" w:color="auto"/>
              <w:bottom w:val="single" w:sz="4" w:space="0" w:color="auto"/>
              <w:right w:val="single" w:sz="4" w:space="0" w:color="auto"/>
            </w:tcBorders>
          </w:tcPr>
          <w:p w:rsidR="009559E5" w:rsidRPr="002947A4"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2008" w:type="dxa"/>
            <w:gridSpan w:val="3"/>
            <w:tcBorders>
              <w:top w:val="single" w:sz="4" w:space="0" w:color="auto"/>
              <w:left w:val="single" w:sz="4" w:space="0" w:color="auto"/>
              <w:bottom w:val="single" w:sz="4" w:space="0" w:color="auto"/>
              <w:right w:val="single" w:sz="4" w:space="0" w:color="auto"/>
            </w:tcBorders>
          </w:tcPr>
          <w:p w:rsidR="009559E5" w:rsidRPr="002947A4"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27"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21"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b/>
                <w:snapToGrid w:val="0"/>
              </w:rPr>
            </w:pPr>
          </w:p>
        </w:tc>
        <w:tc>
          <w:tcPr>
            <w:tcW w:w="1560"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center"/>
              <w:rPr>
                <w:rFonts w:ascii="Times New Roman" w:eastAsia="Times New Roman" w:hAnsi="Times New Roman" w:cs="Times New Roman"/>
                <w:b/>
                <w:snapToGrid w:val="0"/>
              </w:rPr>
            </w:pPr>
          </w:p>
        </w:tc>
      </w:tr>
      <w:tr w:rsidR="009559E5" w:rsidRPr="002C180B" w:rsidTr="009559E5">
        <w:trPr>
          <w:cantSplit/>
        </w:trPr>
        <w:tc>
          <w:tcPr>
            <w:tcW w:w="687"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numPr>
                <w:ilvl w:val="0"/>
                <w:numId w:val="21"/>
              </w:numPr>
              <w:tabs>
                <w:tab w:val="clear" w:pos="360"/>
                <w:tab w:val="num" w:pos="309"/>
              </w:tabs>
              <w:spacing w:after="0" w:line="360" w:lineRule="auto"/>
              <w:ind w:left="309" w:hanging="309"/>
              <w:jc w:val="both"/>
              <w:rPr>
                <w:rFonts w:ascii="Times New Roman" w:eastAsia="Times New Roman" w:hAnsi="Times New Roman" w:cs="Times New Roman"/>
                <w:snapToGrid w:val="0"/>
              </w:rPr>
            </w:pPr>
          </w:p>
        </w:tc>
        <w:tc>
          <w:tcPr>
            <w:tcW w:w="2542" w:type="dxa"/>
            <w:gridSpan w:val="2"/>
            <w:tcBorders>
              <w:top w:val="single" w:sz="4" w:space="0" w:color="auto"/>
              <w:left w:val="single" w:sz="4" w:space="0" w:color="auto"/>
              <w:bottom w:val="single" w:sz="4" w:space="0" w:color="auto"/>
              <w:right w:val="single" w:sz="4" w:space="0" w:color="auto"/>
            </w:tcBorders>
          </w:tcPr>
          <w:p w:rsidR="009559E5" w:rsidRPr="002947A4"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2008" w:type="dxa"/>
            <w:gridSpan w:val="3"/>
            <w:tcBorders>
              <w:top w:val="single" w:sz="4" w:space="0" w:color="auto"/>
              <w:left w:val="single" w:sz="4" w:space="0" w:color="auto"/>
              <w:bottom w:val="single" w:sz="4" w:space="0" w:color="auto"/>
              <w:right w:val="single" w:sz="4" w:space="0" w:color="auto"/>
            </w:tcBorders>
          </w:tcPr>
          <w:p w:rsidR="009559E5" w:rsidRPr="002947A4"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27"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snapToGrid w:val="0"/>
              </w:rPr>
            </w:pPr>
          </w:p>
        </w:tc>
        <w:tc>
          <w:tcPr>
            <w:tcW w:w="1421"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both"/>
              <w:rPr>
                <w:rFonts w:ascii="Times New Roman" w:eastAsia="Times New Roman" w:hAnsi="Times New Roman" w:cs="Times New Roman"/>
                <w:b/>
                <w:snapToGrid w:val="0"/>
              </w:rPr>
            </w:pPr>
          </w:p>
        </w:tc>
        <w:tc>
          <w:tcPr>
            <w:tcW w:w="1560" w:type="dxa"/>
            <w:tcBorders>
              <w:top w:val="single" w:sz="4" w:space="0" w:color="auto"/>
              <w:left w:val="single" w:sz="4" w:space="0" w:color="auto"/>
              <w:bottom w:val="single" w:sz="4" w:space="0" w:color="auto"/>
              <w:right w:val="single" w:sz="4" w:space="0" w:color="auto"/>
            </w:tcBorders>
          </w:tcPr>
          <w:p w:rsidR="009559E5" w:rsidRPr="002C180B" w:rsidRDefault="009559E5" w:rsidP="002C180B">
            <w:pPr>
              <w:widowControl w:val="0"/>
              <w:spacing w:before="34" w:after="34" w:line="276" w:lineRule="auto"/>
              <w:ind w:left="49" w:right="49" w:firstLine="584"/>
              <w:jc w:val="center"/>
              <w:rPr>
                <w:rFonts w:ascii="Times New Roman" w:eastAsia="Times New Roman" w:hAnsi="Times New Roman" w:cs="Times New Roman"/>
                <w:b/>
                <w:snapToGrid w:val="0"/>
              </w:rPr>
            </w:pPr>
          </w:p>
        </w:tc>
      </w:tr>
      <w:tr w:rsidR="009559E5" w:rsidRPr="002C180B" w:rsidTr="009559E5">
        <w:trPr>
          <w:cantSplit/>
        </w:trPr>
        <w:tc>
          <w:tcPr>
            <w:tcW w:w="8085" w:type="dxa"/>
            <w:gridSpan w:val="8"/>
            <w:tcBorders>
              <w:top w:val="single" w:sz="4" w:space="0" w:color="auto"/>
              <w:left w:val="single" w:sz="4" w:space="0" w:color="auto"/>
              <w:bottom w:val="single" w:sz="4" w:space="0" w:color="auto"/>
              <w:right w:val="single" w:sz="4" w:space="0" w:color="auto"/>
            </w:tcBorders>
            <w:hideMark/>
          </w:tcPr>
          <w:p w:rsidR="009559E5" w:rsidRPr="002947A4" w:rsidRDefault="009559E5" w:rsidP="00F679BB">
            <w:pPr>
              <w:widowControl w:val="0"/>
              <w:spacing w:before="34" w:after="34" w:line="276" w:lineRule="auto"/>
              <w:ind w:left="49" w:right="49" w:firstLine="584"/>
              <w:jc w:val="both"/>
              <w:rPr>
                <w:rFonts w:ascii="Times New Roman" w:eastAsia="Times New Roman" w:hAnsi="Times New Roman" w:cs="Times New Roman"/>
                <w:b/>
                <w:snapToGrid w:val="0"/>
              </w:rPr>
            </w:pPr>
            <w:r w:rsidRPr="002947A4">
              <w:rPr>
                <w:rFonts w:ascii="Times New Roman" w:eastAsia="Times New Roman" w:hAnsi="Times New Roman" w:cs="Times New Roman"/>
                <w:b/>
                <w:snapToGrid w:val="0"/>
              </w:rPr>
              <w:t xml:space="preserve">ИТОГО за полный </w:t>
            </w:r>
            <w:r w:rsidR="00C7715B" w:rsidRPr="002947A4">
              <w:rPr>
                <w:rFonts w:ascii="Times New Roman" w:eastAsia="Times New Roman" w:hAnsi="Times New Roman" w:cs="Times New Roman"/>
                <w:b/>
                <w:snapToGrid w:val="0"/>
              </w:rPr>
              <w:t>2023</w:t>
            </w:r>
            <w:r w:rsidRPr="002947A4">
              <w:rPr>
                <w:rFonts w:ascii="Times New Roman" w:eastAsia="Times New Roman" w:hAnsi="Times New Roman" w:cs="Times New Roman"/>
                <w:b/>
                <w:snapToGrid w:val="0"/>
              </w:rPr>
              <w:t xml:space="preserve"> год</w:t>
            </w:r>
          </w:p>
        </w:tc>
        <w:tc>
          <w:tcPr>
            <w:tcW w:w="1560" w:type="dxa"/>
            <w:tcBorders>
              <w:top w:val="single" w:sz="4" w:space="0" w:color="auto"/>
              <w:left w:val="single" w:sz="4" w:space="0" w:color="auto"/>
              <w:bottom w:val="single" w:sz="4" w:space="0" w:color="auto"/>
              <w:right w:val="single" w:sz="4" w:space="0" w:color="auto"/>
            </w:tcBorders>
            <w:hideMark/>
          </w:tcPr>
          <w:p w:rsidR="009559E5" w:rsidRPr="002C180B" w:rsidRDefault="009559E5" w:rsidP="002C180B">
            <w:pPr>
              <w:widowControl w:val="0"/>
              <w:spacing w:before="34" w:after="34" w:line="276" w:lineRule="auto"/>
              <w:ind w:left="49" w:right="49" w:firstLine="584"/>
              <w:jc w:val="center"/>
              <w:rPr>
                <w:rFonts w:ascii="Times New Roman" w:eastAsia="Times New Roman" w:hAnsi="Times New Roman" w:cs="Times New Roman"/>
                <w:b/>
                <w:snapToGrid w:val="0"/>
              </w:rPr>
            </w:pPr>
            <w:r w:rsidRPr="002C180B">
              <w:rPr>
                <w:rFonts w:ascii="Times New Roman" w:eastAsia="Times New Roman" w:hAnsi="Times New Roman" w:cs="Times New Roman"/>
                <w:b/>
                <w:snapToGrid w:val="0"/>
              </w:rPr>
              <w:t>х</w:t>
            </w:r>
          </w:p>
        </w:tc>
      </w:tr>
    </w:tbl>
    <w:p w:rsidR="002C180B" w:rsidRPr="002C180B" w:rsidRDefault="002C180B" w:rsidP="002C180B">
      <w:pPr>
        <w:widowControl w:val="0"/>
        <w:spacing w:after="0" w:line="240" w:lineRule="auto"/>
        <w:ind w:firstLine="567"/>
        <w:jc w:val="both"/>
        <w:rPr>
          <w:rFonts w:ascii="Times New Roman" w:eastAsia="Times New Roman" w:hAnsi="Times New Roman" w:cs="Times New Roman"/>
          <w:i/>
          <w:snapToGrid w:val="0"/>
          <w:lang w:eastAsia="ru-RU"/>
        </w:rPr>
      </w:pPr>
      <w:r w:rsidRPr="002C180B">
        <w:rPr>
          <w:rFonts w:ascii="Times New Roman" w:eastAsia="Times New Roman" w:hAnsi="Times New Roman" w:cs="Times New Roman"/>
          <w:i/>
          <w:snapToGrid w:val="0"/>
          <w:lang w:eastAsia="ru-RU"/>
        </w:rPr>
        <w:t>*Заказчик запроса предложений рекомендует Участникам приложить копии рекомендательных писем-отзывов (при наличии)</w:t>
      </w: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lang w:eastAsia="ru-RU"/>
        </w:rPr>
      </w:pPr>
      <w:r w:rsidRPr="002C180B">
        <w:rPr>
          <w:rFonts w:ascii="Times New Roman" w:eastAsia="Times New Roman" w:hAnsi="Times New Roman" w:cs="Times New Roman"/>
          <w:snapToGrid w:val="0"/>
          <w:lang w:eastAsia="ru-RU"/>
        </w:rPr>
        <w:t>____________________________________</w:t>
      </w:r>
    </w:p>
    <w:p w:rsidR="002C180B" w:rsidRPr="002C180B" w:rsidRDefault="002C180B" w:rsidP="002C180B">
      <w:pPr>
        <w:widowControl w:val="0"/>
        <w:spacing w:after="0" w:line="240" w:lineRule="auto"/>
        <w:ind w:right="3684" w:firstLine="567"/>
        <w:jc w:val="both"/>
        <w:rPr>
          <w:rFonts w:ascii="Times New Roman" w:eastAsia="Times New Roman" w:hAnsi="Times New Roman" w:cs="Times New Roman"/>
          <w:snapToGrid w:val="0"/>
          <w:lang w:eastAsia="ru-RU"/>
        </w:rPr>
      </w:pPr>
      <w:r w:rsidRPr="002C180B">
        <w:rPr>
          <w:rFonts w:ascii="Times New Roman" w:eastAsia="Times New Roman" w:hAnsi="Times New Roman" w:cs="Times New Roman"/>
          <w:snapToGrid w:val="0"/>
          <w:vertAlign w:val="superscript"/>
          <w:lang w:eastAsia="ru-RU"/>
        </w:rPr>
        <w:t>(подпись, М.П.)</w:t>
      </w:r>
    </w:p>
    <w:p w:rsidR="002C180B" w:rsidRPr="002C180B" w:rsidRDefault="002C180B" w:rsidP="002C180B">
      <w:pPr>
        <w:widowControl w:val="0"/>
        <w:spacing w:after="0" w:line="240" w:lineRule="auto"/>
        <w:ind w:right="3684" w:firstLine="567"/>
        <w:jc w:val="both"/>
        <w:rPr>
          <w:rFonts w:ascii="Times New Roman" w:eastAsia="Times New Roman" w:hAnsi="Times New Roman" w:cs="Times New Roman"/>
          <w:snapToGrid w:val="0"/>
          <w:lang w:eastAsia="ru-RU"/>
        </w:rPr>
      </w:pPr>
      <w:r w:rsidRPr="002C180B">
        <w:rPr>
          <w:rFonts w:ascii="Times New Roman" w:eastAsia="Times New Roman" w:hAnsi="Times New Roman" w:cs="Times New Roman"/>
          <w:snapToGrid w:val="0"/>
          <w:lang w:eastAsia="ru-RU"/>
        </w:rPr>
        <w:t>___________________________________</w:t>
      </w:r>
    </w:p>
    <w:p w:rsidR="002C180B" w:rsidRPr="002C180B" w:rsidRDefault="002C180B" w:rsidP="002C180B">
      <w:pPr>
        <w:widowControl w:val="0"/>
        <w:spacing w:after="0" w:line="240" w:lineRule="auto"/>
        <w:ind w:right="3684" w:firstLine="567"/>
        <w:jc w:val="both"/>
        <w:rPr>
          <w:rFonts w:ascii="Times New Roman" w:eastAsia="Times New Roman" w:hAnsi="Times New Roman" w:cs="Times New Roman"/>
          <w:snapToGrid w:val="0"/>
          <w:vertAlign w:val="superscript"/>
          <w:lang w:eastAsia="ru-RU"/>
        </w:rPr>
      </w:pPr>
      <w:r w:rsidRPr="002C180B">
        <w:rPr>
          <w:rFonts w:ascii="Times New Roman" w:eastAsia="Times New Roman" w:hAnsi="Times New Roman" w:cs="Times New Roman"/>
          <w:snapToGrid w:val="0"/>
          <w:vertAlign w:val="superscript"/>
          <w:lang w:eastAsia="ru-RU"/>
        </w:rPr>
        <w:t>(фамилия, имя, отчество подписавшего, должность)</w:t>
      </w:r>
    </w:p>
    <w:p w:rsidR="002C180B" w:rsidRPr="002C180B" w:rsidRDefault="002C180B" w:rsidP="002C180B">
      <w:pPr>
        <w:widowControl w:val="0"/>
        <w:spacing w:after="0" w:line="240" w:lineRule="auto"/>
        <w:ind w:right="3684" w:firstLine="567"/>
        <w:jc w:val="both"/>
        <w:rPr>
          <w:rFonts w:ascii="Times New Roman" w:eastAsia="Times New Roman" w:hAnsi="Times New Roman" w:cs="Times New Roman"/>
          <w:snapToGrid w:val="0"/>
          <w:vertAlign w:val="superscript"/>
          <w:lang w:eastAsia="ru-RU"/>
        </w:rPr>
      </w:pPr>
    </w:p>
    <w:p w:rsidR="002C180B" w:rsidRPr="002C180B" w:rsidRDefault="002C180B" w:rsidP="002C180B">
      <w:pPr>
        <w:widowControl w:val="0"/>
        <w:spacing w:after="0" w:line="240" w:lineRule="auto"/>
        <w:ind w:right="3684" w:firstLine="567"/>
        <w:jc w:val="both"/>
        <w:rPr>
          <w:rFonts w:ascii="Times New Roman" w:eastAsia="Times New Roman" w:hAnsi="Times New Roman" w:cs="Times New Roman"/>
          <w:b/>
          <w:snapToGrid w:val="0"/>
          <w:lang w:eastAsia="ru-RU"/>
        </w:rPr>
      </w:pPr>
    </w:p>
    <w:p w:rsidR="002C180B" w:rsidRPr="002C180B" w:rsidRDefault="002C180B" w:rsidP="002C180B">
      <w:pPr>
        <w:widowControl w:val="0"/>
        <w:pBdr>
          <w:bottom w:val="single" w:sz="4" w:space="1" w:color="auto"/>
        </w:pBdr>
        <w:shd w:val="clear" w:color="auto" w:fill="E0E0E0"/>
        <w:spacing w:after="0" w:line="360" w:lineRule="auto"/>
        <w:ind w:right="21"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конец формы</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b/>
          <w:lang w:eastAsia="ru-RU"/>
        </w:rPr>
      </w:pPr>
      <w:bookmarkStart w:id="2815" w:name="_Toc353538243"/>
      <w:bookmarkStart w:id="2816" w:name="_Toc351636043"/>
      <w:bookmarkStart w:id="2817" w:name="_Toc351617348"/>
      <w:r w:rsidRPr="002C180B">
        <w:rPr>
          <w:rFonts w:ascii="Times New Roman" w:eastAsia="Times New Roman" w:hAnsi="Times New Roman" w:cs="Times New Roman"/>
          <w:b/>
          <w:lang w:eastAsia="ru-RU"/>
        </w:rPr>
        <w:t>Инструкции по заполнению</w:t>
      </w:r>
      <w:bookmarkEnd w:id="2815"/>
      <w:bookmarkEnd w:id="2816"/>
      <w:bookmarkEnd w:id="2817"/>
      <w:r w:rsidRPr="002C180B">
        <w:rPr>
          <w:rFonts w:ascii="Times New Roman" w:eastAsia="Times New Roman" w:hAnsi="Times New Roman" w:cs="Times New Roman"/>
          <w:b/>
          <w:lang w:eastAsia="ru-RU"/>
        </w:rPr>
        <w:t>:</w:t>
      </w:r>
    </w:p>
    <w:p w:rsidR="002C180B" w:rsidRPr="002C180B" w:rsidRDefault="002C180B" w:rsidP="009559E5">
      <w:pPr>
        <w:widowControl w:val="0"/>
        <w:numPr>
          <w:ilvl w:val="3"/>
          <w:numId w:val="21"/>
        </w:numPr>
        <w:tabs>
          <w:tab w:val="clear" w:pos="2880"/>
          <w:tab w:val="num" w:pos="0"/>
          <w:tab w:val="num" w:pos="280"/>
          <w:tab w:val="left" w:pos="851"/>
          <w:tab w:val="left" w:pos="993"/>
          <w:tab w:val="num" w:pos="2977"/>
        </w:tabs>
        <w:spacing w:after="0" w:line="240" w:lineRule="auto"/>
        <w:ind w:left="406" w:firstLine="126"/>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запроса предложений приводит номер и дату письма о подаче оферты, приложением к которому является данная справка.</w:t>
      </w:r>
    </w:p>
    <w:p w:rsidR="002C180B" w:rsidRPr="002C180B" w:rsidRDefault="002C180B" w:rsidP="009559E5">
      <w:pPr>
        <w:widowControl w:val="0"/>
        <w:numPr>
          <w:ilvl w:val="0"/>
          <w:numId w:val="21"/>
        </w:numPr>
        <w:tabs>
          <w:tab w:val="num" w:pos="280"/>
          <w:tab w:val="left" w:pos="851"/>
          <w:tab w:val="left" w:pos="993"/>
        </w:tabs>
        <w:spacing w:after="0" w:line="240" w:lineRule="auto"/>
        <w:ind w:left="406" w:firstLine="126"/>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указывает свое фирменное наименование (в т. ч. организационно-правовую форму) и свой адрес.</w:t>
      </w:r>
    </w:p>
    <w:p w:rsidR="002C180B" w:rsidRPr="002C180B" w:rsidRDefault="002C180B" w:rsidP="009559E5">
      <w:pPr>
        <w:widowControl w:val="0"/>
        <w:numPr>
          <w:ilvl w:val="0"/>
          <w:numId w:val="21"/>
        </w:numPr>
        <w:tabs>
          <w:tab w:val="num" w:pos="280"/>
          <w:tab w:val="left" w:pos="851"/>
          <w:tab w:val="left" w:pos="993"/>
        </w:tabs>
        <w:spacing w:after="0" w:line="240" w:lineRule="auto"/>
        <w:ind w:left="406" w:firstLine="126"/>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00F90AE5" w:rsidRPr="002C180B">
        <w:rPr>
          <w:rFonts w:ascii="Times New Roman" w:eastAsia="Times New Roman" w:hAnsi="Times New Roman" w:cs="Times New Roman"/>
          <w:lang w:eastAsia="ru-RU"/>
        </w:rPr>
        <w:t>требованиям п.4</w:t>
      </w:r>
      <w:r w:rsidRPr="002C180B">
        <w:rPr>
          <w:rFonts w:ascii="Times New Roman" w:eastAsia="Times New Roman" w:hAnsi="Times New Roman" w:cs="Times New Roman"/>
          <w:lang w:eastAsia="ru-RU"/>
        </w:rPr>
        <w:t>-</w:t>
      </w:r>
      <w:r w:rsidR="00F90AE5" w:rsidRPr="002C180B">
        <w:rPr>
          <w:rFonts w:ascii="Times New Roman" w:eastAsia="Times New Roman" w:hAnsi="Times New Roman" w:cs="Times New Roman"/>
          <w:lang w:eastAsia="ru-RU"/>
        </w:rPr>
        <w:t>6 настоящей</w:t>
      </w:r>
      <w:r w:rsidRPr="002C180B">
        <w:rPr>
          <w:rFonts w:ascii="Times New Roman" w:eastAsia="Times New Roman" w:hAnsi="Times New Roman" w:cs="Times New Roman"/>
          <w:lang w:eastAsia="ru-RU"/>
        </w:rPr>
        <w:t xml:space="preserve"> Информационной карты по запросу предложений.</w:t>
      </w:r>
    </w:p>
    <w:p w:rsidR="002C180B" w:rsidRPr="002C180B" w:rsidRDefault="002C180B" w:rsidP="009559E5">
      <w:pPr>
        <w:widowControl w:val="0"/>
        <w:numPr>
          <w:ilvl w:val="0"/>
          <w:numId w:val="21"/>
        </w:numPr>
        <w:tabs>
          <w:tab w:val="num" w:pos="280"/>
          <w:tab w:val="left" w:pos="851"/>
          <w:tab w:val="left" w:pos="993"/>
        </w:tabs>
        <w:spacing w:after="0" w:line="240" w:lineRule="auto"/>
        <w:ind w:left="406" w:firstLine="126"/>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2C180B" w:rsidRPr="002C180B" w:rsidRDefault="002C180B" w:rsidP="009559E5">
      <w:pPr>
        <w:widowControl w:val="0"/>
        <w:numPr>
          <w:ilvl w:val="0"/>
          <w:numId w:val="21"/>
        </w:numPr>
        <w:tabs>
          <w:tab w:val="num" w:pos="280"/>
          <w:tab w:val="left" w:pos="851"/>
          <w:tab w:val="left" w:pos="993"/>
          <w:tab w:val="num" w:pos="1134"/>
        </w:tabs>
        <w:spacing w:after="0" w:line="240" w:lineRule="auto"/>
        <w:ind w:left="406" w:firstLine="126"/>
        <w:contextualSpacing/>
        <w:jc w:val="both"/>
        <w:rPr>
          <w:rFonts w:ascii="Times New Roman" w:eastAsia="Times New Roman" w:hAnsi="Times New Roman" w:cs="Times New Roman"/>
          <w:color w:val="000000"/>
          <w:lang w:eastAsia="ru-RU"/>
        </w:rPr>
      </w:pPr>
      <w:r w:rsidRPr="002C180B">
        <w:rPr>
          <w:rFonts w:ascii="Times New Roman" w:eastAsia="Times New Roman" w:hAnsi="Times New Roman" w:cs="Times New Roman"/>
          <w:lang w:eastAsia="ru-RU"/>
        </w:rPr>
        <w:t>Участник может включать и незавершенные договоры, обязательно отмечая данный факт.</w:t>
      </w:r>
      <w:bookmarkStart w:id="2818" w:name="_Toc441480125"/>
      <w:bookmarkStart w:id="2819" w:name="_Toc353538244"/>
      <w:bookmarkStart w:id="2820" w:name="_Toc351636044"/>
      <w:bookmarkStart w:id="2821" w:name="_Toc351617349"/>
    </w:p>
    <w:p w:rsidR="002C180B" w:rsidRPr="002C180B" w:rsidRDefault="002C180B" w:rsidP="002C180B">
      <w:pPr>
        <w:widowControl w:val="0"/>
        <w:spacing w:after="0" w:line="240" w:lineRule="auto"/>
        <w:ind w:left="567"/>
        <w:contextualSpacing/>
        <w:jc w:val="both"/>
        <w:rPr>
          <w:rFonts w:ascii="Times New Roman" w:eastAsia="Times New Roman" w:hAnsi="Times New Roman" w:cs="Times New Roman"/>
          <w:color w:val="000000"/>
          <w:lang w:eastAsia="ru-RU"/>
        </w:rPr>
      </w:pPr>
    </w:p>
    <w:p w:rsidR="002C180B" w:rsidRPr="002C180B" w:rsidRDefault="002C180B" w:rsidP="002C180B">
      <w:pPr>
        <w:widowControl w:val="0"/>
        <w:spacing w:after="0" w:line="240" w:lineRule="auto"/>
        <w:ind w:left="567"/>
        <w:contextualSpacing/>
        <w:jc w:val="both"/>
        <w:rPr>
          <w:rFonts w:ascii="Times New Roman" w:eastAsia="Times New Roman" w:hAnsi="Times New Roman" w:cs="Times New Roman"/>
          <w:color w:val="000000"/>
          <w:lang w:eastAsia="ru-RU"/>
        </w:rPr>
      </w:pPr>
    </w:p>
    <w:p w:rsidR="002C180B" w:rsidRPr="002C180B" w:rsidRDefault="002C180B" w:rsidP="002C180B">
      <w:pPr>
        <w:widowControl w:val="0"/>
        <w:spacing w:after="0" w:line="240" w:lineRule="auto"/>
        <w:ind w:left="567"/>
        <w:contextualSpacing/>
        <w:jc w:val="both"/>
        <w:rPr>
          <w:rFonts w:ascii="Times New Roman" w:eastAsia="Times New Roman" w:hAnsi="Times New Roman" w:cs="Times New Roman"/>
          <w:color w:val="000000"/>
          <w:lang w:eastAsia="ru-RU"/>
        </w:rPr>
      </w:pPr>
    </w:p>
    <w:p w:rsidR="002C180B" w:rsidRPr="002C180B" w:rsidRDefault="002C180B" w:rsidP="002C180B">
      <w:pPr>
        <w:widowControl w:val="0"/>
        <w:spacing w:after="0" w:line="240" w:lineRule="auto"/>
        <w:ind w:left="567"/>
        <w:contextualSpacing/>
        <w:jc w:val="both"/>
        <w:rPr>
          <w:rFonts w:ascii="Times New Roman" w:eastAsia="Times New Roman" w:hAnsi="Times New Roman" w:cs="Times New Roman"/>
          <w:color w:val="000000"/>
          <w:lang w:eastAsia="ru-RU"/>
        </w:rPr>
      </w:pPr>
    </w:p>
    <w:p w:rsidR="002C180B" w:rsidRPr="002C180B" w:rsidRDefault="002C180B" w:rsidP="002C180B">
      <w:pPr>
        <w:widowControl w:val="0"/>
        <w:spacing w:after="0" w:line="240" w:lineRule="auto"/>
        <w:ind w:left="567"/>
        <w:contextualSpacing/>
        <w:jc w:val="both"/>
        <w:rPr>
          <w:rFonts w:ascii="Times New Roman" w:eastAsia="Times New Roman" w:hAnsi="Times New Roman" w:cs="Times New Roman"/>
          <w:color w:val="000000"/>
          <w:lang w:eastAsia="ru-RU"/>
        </w:rPr>
      </w:pPr>
    </w:p>
    <w:p w:rsidR="002C180B" w:rsidRPr="002C180B" w:rsidRDefault="002C180B" w:rsidP="002C180B">
      <w:pPr>
        <w:widowControl w:val="0"/>
        <w:spacing w:after="0" w:line="240" w:lineRule="auto"/>
        <w:ind w:left="567"/>
        <w:contextualSpacing/>
        <w:jc w:val="both"/>
        <w:rPr>
          <w:rFonts w:ascii="Times New Roman" w:eastAsia="Times New Roman" w:hAnsi="Times New Roman" w:cs="Times New Roman"/>
          <w:color w:val="000000"/>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bookmarkStart w:id="2822" w:name="_Toc473279624"/>
      <w:bookmarkStart w:id="2823" w:name="_Toc121991657"/>
      <w:bookmarkStart w:id="2824" w:name="_Toc121993425"/>
      <w:r w:rsidRPr="002C180B">
        <w:rPr>
          <w:rFonts w:ascii="Times New Roman" w:eastAsia="Times New Roman" w:hAnsi="Times New Roman" w:cs="Times New Roman"/>
          <w:b/>
          <w:bCs/>
          <w:iCs/>
          <w:lang w:eastAsia="ru-RU"/>
        </w:rPr>
        <w:t>5.4. Справка о материально-технических ресурсах (форма 4)</w:t>
      </w:r>
      <w:bookmarkEnd w:id="2818"/>
      <w:bookmarkEnd w:id="2819"/>
      <w:bookmarkEnd w:id="2820"/>
      <w:bookmarkEnd w:id="2821"/>
      <w:bookmarkEnd w:id="2822"/>
      <w:bookmarkEnd w:id="2823"/>
      <w:bookmarkEnd w:id="2824"/>
    </w:p>
    <w:p w:rsidR="002C180B" w:rsidRPr="002C180B" w:rsidRDefault="002C180B" w:rsidP="002C180B">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начало формы</w:t>
      </w:r>
    </w:p>
    <w:p w:rsidR="002C180B" w:rsidRPr="002C180B" w:rsidRDefault="002C180B" w:rsidP="002C180B">
      <w:pPr>
        <w:widowControl w:val="0"/>
        <w:suppressAutoHyphens/>
        <w:spacing w:after="0" w:line="240" w:lineRule="auto"/>
        <w:ind w:firstLine="680"/>
        <w:jc w:val="center"/>
        <w:rPr>
          <w:rFonts w:ascii="Times New Roman" w:eastAsia="Times New Roman" w:hAnsi="Times New Roman" w:cs="Times New Roman"/>
          <w:b/>
          <w:snapToGrid w:val="0"/>
          <w:lang w:eastAsia="ru-RU"/>
        </w:rPr>
      </w:pPr>
      <w:r w:rsidRPr="002C180B">
        <w:rPr>
          <w:rFonts w:ascii="Times New Roman" w:eastAsia="Times New Roman" w:hAnsi="Times New Roman" w:cs="Times New Roman"/>
          <w:b/>
          <w:snapToGrid w:val="0"/>
          <w:lang w:eastAsia="ru-RU"/>
        </w:rPr>
        <w:t>Справка о материально-технических ресурсах</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snapToGrid w:val="0"/>
          <w:color w:val="000000"/>
          <w:lang w:eastAsia="ru-RU"/>
        </w:rPr>
      </w:pPr>
      <w:r w:rsidRPr="002C180B">
        <w:rPr>
          <w:rFonts w:ascii="Times New Roman" w:eastAsia="Times New Roman" w:hAnsi="Times New Roman" w:cs="Times New Roman"/>
          <w:snapToGrid w:val="0"/>
          <w:color w:val="000000"/>
          <w:lang w:eastAsia="ru-RU"/>
        </w:rPr>
        <w:t>Наименование и адрес Участника закупки: _________________________________</w:t>
      </w: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lang w:eastAsia="ru-RU"/>
        </w:rPr>
      </w:pPr>
    </w:p>
    <w:tbl>
      <w:tblPr>
        <w:tblW w:w="1009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2567"/>
        <w:gridCol w:w="993"/>
        <w:gridCol w:w="1986"/>
        <w:gridCol w:w="1276"/>
        <w:gridCol w:w="1134"/>
        <w:gridCol w:w="1419"/>
      </w:tblGrid>
      <w:tr w:rsidR="002C180B" w:rsidRPr="002C180B" w:rsidTr="0083710A">
        <w:trPr>
          <w:trHeight w:val="530"/>
        </w:trPr>
        <w:tc>
          <w:tcPr>
            <w:tcW w:w="719"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after="0" w:line="276" w:lineRule="auto"/>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 п/п</w:t>
            </w:r>
          </w:p>
        </w:tc>
        <w:tc>
          <w:tcPr>
            <w:tcW w:w="2567"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after="0" w:line="276" w:lineRule="auto"/>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Наименование</w:t>
            </w:r>
          </w:p>
        </w:tc>
        <w:tc>
          <w:tcPr>
            <w:tcW w:w="993"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after="0" w:line="276" w:lineRule="auto"/>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Местонахождение</w:t>
            </w:r>
          </w:p>
        </w:tc>
        <w:tc>
          <w:tcPr>
            <w:tcW w:w="1986"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after="0" w:line="276" w:lineRule="auto"/>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Право собственности или иное право (хозяйственного ведения, оперативного управления), аренда</w:t>
            </w:r>
          </w:p>
        </w:tc>
        <w:tc>
          <w:tcPr>
            <w:tcW w:w="1276"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after="0" w:line="276" w:lineRule="auto"/>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tabs>
                <w:tab w:val="left" w:pos="1195"/>
              </w:tabs>
              <w:spacing w:after="0" w:line="276" w:lineRule="auto"/>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Состояние</w:t>
            </w:r>
          </w:p>
        </w:tc>
        <w:tc>
          <w:tcPr>
            <w:tcW w:w="1419"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after="0" w:line="276" w:lineRule="auto"/>
              <w:jc w:val="center"/>
              <w:rPr>
                <w:rFonts w:ascii="Times New Roman" w:eastAsia="Times New Roman" w:hAnsi="Times New Roman" w:cs="Times New Roman"/>
                <w:snapToGrid w:val="0"/>
              </w:rPr>
            </w:pPr>
            <w:r w:rsidRPr="002C180B">
              <w:rPr>
                <w:rFonts w:ascii="Times New Roman" w:eastAsia="Times New Roman" w:hAnsi="Times New Roman" w:cs="Times New Roman"/>
                <w:snapToGrid w:val="0"/>
              </w:rPr>
              <w:t>Примечания</w:t>
            </w:r>
          </w:p>
        </w:tc>
      </w:tr>
      <w:tr w:rsidR="002C180B" w:rsidRPr="002C180B" w:rsidTr="0083710A">
        <w:trPr>
          <w:cantSplit/>
        </w:trPr>
        <w:tc>
          <w:tcPr>
            <w:tcW w:w="71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numPr>
                <w:ilvl w:val="0"/>
                <w:numId w:val="22"/>
              </w:numPr>
              <w:tabs>
                <w:tab w:val="clear" w:pos="360"/>
                <w:tab w:val="num" w:pos="309"/>
              </w:tabs>
              <w:spacing w:after="0" w:line="276" w:lineRule="auto"/>
              <w:jc w:val="both"/>
              <w:rPr>
                <w:rFonts w:ascii="Times New Roman" w:eastAsia="Times New Roman" w:hAnsi="Times New Roman" w:cs="Times New Roman"/>
                <w:snapToGrid w:val="0"/>
              </w:rPr>
            </w:pPr>
          </w:p>
        </w:tc>
        <w:tc>
          <w:tcPr>
            <w:tcW w:w="2567" w:type="dxa"/>
            <w:tcBorders>
              <w:top w:val="single" w:sz="6" w:space="0" w:color="auto"/>
              <w:left w:val="single" w:sz="6" w:space="0" w:color="auto"/>
              <w:bottom w:val="single" w:sz="6" w:space="0" w:color="auto"/>
              <w:right w:val="single" w:sz="6" w:space="0" w:color="auto"/>
            </w:tcBorders>
          </w:tcPr>
          <w:p w:rsidR="002C180B" w:rsidRPr="002C180B" w:rsidRDefault="002C180B" w:rsidP="0083710A">
            <w:pPr>
              <w:widowControl w:val="0"/>
              <w:spacing w:after="0" w:line="276" w:lineRule="auto"/>
              <w:jc w:val="both"/>
              <w:rPr>
                <w:rFonts w:ascii="Times New Roman" w:eastAsia="Times New Roman" w:hAnsi="Times New Roman" w:cs="Times New Roman"/>
                <w:snapToGrid w:val="0"/>
              </w:rPr>
            </w:pPr>
          </w:p>
        </w:tc>
        <w:tc>
          <w:tcPr>
            <w:tcW w:w="99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9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27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134"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41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r>
      <w:tr w:rsidR="002C180B" w:rsidRPr="002C180B" w:rsidTr="0083710A">
        <w:trPr>
          <w:cantSplit/>
        </w:trPr>
        <w:tc>
          <w:tcPr>
            <w:tcW w:w="71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numPr>
                <w:ilvl w:val="0"/>
                <w:numId w:val="22"/>
              </w:numPr>
              <w:tabs>
                <w:tab w:val="clear" w:pos="360"/>
                <w:tab w:val="num" w:pos="309"/>
              </w:tabs>
              <w:spacing w:after="0" w:line="276" w:lineRule="auto"/>
              <w:jc w:val="both"/>
              <w:rPr>
                <w:rFonts w:ascii="Times New Roman" w:eastAsia="Times New Roman" w:hAnsi="Times New Roman" w:cs="Times New Roman"/>
                <w:snapToGrid w:val="0"/>
              </w:rPr>
            </w:pPr>
          </w:p>
        </w:tc>
        <w:tc>
          <w:tcPr>
            <w:tcW w:w="2567"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99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9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27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134"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41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r>
      <w:tr w:rsidR="002C180B" w:rsidRPr="002C180B" w:rsidTr="0083710A">
        <w:trPr>
          <w:cantSplit/>
        </w:trPr>
        <w:tc>
          <w:tcPr>
            <w:tcW w:w="71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numPr>
                <w:ilvl w:val="0"/>
                <w:numId w:val="22"/>
              </w:numPr>
              <w:tabs>
                <w:tab w:val="clear" w:pos="360"/>
                <w:tab w:val="num" w:pos="309"/>
              </w:tabs>
              <w:spacing w:after="0" w:line="276" w:lineRule="auto"/>
              <w:jc w:val="both"/>
              <w:rPr>
                <w:rFonts w:ascii="Times New Roman" w:eastAsia="Times New Roman" w:hAnsi="Times New Roman" w:cs="Times New Roman"/>
                <w:snapToGrid w:val="0"/>
              </w:rPr>
            </w:pPr>
          </w:p>
        </w:tc>
        <w:tc>
          <w:tcPr>
            <w:tcW w:w="2567"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99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9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27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134"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c>
          <w:tcPr>
            <w:tcW w:w="141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rPr>
            </w:pPr>
          </w:p>
        </w:tc>
      </w:tr>
      <w:tr w:rsidR="009559E5" w:rsidRPr="002C180B" w:rsidTr="0083710A">
        <w:trPr>
          <w:cantSplit/>
        </w:trPr>
        <w:tc>
          <w:tcPr>
            <w:tcW w:w="719" w:type="dxa"/>
            <w:tcBorders>
              <w:top w:val="single" w:sz="6" w:space="0" w:color="auto"/>
              <w:left w:val="single" w:sz="6" w:space="0" w:color="auto"/>
              <w:bottom w:val="single" w:sz="6" w:space="0" w:color="auto"/>
              <w:right w:val="single" w:sz="6" w:space="0" w:color="auto"/>
            </w:tcBorders>
          </w:tcPr>
          <w:p w:rsidR="009559E5" w:rsidRPr="002C180B" w:rsidRDefault="009559E5" w:rsidP="002C180B">
            <w:pPr>
              <w:widowControl w:val="0"/>
              <w:numPr>
                <w:ilvl w:val="0"/>
                <w:numId w:val="22"/>
              </w:numPr>
              <w:tabs>
                <w:tab w:val="clear" w:pos="360"/>
                <w:tab w:val="num" w:pos="309"/>
              </w:tabs>
              <w:spacing w:after="0" w:line="276" w:lineRule="auto"/>
              <w:jc w:val="both"/>
              <w:rPr>
                <w:rFonts w:ascii="Times New Roman" w:eastAsia="Times New Roman" w:hAnsi="Times New Roman" w:cs="Times New Roman"/>
                <w:snapToGrid w:val="0"/>
              </w:rPr>
            </w:pPr>
          </w:p>
        </w:tc>
        <w:tc>
          <w:tcPr>
            <w:tcW w:w="2567" w:type="dxa"/>
            <w:tcBorders>
              <w:top w:val="single" w:sz="6" w:space="0" w:color="auto"/>
              <w:left w:val="single" w:sz="6" w:space="0" w:color="auto"/>
              <w:bottom w:val="single" w:sz="6" w:space="0" w:color="auto"/>
              <w:right w:val="single" w:sz="6" w:space="0" w:color="auto"/>
            </w:tcBorders>
          </w:tcPr>
          <w:p w:rsidR="009559E5" w:rsidRPr="002C180B" w:rsidRDefault="009559E5" w:rsidP="002C180B">
            <w:pPr>
              <w:widowControl w:val="0"/>
              <w:spacing w:after="0" w:line="276" w:lineRule="auto"/>
              <w:jc w:val="both"/>
              <w:rPr>
                <w:rFonts w:ascii="Times New Roman" w:eastAsia="Times New Roman" w:hAnsi="Times New Roman" w:cs="Times New Roman"/>
                <w:snapToGrid w:val="0"/>
              </w:rPr>
            </w:pPr>
          </w:p>
        </w:tc>
        <w:tc>
          <w:tcPr>
            <w:tcW w:w="993" w:type="dxa"/>
            <w:tcBorders>
              <w:top w:val="single" w:sz="6" w:space="0" w:color="auto"/>
              <w:left w:val="single" w:sz="6" w:space="0" w:color="auto"/>
              <w:bottom w:val="single" w:sz="6" w:space="0" w:color="auto"/>
              <w:right w:val="single" w:sz="6" w:space="0" w:color="auto"/>
            </w:tcBorders>
          </w:tcPr>
          <w:p w:rsidR="009559E5" w:rsidRPr="002C180B" w:rsidRDefault="009559E5" w:rsidP="002C180B">
            <w:pPr>
              <w:widowControl w:val="0"/>
              <w:spacing w:after="0" w:line="276" w:lineRule="auto"/>
              <w:jc w:val="both"/>
              <w:rPr>
                <w:rFonts w:ascii="Times New Roman" w:eastAsia="Times New Roman" w:hAnsi="Times New Roman" w:cs="Times New Roman"/>
                <w:snapToGrid w:val="0"/>
              </w:rPr>
            </w:pPr>
          </w:p>
        </w:tc>
        <w:tc>
          <w:tcPr>
            <w:tcW w:w="1986" w:type="dxa"/>
            <w:tcBorders>
              <w:top w:val="single" w:sz="6" w:space="0" w:color="auto"/>
              <w:left w:val="single" w:sz="6" w:space="0" w:color="auto"/>
              <w:bottom w:val="single" w:sz="6" w:space="0" w:color="auto"/>
              <w:right w:val="single" w:sz="6" w:space="0" w:color="auto"/>
            </w:tcBorders>
          </w:tcPr>
          <w:p w:rsidR="009559E5" w:rsidRPr="002C180B" w:rsidRDefault="009559E5" w:rsidP="002C180B">
            <w:pPr>
              <w:widowControl w:val="0"/>
              <w:spacing w:after="0" w:line="276" w:lineRule="auto"/>
              <w:jc w:val="both"/>
              <w:rPr>
                <w:rFonts w:ascii="Times New Roman" w:eastAsia="Times New Roman" w:hAnsi="Times New Roman" w:cs="Times New Roman"/>
                <w:snapToGrid w:val="0"/>
              </w:rPr>
            </w:pPr>
          </w:p>
        </w:tc>
        <w:tc>
          <w:tcPr>
            <w:tcW w:w="1276" w:type="dxa"/>
            <w:tcBorders>
              <w:top w:val="single" w:sz="6" w:space="0" w:color="auto"/>
              <w:left w:val="single" w:sz="6" w:space="0" w:color="auto"/>
              <w:bottom w:val="single" w:sz="6" w:space="0" w:color="auto"/>
              <w:right w:val="single" w:sz="6" w:space="0" w:color="auto"/>
            </w:tcBorders>
          </w:tcPr>
          <w:p w:rsidR="009559E5" w:rsidRPr="002C180B" w:rsidRDefault="009559E5" w:rsidP="002C180B">
            <w:pPr>
              <w:widowControl w:val="0"/>
              <w:spacing w:after="0" w:line="276" w:lineRule="auto"/>
              <w:jc w:val="both"/>
              <w:rPr>
                <w:rFonts w:ascii="Times New Roman" w:eastAsia="Times New Roman" w:hAnsi="Times New Roman" w:cs="Times New Roman"/>
                <w:snapToGrid w:val="0"/>
              </w:rPr>
            </w:pPr>
          </w:p>
        </w:tc>
        <w:tc>
          <w:tcPr>
            <w:tcW w:w="1134" w:type="dxa"/>
            <w:tcBorders>
              <w:top w:val="single" w:sz="6" w:space="0" w:color="auto"/>
              <w:left w:val="single" w:sz="6" w:space="0" w:color="auto"/>
              <w:bottom w:val="single" w:sz="6" w:space="0" w:color="auto"/>
              <w:right w:val="single" w:sz="6" w:space="0" w:color="auto"/>
            </w:tcBorders>
          </w:tcPr>
          <w:p w:rsidR="009559E5" w:rsidRPr="002C180B" w:rsidRDefault="009559E5" w:rsidP="002C180B">
            <w:pPr>
              <w:widowControl w:val="0"/>
              <w:spacing w:after="0" w:line="276" w:lineRule="auto"/>
              <w:jc w:val="both"/>
              <w:rPr>
                <w:rFonts w:ascii="Times New Roman" w:eastAsia="Times New Roman" w:hAnsi="Times New Roman" w:cs="Times New Roman"/>
                <w:snapToGrid w:val="0"/>
              </w:rPr>
            </w:pPr>
          </w:p>
        </w:tc>
        <w:tc>
          <w:tcPr>
            <w:tcW w:w="1419" w:type="dxa"/>
            <w:tcBorders>
              <w:top w:val="single" w:sz="6" w:space="0" w:color="auto"/>
              <w:left w:val="single" w:sz="6" w:space="0" w:color="auto"/>
              <w:bottom w:val="single" w:sz="6" w:space="0" w:color="auto"/>
              <w:right w:val="single" w:sz="6" w:space="0" w:color="auto"/>
            </w:tcBorders>
          </w:tcPr>
          <w:p w:rsidR="009559E5" w:rsidRPr="002C180B" w:rsidRDefault="009559E5" w:rsidP="002C180B">
            <w:pPr>
              <w:widowControl w:val="0"/>
              <w:spacing w:after="0" w:line="276" w:lineRule="auto"/>
              <w:jc w:val="both"/>
              <w:rPr>
                <w:rFonts w:ascii="Times New Roman" w:eastAsia="Times New Roman" w:hAnsi="Times New Roman" w:cs="Times New Roman"/>
                <w:snapToGrid w:val="0"/>
              </w:rPr>
            </w:pPr>
          </w:p>
        </w:tc>
      </w:tr>
    </w:tbl>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lang w:eastAsia="ru-RU"/>
        </w:rPr>
      </w:pPr>
      <w:r w:rsidRPr="002C180B">
        <w:rPr>
          <w:rFonts w:ascii="Times New Roman" w:eastAsia="Times New Roman" w:hAnsi="Times New Roman" w:cs="Times New Roman"/>
          <w:snapToGrid w:val="0"/>
          <w:lang w:eastAsia="ru-RU"/>
        </w:rPr>
        <w:t>____________________________________</w:t>
      </w:r>
    </w:p>
    <w:p w:rsidR="002C180B" w:rsidRPr="002C180B" w:rsidRDefault="002C180B" w:rsidP="002C180B">
      <w:pPr>
        <w:widowControl w:val="0"/>
        <w:spacing w:after="0" w:line="240" w:lineRule="auto"/>
        <w:ind w:right="3684" w:firstLine="567"/>
        <w:jc w:val="center"/>
        <w:rPr>
          <w:rFonts w:ascii="Times New Roman" w:eastAsia="Times New Roman" w:hAnsi="Times New Roman" w:cs="Times New Roman"/>
          <w:snapToGrid w:val="0"/>
          <w:vertAlign w:val="superscript"/>
          <w:lang w:eastAsia="ru-RU"/>
        </w:rPr>
      </w:pPr>
      <w:r w:rsidRPr="002C180B">
        <w:rPr>
          <w:rFonts w:ascii="Times New Roman" w:eastAsia="Times New Roman" w:hAnsi="Times New Roman" w:cs="Times New Roman"/>
          <w:snapToGrid w:val="0"/>
          <w:vertAlign w:val="superscript"/>
          <w:lang w:eastAsia="ru-RU"/>
        </w:rPr>
        <w:t>(подпись, М.П.)</w:t>
      </w: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vertAlign w:val="superscript"/>
          <w:lang w:eastAsia="ru-RU"/>
        </w:rPr>
      </w:pPr>
      <w:r w:rsidRPr="002C180B">
        <w:rPr>
          <w:rFonts w:ascii="Times New Roman" w:eastAsia="Times New Roman" w:hAnsi="Times New Roman" w:cs="Times New Roman"/>
          <w:snapToGrid w:val="0"/>
          <w:lang w:eastAsia="ru-RU"/>
        </w:rPr>
        <w:t>____________________________________</w:t>
      </w:r>
      <w:r w:rsidRPr="002C180B">
        <w:rPr>
          <w:rFonts w:ascii="Times New Roman" w:eastAsia="Times New Roman" w:hAnsi="Times New Roman" w:cs="Times New Roman"/>
          <w:snapToGrid w:val="0"/>
          <w:vertAlign w:val="superscript"/>
          <w:lang w:eastAsia="ru-RU"/>
        </w:rPr>
        <w:t>(фамилия, имя, отчество подписавшего, должность)</w:t>
      </w: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vertAlign w:val="superscript"/>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vertAlign w:val="superscript"/>
          <w:lang w:eastAsia="ru-RU"/>
        </w:rPr>
      </w:pPr>
    </w:p>
    <w:p w:rsidR="002C180B" w:rsidRPr="002C180B" w:rsidRDefault="002C180B" w:rsidP="002C180B">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конец формы</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b/>
          <w:lang w:eastAsia="ru-RU"/>
        </w:rPr>
      </w:pPr>
      <w:bookmarkStart w:id="2825" w:name="_Toc353538246"/>
      <w:bookmarkStart w:id="2826" w:name="_Toc351636046"/>
      <w:bookmarkStart w:id="2827" w:name="_Toc351617351"/>
    </w:p>
    <w:p w:rsidR="002C180B" w:rsidRPr="002C180B" w:rsidRDefault="002C180B" w:rsidP="002C180B">
      <w:pPr>
        <w:widowControl w:val="0"/>
        <w:spacing w:after="0" w:line="240" w:lineRule="auto"/>
        <w:ind w:firstLine="680"/>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Инструкции по заполнению</w:t>
      </w:r>
      <w:bookmarkEnd w:id="2825"/>
      <w:bookmarkEnd w:id="2826"/>
      <w:bookmarkEnd w:id="2827"/>
      <w:r w:rsidRPr="002C180B">
        <w:rPr>
          <w:rFonts w:ascii="Times New Roman" w:eastAsia="Times New Roman" w:hAnsi="Times New Roman" w:cs="Times New Roman"/>
          <w:b/>
          <w:lang w:eastAsia="ru-RU"/>
        </w:rPr>
        <w:t>:</w:t>
      </w:r>
    </w:p>
    <w:p w:rsidR="002C180B" w:rsidRPr="002C180B" w:rsidRDefault="002C180B" w:rsidP="002C180B">
      <w:pPr>
        <w:widowControl w:val="0"/>
        <w:numPr>
          <w:ilvl w:val="0"/>
          <w:numId w:val="23"/>
        </w:numPr>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запроса предложений приводит номер и дату письма о подаче оферты, приложением к которому является данная справка.</w:t>
      </w:r>
    </w:p>
    <w:p w:rsidR="002C180B" w:rsidRPr="002C180B" w:rsidRDefault="002C180B" w:rsidP="002C180B">
      <w:pPr>
        <w:widowControl w:val="0"/>
        <w:numPr>
          <w:ilvl w:val="0"/>
          <w:numId w:val="23"/>
        </w:numPr>
        <w:tabs>
          <w:tab w:val="num" w:pos="567"/>
        </w:tabs>
        <w:spacing w:after="0" w:line="240" w:lineRule="auto"/>
        <w:contextualSpacing/>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Участник указывает свое фирменное наименование (в т.ч. организационно-правовую форму) и свой адрес.</w:t>
      </w:r>
    </w:p>
    <w:p w:rsidR="002C180B" w:rsidRPr="002947A4" w:rsidRDefault="002C180B" w:rsidP="002C180B">
      <w:pPr>
        <w:widowControl w:val="0"/>
        <w:numPr>
          <w:ilvl w:val="0"/>
          <w:numId w:val="23"/>
        </w:numPr>
        <w:tabs>
          <w:tab w:val="num" w:pos="567"/>
        </w:tabs>
        <w:spacing w:after="0" w:line="240" w:lineRule="auto"/>
        <w:contextualSpacing/>
        <w:jc w:val="both"/>
        <w:rPr>
          <w:rFonts w:ascii="Times New Roman" w:eastAsia="Times New Roman" w:hAnsi="Times New Roman" w:cs="Times New Roman"/>
          <w:lang w:eastAsia="ru-RU"/>
        </w:rPr>
      </w:pPr>
      <w:r w:rsidRPr="002947A4">
        <w:rPr>
          <w:rFonts w:ascii="Times New Roman" w:eastAsia="Times New Roman" w:hAnsi="Times New Roman" w:cs="Times New Roman"/>
          <w:lang w:eastAsia="ru-RU"/>
        </w:rPr>
        <w:t xml:space="preserve">В данной справке перечисляются материально-технические ресурсы, которые Участник </w:t>
      </w:r>
      <w:r w:rsidR="00AD65EC" w:rsidRPr="002947A4">
        <w:rPr>
          <w:rFonts w:ascii="Times New Roman" w:eastAsia="Times New Roman" w:hAnsi="Times New Roman" w:cs="Times New Roman"/>
          <w:lang w:eastAsia="ru-RU"/>
        </w:rPr>
        <w:t xml:space="preserve">имеет </w:t>
      </w:r>
      <w:r w:rsidR="00AD65EC" w:rsidRPr="002947A4">
        <w:rPr>
          <w:rFonts w:ascii="Times New Roman" w:hAnsi="Times New Roman"/>
          <w:shd w:val="clear" w:color="auto" w:fill="FFFFFF"/>
        </w:rPr>
        <w:t xml:space="preserve">на диагностической линии пункта технического осмотра, соответствующие </w:t>
      </w:r>
      <w:r w:rsidR="00AD65EC" w:rsidRPr="002947A4">
        <w:rPr>
          <w:rFonts w:ascii="Times New Roman" w:hAnsi="Times New Roman"/>
          <w:iCs/>
          <w:color w:val="000000"/>
          <w:shd w:val="clear" w:color="auto" w:fill="FFFFFF"/>
        </w:rPr>
        <w:t>Требованиям к производственно-технической базе оператора технического осмотра</w:t>
      </w:r>
      <w:r w:rsidR="00F67A26" w:rsidRPr="002947A4">
        <w:rPr>
          <w:rFonts w:ascii="Times New Roman" w:hAnsi="Times New Roman"/>
          <w:iCs/>
          <w:color w:val="000000"/>
          <w:shd w:val="clear" w:color="auto" w:fill="FFFFFF"/>
        </w:rPr>
        <w:t xml:space="preserve"> транспортных средств категорий </w:t>
      </w:r>
      <w:r w:rsidR="00F67A26" w:rsidRPr="002947A4">
        <w:rPr>
          <w:rFonts w:ascii="Times New Roman" w:hAnsi="Times New Roman"/>
          <w:iCs/>
          <w:color w:val="000000"/>
          <w:shd w:val="clear" w:color="auto" w:fill="FFFFFF"/>
          <w:lang w:val="en-US"/>
        </w:rPr>
        <w:t>M</w:t>
      </w:r>
      <w:r w:rsidR="00F67A26" w:rsidRPr="002947A4">
        <w:rPr>
          <w:rFonts w:ascii="Times New Roman" w:hAnsi="Times New Roman"/>
          <w:iCs/>
          <w:color w:val="000000"/>
          <w:shd w:val="clear" w:color="auto" w:fill="FFFFFF"/>
        </w:rPr>
        <w:t xml:space="preserve">1, </w:t>
      </w:r>
      <w:r w:rsidR="00F67A26" w:rsidRPr="002947A4">
        <w:rPr>
          <w:rFonts w:ascii="Times New Roman" w:hAnsi="Times New Roman"/>
          <w:iCs/>
          <w:color w:val="000000"/>
          <w:shd w:val="clear" w:color="auto" w:fill="FFFFFF"/>
          <w:lang w:val="en-US"/>
        </w:rPr>
        <w:t>M</w:t>
      </w:r>
      <w:r w:rsidR="00F67A26" w:rsidRPr="002947A4">
        <w:rPr>
          <w:rFonts w:ascii="Times New Roman" w:hAnsi="Times New Roman"/>
          <w:iCs/>
          <w:color w:val="000000"/>
          <w:shd w:val="clear" w:color="auto" w:fill="FFFFFF"/>
        </w:rPr>
        <w:t xml:space="preserve">2, </w:t>
      </w:r>
      <w:r w:rsidR="00F67A26" w:rsidRPr="002947A4">
        <w:rPr>
          <w:rFonts w:ascii="Times New Roman" w:hAnsi="Times New Roman"/>
          <w:iCs/>
          <w:color w:val="000000"/>
          <w:shd w:val="clear" w:color="auto" w:fill="FFFFFF"/>
          <w:lang w:val="en-US"/>
        </w:rPr>
        <w:t>M</w:t>
      </w:r>
      <w:r w:rsidR="00F67A26" w:rsidRPr="002947A4">
        <w:rPr>
          <w:rFonts w:ascii="Times New Roman" w:hAnsi="Times New Roman"/>
          <w:iCs/>
          <w:color w:val="000000"/>
          <w:shd w:val="clear" w:color="auto" w:fill="FFFFFF"/>
        </w:rPr>
        <w:t xml:space="preserve">3, </w:t>
      </w:r>
      <w:r w:rsidR="00F67A26" w:rsidRPr="002947A4">
        <w:rPr>
          <w:rFonts w:ascii="Times New Roman" w:hAnsi="Times New Roman"/>
          <w:iCs/>
          <w:color w:val="000000"/>
          <w:shd w:val="clear" w:color="auto" w:fill="FFFFFF"/>
          <w:lang w:val="en-US"/>
        </w:rPr>
        <w:t>N</w:t>
      </w:r>
      <w:r w:rsidR="00F67A26" w:rsidRPr="002947A4">
        <w:rPr>
          <w:rFonts w:ascii="Times New Roman" w:hAnsi="Times New Roman"/>
          <w:iCs/>
          <w:color w:val="000000"/>
          <w:shd w:val="clear" w:color="auto" w:fill="FFFFFF"/>
        </w:rPr>
        <w:t xml:space="preserve">1, </w:t>
      </w:r>
      <w:r w:rsidR="00F67A26" w:rsidRPr="002947A4">
        <w:rPr>
          <w:rFonts w:ascii="Times New Roman" w:hAnsi="Times New Roman"/>
          <w:iCs/>
          <w:color w:val="000000"/>
          <w:shd w:val="clear" w:color="auto" w:fill="FFFFFF"/>
          <w:lang w:val="en-US"/>
        </w:rPr>
        <w:t>N</w:t>
      </w:r>
      <w:r w:rsidR="00F67A26" w:rsidRPr="002947A4">
        <w:rPr>
          <w:rFonts w:ascii="Times New Roman" w:hAnsi="Times New Roman"/>
          <w:iCs/>
          <w:color w:val="000000"/>
          <w:shd w:val="clear" w:color="auto" w:fill="FFFFFF"/>
        </w:rPr>
        <w:t xml:space="preserve">2, </w:t>
      </w:r>
      <w:r w:rsidR="00F67A26" w:rsidRPr="002947A4">
        <w:rPr>
          <w:rFonts w:ascii="Times New Roman" w:hAnsi="Times New Roman"/>
          <w:iCs/>
          <w:color w:val="000000"/>
          <w:shd w:val="clear" w:color="auto" w:fill="FFFFFF"/>
          <w:lang w:val="en-US"/>
        </w:rPr>
        <w:t>N</w:t>
      </w:r>
      <w:r w:rsidR="00F67A26" w:rsidRPr="002947A4">
        <w:rPr>
          <w:rFonts w:ascii="Times New Roman" w:hAnsi="Times New Roman"/>
          <w:iCs/>
          <w:color w:val="000000"/>
          <w:shd w:val="clear" w:color="auto" w:fill="FFFFFF"/>
        </w:rPr>
        <w:t xml:space="preserve">3, </w:t>
      </w:r>
      <w:r w:rsidR="00F67A26" w:rsidRPr="002947A4">
        <w:rPr>
          <w:rFonts w:ascii="Times New Roman" w:hAnsi="Times New Roman"/>
          <w:iCs/>
          <w:color w:val="000000"/>
          <w:shd w:val="clear" w:color="auto" w:fill="FFFFFF"/>
          <w:lang w:val="en-US"/>
        </w:rPr>
        <w:t>O</w:t>
      </w:r>
      <w:r w:rsidR="00F67A26" w:rsidRPr="002947A4">
        <w:rPr>
          <w:rFonts w:ascii="Times New Roman" w:hAnsi="Times New Roman"/>
          <w:iCs/>
          <w:color w:val="000000"/>
          <w:shd w:val="clear" w:color="auto" w:fill="FFFFFF"/>
        </w:rPr>
        <w:t xml:space="preserve">2, </w:t>
      </w:r>
      <w:r w:rsidR="00F67A26" w:rsidRPr="002947A4">
        <w:rPr>
          <w:rFonts w:ascii="Times New Roman" w:hAnsi="Times New Roman"/>
          <w:iCs/>
          <w:color w:val="000000"/>
          <w:shd w:val="clear" w:color="auto" w:fill="FFFFFF"/>
          <w:lang w:val="en-US"/>
        </w:rPr>
        <w:t>O</w:t>
      </w:r>
      <w:r w:rsidR="00F67A26" w:rsidRPr="002947A4">
        <w:rPr>
          <w:rFonts w:ascii="Times New Roman" w:hAnsi="Times New Roman"/>
          <w:iCs/>
          <w:color w:val="000000"/>
          <w:shd w:val="clear" w:color="auto" w:fill="FFFFFF"/>
        </w:rPr>
        <w:t xml:space="preserve">3, </w:t>
      </w:r>
      <w:r w:rsidR="00F67A26" w:rsidRPr="002947A4">
        <w:rPr>
          <w:rFonts w:ascii="Times New Roman" w:hAnsi="Times New Roman"/>
          <w:iCs/>
          <w:color w:val="000000"/>
          <w:shd w:val="clear" w:color="auto" w:fill="FFFFFF"/>
          <w:lang w:val="en-US"/>
        </w:rPr>
        <w:t>O</w:t>
      </w:r>
      <w:r w:rsidR="00F67A26" w:rsidRPr="002947A4">
        <w:rPr>
          <w:rFonts w:ascii="Times New Roman" w:hAnsi="Times New Roman"/>
          <w:iCs/>
          <w:color w:val="000000"/>
          <w:shd w:val="clear" w:color="auto" w:fill="FFFFFF"/>
        </w:rPr>
        <w:t>4</w:t>
      </w:r>
      <w:r w:rsidR="00AD65EC" w:rsidRPr="002947A4">
        <w:rPr>
          <w:rFonts w:ascii="Times New Roman" w:hAnsi="Times New Roman"/>
          <w:iCs/>
          <w:color w:val="000000"/>
          <w:shd w:val="clear" w:color="auto" w:fill="FFFFFF"/>
        </w:rPr>
        <w:t>,</w:t>
      </w:r>
      <w:r w:rsidR="00F67A26" w:rsidRPr="002947A4">
        <w:rPr>
          <w:rFonts w:ascii="Times New Roman" w:eastAsia="Times New Roman" w:hAnsi="Times New Roman" w:cs="Times New Roman"/>
          <w:lang w:eastAsia="ru-RU"/>
        </w:rPr>
        <w:t xml:space="preserve"> </w:t>
      </w:r>
      <w:r w:rsidRPr="002947A4">
        <w:rPr>
          <w:rFonts w:ascii="Times New Roman" w:eastAsia="Times New Roman" w:hAnsi="Times New Roman" w:cs="Times New Roman"/>
          <w:lang w:eastAsia="ru-RU"/>
        </w:rPr>
        <w:t>считает ключевыми и планирует использовать в ходе выполнения Договора</w:t>
      </w:r>
      <w:r w:rsidR="00AD65EC" w:rsidRPr="002947A4">
        <w:rPr>
          <w:rFonts w:ascii="Times New Roman" w:eastAsia="Times New Roman" w:hAnsi="Times New Roman" w:cs="Times New Roman"/>
          <w:lang w:eastAsia="ru-RU"/>
        </w:rPr>
        <w:t xml:space="preserve"> </w:t>
      </w:r>
      <w:r w:rsidRPr="002947A4">
        <w:rPr>
          <w:rFonts w:ascii="Times New Roman" w:eastAsia="Times New Roman" w:hAnsi="Times New Roman" w:cs="Times New Roman"/>
          <w:lang w:eastAsia="ru-RU"/>
        </w:rPr>
        <w:t>(</w:t>
      </w:r>
      <w:r w:rsidR="009559E5" w:rsidRPr="002947A4">
        <w:rPr>
          <w:rFonts w:ascii="Times New Roman" w:eastAsia="Times New Roman" w:hAnsi="Times New Roman" w:cs="Times New Roman"/>
          <w:lang w:eastAsia="ru-RU"/>
        </w:rPr>
        <w:t xml:space="preserve">оборудование, инструменты, средства технического диагностирования, </w:t>
      </w:r>
      <w:r w:rsidRPr="002947A4">
        <w:rPr>
          <w:rFonts w:ascii="Times New Roman" w:eastAsia="Times New Roman" w:hAnsi="Times New Roman" w:cs="Times New Roman"/>
          <w:lang w:eastAsia="ru-RU"/>
        </w:rPr>
        <w:t>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bookmarkStart w:id="2828" w:name="_Toc441480126"/>
      <w:bookmarkStart w:id="2829" w:name="_Toc353538247"/>
      <w:bookmarkStart w:id="2830" w:name="_Toc351636047"/>
      <w:bookmarkStart w:id="2831" w:name="_Toc351617352"/>
      <w:bookmarkStart w:id="2832" w:name="_Toc460245318"/>
      <w:bookmarkStart w:id="2833" w:name="_Toc473279625"/>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sectPr w:rsidR="002C180B" w:rsidRPr="002C180B" w:rsidSect="00D76D34">
          <w:pgSz w:w="11906" w:h="16838" w:code="9"/>
          <w:pgMar w:top="567" w:right="567" w:bottom="851" w:left="992" w:header="284" w:footer="595" w:gutter="0"/>
          <w:cols w:space="708"/>
          <w:titlePg/>
          <w:docGrid w:linePitch="360"/>
        </w:sect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lang w:eastAsia="ru-RU"/>
        </w:rPr>
      </w:pPr>
      <w:bookmarkStart w:id="2834" w:name="_Toc121991658"/>
      <w:bookmarkStart w:id="2835" w:name="_Toc121993426"/>
      <w:r w:rsidRPr="002C180B">
        <w:rPr>
          <w:rFonts w:ascii="Times New Roman" w:eastAsia="Times New Roman" w:hAnsi="Times New Roman" w:cs="Times New Roman"/>
          <w:b/>
          <w:bCs/>
          <w:iCs/>
          <w:lang w:eastAsia="ru-RU"/>
        </w:rPr>
        <w:lastRenderedPageBreak/>
        <w:t>5.5. Справка о кадровых ресурсах (форма 5)</w:t>
      </w:r>
      <w:bookmarkEnd w:id="2828"/>
      <w:bookmarkEnd w:id="2829"/>
      <w:bookmarkEnd w:id="2830"/>
      <w:bookmarkEnd w:id="2831"/>
      <w:bookmarkEnd w:id="2832"/>
      <w:bookmarkEnd w:id="2833"/>
      <w:bookmarkEnd w:id="2834"/>
      <w:bookmarkEnd w:id="2835"/>
    </w:p>
    <w:p w:rsidR="002C180B" w:rsidRPr="002C180B" w:rsidRDefault="002C180B" w:rsidP="002C180B">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начало формы</w:t>
      </w:r>
    </w:p>
    <w:bookmarkEnd w:id="2811"/>
    <w:bookmarkEnd w:id="2812"/>
    <w:p w:rsidR="002C180B" w:rsidRPr="002C180B" w:rsidRDefault="002C180B" w:rsidP="002C180B">
      <w:pPr>
        <w:widowControl w:val="0"/>
        <w:suppressAutoHyphens/>
        <w:spacing w:after="0" w:line="240" w:lineRule="auto"/>
        <w:ind w:firstLine="680"/>
        <w:jc w:val="center"/>
        <w:rPr>
          <w:rFonts w:ascii="Times New Roman" w:eastAsia="Times New Roman" w:hAnsi="Times New Roman" w:cs="Times New Roman"/>
          <w:b/>
          <w:snapToGrid w:val="0"/>
          <w:sz w:val="24"/>
          <w:szCs w:val="24"/>
          <w:lang w:eastAsia="ru-RU"/>
        </w:rPr>
      </w:pPr>
      <w:r w:rsidRPr="002C180B">
        <w:rPr>
          <w:rFonts w:ascii="Times New Roman" w:eastAsia="Times New Roman" w:hAnsi="Times New Roman" w:cs="Times New Roman"/>
          <w:b/>
          <w:snapToGrid w:val="0"/>
          <w:sz w:val="24"/>
          <w:szCs w:val="24"/>
          <w:lang w:eastAsia="ru-RU"/>
        </w:rPr>
        <w:t>Справка о кадровых ресурсах</w:t>
      </w:r>
    </w:p>
    <w:p w:rsidR="002C180B" w:rsidRPr="002C180B" w:rsidRDefault="002C180B" w:rsidP="002C180B">
      <w:pPr>
        <w:keepNext/>
        <w:widowControl w:val="0"/>
        <w:suppressAutoHyphens/>
        <w:spacing w:after="0" w:line="240" w:lineRule="auto"/>
        <w:ind w:firstLine="680"/>
        <w:jc w:val="center"/>
        <w:rPr>
          <w:rFonts w:ascii="Times New Roman" w:eastAsia="Times New Roman" w:hAnsi="Times New Roman" w:cs="Times New Roman"/>
          <w:snapToGrid w:val="0"/>
          <w:sz w:val="24"/>
          <w:szCs w:val="24"/>
          <w:lang w:eastAsia="ru-RU"/>
        </w:rPr>
      </w:pPr>
      <w:r w:rsidRPr="002C180B">
        <w:rPr>
          <w:rFonts w:ascii="Times New Roman" w:eastAsia="Times New Roman" w:hAnsi="Times New Roman" w:cs="Times New Roman"/>
          <w:snapToGrid w:val="0"/>
          <w:sz w:val="24"/>
          <w:szCs w:val="24"/>
          <w:lang w:eastAsia="ru-RU"/>
        </w:rPr>
        <w:t>(</w:t>
      </w:r>
      <w:r w:rsidRPr="002C180B">
        <w:rPr>
          <w:rFonts w:ascii="Times New Roman" w:eastAsia="Times New Roman" w:hAnsi="Times New Roman" w:cs="Times New Roman"/>
          <w:bCs/>
          <w:iCs/>
          <w:sz w:val="24"/>
          <w:szCs w:val="24"/>
          <w:lang w:eastAsia="ru-RU"/>
        </w:rPr>
        <w:t xml:space="preserve">официально трудоустроенные лица на момент подачи заявки по трудовым или гражданско-правовым договорам) </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snapToGrid w:val="0"/>
          <w:color w:val="000000"/>
          <w:sz w:val="24"/>
          <w:szCs w:val="24"/>
          <w:lang w:eastAsia="ru-RU"/>
        </w:rPr>
      </w:pPr>
    </w:p>
    <w:p w:rsidR="002C180B" w:rsidRPr="002C180B" w:rsidRDefault="002C180B" w:rsidP="002C180B">
      <w:pPr>
        <w:widowControl w:val="0"/>
        <w:spacing w:after="0" w:line="240" w:lineRule="auto"/>
        <w:ind w:firstLine="680"/>
        <w:jc w:val="both"/>
        <w:rPr>
          <w:rFonts w:ascii="Times New Roman" w:eastAsia="Times New Roman" w:hAnsi="Times New Roman" w:cs="Times New Roman"/>
          <w:snapToGrid w:val="0"/>
          <w:color w:val="000000"/>
          <w:sz w:val="24"/>
          <w:szCs w:val="24"/>
          <w:lang w:eastAsia="ru-RU"/>
        </w:rPr>
      </w:pPr>
      <w:r w:rsidRPr="002C180B">
        <w:rPr>
          <w:rFonts w:ascii="Times New Roman" w:eastAsia="Times New Roman" w:hAnsi="Times New Roman" w:cs="Times New Roman"/>
          <w:snapToGrid w:val="0"/>
          <w:color w:val="000000"/>
          <w:sz w:val="24"/>
          <w:szCs w:val="24"/>
          <w:lang w:eastAsia="ru-RU"/>
        </w:rPr>
        <w:t>Наименование и адрес Участника закупки: _________________________________</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snapToGrid w:val="0"/>
          <w:color w:val="000000"/>
          <w:sz w:val="24"/>
          <w:szCs w:val="24"/>
          <w:lang w:eastAsia="ru-RU"/>
        </w:rPr>
      </w:pPr>
    </w:p>
    <w:p w:rsidR="002C180B" w:rsidRPr="002C180B" w:rsidRDefault="002C180B" w:rsidP="002C180B">
      <w:pPr>
        <w:keepNext/>
        <w:widowControl w:val="0"/>
        <w:suppressAutoHyphens/>
        <w:spacing w:after="0" w:line="240" w:lineRule="auto"/>
        <w:ind w:firstLine="680"/>
        <w:jc w:val="both"/>
        <w:rPr>
          <w:rFonts w:ascii="Times New Roman" w:eastAsia="Times New Roman" w:hAnsi="Times New Roman" w:cs="Times New Roman"/>
          <w:snapToGrid w:val="0"/>
          <w:color w:val="FF0000"/>
          <w:sz w:val="24"/>
          <w:szCs w:val="24"/>
          <w:lang w:eastAsia="ru-RU"/>
        </w:rPr>
      </w:pPr>
      <w:r w:rsidRPr="002C180B">
        <w:rPr>
          <w:rFonts w:ascii="Times New Roman" w:eastAsia="Times New Roman" w:hAnsi="Times New Roman" w:cs="Times New Roman"/>
          <w:b/>
          <w:snapToGrid w:val="0"/>
          <w:sz w:val="24"/>
          <w:szCs w:val="24"/>
          <w:lang w:eastAsia="ru-RU"/>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2C180B" w:rsidRPr="002C180B" w:rsidTr="00D76D3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before="24" w:after="24" w:line="276" w:lineRule="auto"/>
              <w:ind w:left="34" w:right="34"/>
              <w:jc w:val="center"/>
              <w:rPr>
                <w:rFonts w:ascii="Times New Roman" w:eastAsia="Times New Roman" w:hAnsi="Times New Roman" w:cs="Times New Roman"/>
                <w:snapToGrid w:val="0"/>
                <w:sz w:val="24"/>
                <w:szCs w:val="24"/>
              </w:rPr>
            </w:pPr>
            <w:r w:rsidRPr="002C180B">
              <w:rPr>
                <w:rFonts w:ascii="Times New Roman" w:eastAsia="Times New Roman" w:hAnsi="Times New Roman" w:cs="Times New Roman"/>
                <w:snapToGrid w:val="0"/>
                <w:sz w:val="24"/>
                <w:szCs w:val="24"/>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before="24" w:after="24" w:line="276" w:lineRule="auto"/>
              <w:ind w:left="34" w:right="34"/>
              <w:jc w:val="center"/>
              <w:rPr>
                <w:rFonts w:ascii="Times New Roman" w:eastAsia="Times New Roman" w:hAnsi="Times New Roman" w:cs="Times New Roman"/>
                <w:snapToGrid w:val="0"/>
                <w:sz w:val="24"/>
                <w:szCs w:val="24"/>
              </w:rPr>
            </w:pPr>
            <w:r w:rsidRPr="002C180B">
              <w:rPr>
                <w:rFonts w:ascii="Times New Roman" w:eastAsia="Times New Roman" w:hAnsi="Times New Roman" w:cs="Times New Roman"/>
                <w:snapToGrid w:val="0"/>
                <w:sz w:val="24"/>
                <w:szCs w:val="24"/>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before="24" w:after="24" w:line="276" w:lineRule="auto"/>
              <w:ind w:left="34" w:right="34"/>
              <w:jc w:val="center"/>
              <w:rPr>
                <w:rFonts w:ascii="Times New Roman" w:eastAsia="Times New Roman" w:hAnsi="Times New Roman" w:cs="Times New Roman"/>
                <w:snapToGrid w:val="0"/>
                <w:sz w:val="24"/>
                <w:szCs w:val="24"/>
              </w:rPr>
            </w:pPr>
            <w:r w:rsidRPr="002C180B">
              <w:rPr>
                <w:rFonts w:ascii="Times New Roman" w:eastAsia="Times New Roman" w:hAnsi="Times New Roman" w:cs="Times New Roman"/>
                <w:snapToGrid w:val="0"/>
                <w:sz w:val="24"/>
                <w:szCs w:val="24"/>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2C180B" w:rsidRPr="002C180B" w:rsidRDefault="002C180B" w:rsidP="002C180B">
            <w:pPr>
              <w:keepNext/>
              <w:widowControl w:val="0"/>
              <w:spacing w:before="24" w:after="24" w:line="276" w:lineRule="auto"/>
              <w:ind w:right="34"/>
              <w:jc w:val="center"/>
              <w:rPr>
                <w:rFonts w:ascii="Times New Roman" w:eastAsia="Times New Roman" w:hAnsi="Times New Roman" w:cs="Times New Roman"/>
                <w:snapToGrid w:val="0"/>
                <w:sz w:val="24"/>
                <w:szCs w:val="24"/>
              </w:rPr>
            </w:pPr>
            <w:r w:rsidRPr="002C180B">
              <w:rPr>
                <w:rFonts w:ascii="Times New Roman" w:eastAsia="Times New Roman" w:hAnsi="Times New Roman" w:cs="Times New Roman"/>
                <w:snapToGrid w:val="0"/>
                <w:sz w:val="24"/>
                <w:szCs w:val="24"/>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rsidR="002C180B" w:rsidRPr="002C180B" w:rsidRDefault="002C180B" w:rsidP="002C180B">
            <w:pPr>
              <w:keepNext/>
              <w:widowControl w:val="0"/>
              <w:spacing w:before="24" w:after="24" w:line="276" w:lineRule="auto"/>
              <w:ind w:left="34" w:right="34"/>
              <w:jc w:val="center"/>
              <w:rPr>
                <w:rFonts w:ascii="Times New Roman" w:eastAsia="Times New Roman" w:hAnsi="Times New Roman" w:cs="Times New Roman"/>
                <w:snapToGrid w:val="0"/>
                <w:sz w:val="24"/>
                <w:szCs w:val="24"/>
              </w:rPr>
            </w:pPr>
            <w:r w:rsidRPr="002C180B">
              <w:rPr>
                <w:rFonts w:ascii="Times New Roman" w:eastAsia="Times New Roman" w:hAnsi="Times New Roman" w:cs="Times New Roman"/>
                <w:snapToGrid w:val="0"/>
                <w:sz w:val="24"/>
                <w:szCs w:val="24"/>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rsidR="002C180B" w:rsidRPr="0027592A" w:rsidRDefault="002C180B" w:rsidP="002C180B">
            <w:pPr>
              <w:keepNext/>
              <w:widowControl w:val="0"/>
              <w:spacing w:before="24" w:after="24" w:line="276" w:lineRule="auto"/>
              <w:ind w:left="34" w:right="34"/>
              <w:jc w:val="center"/>
              <w:rPr>
                <w:rFonts w:ascii="Times New Roman" w:eastAsia="Times New Roman" w:hAnsi="Times New Roman" w:cs="Times New Roman"/>
                <w:snapToGrid w:val="0"/>
                <w:sz w:val="24"/>
                <w:szCs w:val="24"/>
              </w:rPr>
            </w:pPr>
            <w:r w:rsidRPr="0027592A">
              <w:rPr>
                <w:rFonts w:ascii="Times New Roman" w:eastAsia="Times New Roman" w:hAnsi="Times New Roman" w:cs="Times New Roman"/>
                <w:sz w:val="24"/>
                <w:szCs w:val="24"/>
                <w:lang w:eastAsia="ru-RU"/>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rsidR="002C180B" w:rsidRPr="0027592A" w:rsidRDefault="002C180B" w:rsidP="002C180B">
            <w:pPr>
              <w:keepNext/>
              <w:widowControl w:val="0"/>
              <w:spacing w:before="24" w:after="24" w:line="276" w:lineRule="auto"/>
              <w:ind w:left="34" w:right="34"/>
              <w:jc w:val="center"/>
              <w:rPr>
                <w:rFonts w:ascii="Times New Roman" w:eastAsia="Times New Roman" w:hAnsi="Times New Roman" w:cs="Times New Roman"/>
                <w:sz w:val="24"/>
                <w:szCs w:val="24"/>
                <w:lang w:eastAsia="ru-RU"/>
              </w:rPr>
            </w:pPr>
            <w:r w:rsidRPr="0027592A">
              <w:rPr>
                <w:rFonts w:ascii="Times New Roman" w:eastAsia="Times New Roman" w:hAnsi="Times New Roman" w:cs="Times New Roman"/>
                <w:sz w:val="24"/>
                <w:szCs w:val="24"/>
                <w:lang w:eastAsia="ru-RU"/>
              </w:rPr>
              <w:t>Лица из числа электротехнического персонала (ЭП)</w:t>
            </w:r>
          </w:p>
          <w:p w:rsidR="002C180B" w:rsidRPr="0027592A" w:rsidRDefault="002C180B" w:rsidP="002C180B">
            <w:pPr>
              <w:keepNext/>
              <w:widowControl w:val="0"/>
              <w:spacing w:before="24" w:after="24" w:line="276" w:lineRule="auto"/>
              <w:ind w:left="34" w:right="34"/>
              <w:jc w:val="center"/>
              <w:rPr>
                <w:rFonts w:ascii="Times New Roman" w:eastAsia="Times New Roman" w:hAnsi="Times New Roman" w:cs="Times New Roman"/>
                <w:sz w:val="20"/>
                <w:szCs w:val="20"/>
                <w:lang w:eastAsia="ru-RU"/>
              </w:rPr>
            </w:pPr>
            <w:r w:rsidRPr="0027592A">
              <w:rPr>
                <w:rFonts w:ascii="Times New Roman" w:eastAsia="Times New Roman" w:hAnsi="Times New Roman" w:cs="Times New Roman"/>
                <w:sz w:val="20"/>
                <w:szCs w:val="20"/>
                <w:lang w:eastAsia="ru-RU"/>
              </w:rPr>
              <w:t>(если лицо относится к ЭП,  в графе указывается «да», если не относится к ЭП – «нет»)</w:t>
            </w:r>
          </w:p>
        </w:tc>
      </w:tr>
      <w:tr w:rsidR="002C180B" w:rsidRPr="002C180B" w:rsidTr="00D76D34">
        <w:trPr>
          <w:cantSplit/>
        </w:trPr>
        <w:tc>
          <w:tcPr>
            <w:tcW w:w="15157" w:type="dxa"/>
            <w:gridSpan w:val="7"/>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right="34" w:firstLine="12"/>
              <w:rPr>
                <w:rFonts w:ascii="Times New Roman" w:eastAsia="Times New Roman" w:hAnsi="Times New Roman" w:cs="Times New Roman"/>
                <w:snapToGrid w:val="0"/>
                <w:sz w:val="24"/>
                <w:szCs w:val="24"/>
              </w:rPr>
            </w:pPr>
            <w:r w:rsidRPr="002C180B">
              <w:rPr>
                <w:rFonts w:ascii="Times New Roman" w:eastAsia="Times New Roman" w:hAnsi="Times New Roman" w:cs="Times New Roman"/>
                <w:b/>
                <w:snapToGrid w:val="0"/>
                <w:sz w:val="24"/>
                <w:szCs w:val="24"/>
              </w:rPr>
              <w:t>1.Руководящее звено (руководитель и его заместители, главный бухгалтер, главный экономист, главный юрист)</w:t>
            </w:r>
          </w:p>
        </w:tc>
      </w:tr>
      <w:tr w:rsidR="002C180B" w:rsidRPr="002C180B" w:rsidTr="00D76D34">
        <w:tc>
          <w:tcPr>
            <w:tcW w:w="695"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ind w:left="12"/>
              <w:jc w:val="both"/>
              <w:rPr>
                <w:rFonts w:ascii="Times New Roman" w:eastAsia="Times New Roman" w:hAnsi="Times New Roman" w:cs="Times New Roman"/>
                <w:snapToGrid w:val="0"/>
                <w:sz w:val="24"/>
                <w:szCs w:val="24"/>
              </w:rPr>
            </w:pPr>
            <w:r w:rsidRPr="002C180B">
              <w:rPr>
                <w:rFonts w:ascii="Times New Roman" w:eastAsia="Times New Roman" w:hAnsi="Times New Roman" w:cs="Times New Roman"/>
                <w:snapToGrid w:val="0"/>
                <w:sz w:val="24"/>
                <w:szCs w:val="24"/>
              </w:rPr>
              <w:t>1.1</w:t>
            </w:r>
          </w:p>
        </w:tc>
        <w:tc>
          <w:tcPr>
            <w:tcW w:w="36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4252"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69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227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r>
      <w:tr w:rsidR="002C180B" w:rsidRPr="002C180B" w:rsidTr="00D76D34">
        <w:tc>
          <w:tcPr>
            <w:tcW w:w="695"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sz w:val="24"/>
                <w:szCs w:val="24"/>
              </w:rPr>
            </w:pPr>
            <w:r w:rsidRPr="002C180B">
              <w:rPr>
                <w:rFonts w:ascii="Times New Roman" w:eastAsia="Times New Roman" w:hAnsi="Times New Roman" w:cs="Times New Roman"/>
                <w:snapToGrid w:val="0"/>
                <w:sz w:val="24"/>
                <w:szCs w:val="24"/>
              </w:rPr>
              <w:t>1.2</w:t>
            </w:r>
          </w:p>
        </w:tc>
        <w:tc>
          <w:tcPr>
            <w:tcW w:w="36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4252" w:type="dxa"/>
            <w:tcBorders>
              <w:top w:val="single" w:sz="6" w:space="0" w:color="auto"/>
              <w:left w:val="single" w:sz="6" w:space="0" w:color="auto"/>
              <w:bottom w:val="single" w:sz="6" w:space="0" w:color="auto"/>
              <w:right w:val="single" w:sz="6" w:space="0" w:color="auto"/>
            </w:tcBorders>
          </w:tcPr>
          <w:p w:rsidR="002C180B" w:rsidRPr="002947A4"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2C180B" w:rsidRPr="002947A4"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699" w:type="dxa"/>
            <w:tcBorders>
              <w:top w:val="single" w:sz="6" w:space="0" w:color="auto"/>
              <w:left w:val="single" w:sz="6" w:space="0" w:color="auto"/>
              <w:bottom w:val="single" w:sz="6" w:space="0" w:color="auto"/>
              <w:right w:val="single" w:sz="6" w:space="0" w:color="auto"/>
            </w:tcBorders>
          </w:tcPr>
          <w:p w:rsidR="002C180B" w:rsidRPr="002947A4"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180B" w:rsidRPr="002947A4"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227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r>
      <w:tr w:rsidR="002C180B" w:rsidRPr="002C180B" w:rsidTr="00D76D34">
        <w:tc>
          <w:tcPr>
            <w:tcW w:w="15157" w:type="dxa"/>
            <w:gridSpan w:val="7"/>
            <w:tcBorders>
              <w:top w:val="single" w:sz="6" w:space="0" w:color="auto"/>
              <w:left w:val="single" w:sz="6" w:space="0" w:color="auto"/>
              <w:bottom w:val="single" w:sz="6" w:space="0" w:color="auto"/>
              <w:right w:val="single" w:sz="6" w:space="0" w:color="auto"/>
            </w:tcBorders>
          </w:tcPr>
          <w:p w:rsidR="002C180B" w:rsidRPr="002947A4" w:rsidRDefault="002C180B" w:rsidP="00332392">
            <w:pPr>
              <w:widowControl w:val="0"/>
              <w:spacing w:before="24" w:after="24" w:line="276" w:lineRule="auto"/>
              <w:ind w:left="34" w:right="34" w:hanging="22"/>
              <w:jc w:val="both"/>
              <w:rPr>
                <w:rFonts w:ascii="Times New Roman" w:eastAsia="Times New Roman" w:hAnsi="Times New Roman" w:cs="Times New Roman"/>
                <w:b/>
                <w:snapToGrid w:val="0"/>
                <w:sz w:val="24"/>
                <w:szCs w:val="24"/>
              </w:rPr>
            </w:pPr>
            <w:r w:rsidRPr="002947A4">
              <w:rPr>
                <w:rFonts w:ascii="Times New Roman" w:eastAsia="Times New Roman" w:hAnsi="Times New Roman" w:cs="Times New Roman"/>
                <w:b/>
                <w:snapToGrid w:val="0"/>
                <w:sz w:val="24"/>
                <w:szCs w:val="24"/>
              </w:rPr>
              <w:t>2. Инженерный персонал (</w:t>
            </w:r>
            <w:r w:rsidR="00332392" w:rsidRPr="002947A4">
              <w:rPr>
                <w:b/>
                <w:bCs/>
              </w:rPr>
              <w:t xml:space="preserve">технические эксперты, </w:t>
            </w:r>
            <w:r w:rsidR="00332392" w:rsidRPr="002947A4">
              <w:rPr>
                <w:b/>
                <w:color w:val="333333"/>
                <w:shd w:val="clear" w:color="auto" w:fill="FFFFFF"/>
              </w:rPr>
              <w:t>отвечающие установленным в сфере технического осмотра квалификационным требованиям</w:t>
            </w:r>
            <w:r w:rsidRPr="002947A4">
              <w:rPr>
                <w:rFonts w:ascii="Times New Roman" w:eastAsia="Times New Roman" w:hAnsi="Times New Roman" w:cs="Times New Roman"/>
                <w:b/>
                <w:snapToGrid w:val="0"/>
                <w:sz w:val="24"/>
                <w:szCs w:val="24"/>
              </w:rPr>
              <w:t>, и т</w:t>
            </w:r>
            <w:r w:rsidR="0027592A" w:rsidRPr="002947A4">
              <w:rPr>
                <w:rFonts w:ascii="Times New Roman" w:eastAsia="Times New Roman" w:hAnsi="Times New Roman" w:cs="Times New Roman"/>
                <w:b/>
                <w:snapToGrid w:val="0"/>
                <w:sz w:val="24"/>
                <w:szCs w:val="24"/>
              </w:rPr>
              <w:t>.</w:t>
            </w:r>
            <w:r w:rsidRPr="002947A4">
              <w:rPr>
                <w:rFonts w:ascii="Times New Roman" w:eastAsia="Times New Roman" w:hAnsi="Times New Roman" w:cs="Times New Roman"/>
                <w:b/>
                <w:snapToGrid w:val="0"/>
                <w:sz w:val="24"/>
                <w:szCs w:val="24"/>
              </w:rPr>
              <w:t>п.)</w:t>
            </w:r>
          </w:p>
        </w:tc>
      </w:tr>
      <w:tr w:rsidR="002C180B" w:rsidRPr="002C180B" w:rsidTr="00D76D34">
        <w:tc>
          <w:tcPr>
            <w:tcW w:w="695"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sz w:val="24"/>
                <w:szCs w:val="24"/>
              </w:rPr>
            </w:pPr>
            <w:r w:rsidRPr="002C180B">
              <w:rPr>
                <w:rFonts w:ascii="Times New Roman" w:eastAsia="Times New Roman" w:hAnsi="Times New Roman" w:cs="Times New Roman"/>
                <w:snapToGrid w:val="0"/>
                <w:sz w:val="24"/>
                <w:szCs w:val="24"/>
              </w:rPr>
              <w:t>2.1</w:t>
            </w:r>
          </w:p>
        </w:tc>
        <w:tc>
          <w:tcPr>
            <w:tcW w:w="36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4252"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69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227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r>
      <w:tr w:rsidR="002C180B" w:rsidRPr="002C180B" w:rsidTr="00D76D34">
        <w:tc>
          <w:tcPr>
            <w:tcW w:w="695"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sz w:val="24"/>
                <w:szCs w:val="24"/>
              </w:rPr>
            </w:pPr>
            <w:r w:rsidRPr="002C180B">
              <w:rPr>
                <w:rFonts w:ascii="Times New Roman" w:eastAsia="Times New Roman" w:hAnsi="Times New Roman" w:cs="Times New Roman"/>
                <w:snapToGrid w:val="0"/>
                <w:sz w:val="24"/>
                <w:szCs w:val="24"/>
              </w:rPr>
              <w:t>2.2</w:t>
            </w:r>
          </w:p>
        </w:tc>
        <w:tc>
          <w:tcPr>
            <w:tcW w:w="36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4252"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69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227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r>
      <w:tr w:rsidR="002C180B" w:rsidRPr="002C180B" w:rsidTr="00D76D34">
        <w:tc>
          <w:tcPr>
            <w:tcW w:w="695"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sz w:val="24"/>
                <w:szCs w:val="24"/>
              </w:rPr>
            </w:pPr>
          </w:p>
        </w:tc>
        <w:tc>
          <w:tcPr>
            <w:tcW w:w="36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4252"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69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227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r>
      <w:tr w:rsidR="002C180B" w:rsidRPr="002C180B" w:rsidTr="00D76D34">
        <w:tc>
          <w:tcPr>
            <w:tcW w:w="695"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sz w:val="24"/>
                <w:szCs w:val="24"/>
              </w:rPr>
            </w:pPr>
          </w:p>
        </w:tc>
        <w:tc>
          <w:tcPr>
            <w:tcW w:w="36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4252"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69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227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r>
      <w:tr w:rsidR="002C180B" w:rsidRPr="002C180B" w:rsidTr="00D76D34">
        <w:tc>
          <w:tcPr>
            <w:tcW w:w="695"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after="0" w:line="276" w:lineRule="auto"/>
              <w:jc w:val="both"/>
              <w:rPr>
                <w:rFonts w:ascii="Times New Roman" w:eastAsia="Times New Roman" w:hAnsi="Times New Roman" w:cs="Times New Roman"/>
                <w:snapToGrid w:val="0"/>
                <w:sz w:val="24"/>
                <w:szCs w:val="24"/>
              </w:rPr>
            </w:pPr>
          </w:p>
        </w:tc>
        <w:tc>
          <w:tcPr>
            <w:tcW w:w="3686"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4252"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418"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699"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c>
          <w:tcPr>
            <w:tcW w:w="2273" w:type="dxa"/>
            <w:tcBorders>
              <w:top w:val="single" w:sz="6" w:space="0" w:color="auto"/>
              <w:left w:val="single" w:sz="6" w:space="0" w:color="auto"/>
              <w:bottom w:val="single" w:sz="6" w:space="0" w:color="auto"/>
              <w:right w:val="single" w:sz="6"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sz w:val="24"/>
                <w:szCs w:val="24"/>
              </w:rPr>
            </w:pPr>
          </w:p>
        </w:tc>
      </w:tr>
    </w:tbl>
    <w:p w:rsidR="002C180B" w:rsidRPr="002C180B" w:rsidRDefault="002C180B" w:rsidP="002C180B">
      <w:pPr>
        <w:keepNext/>
        <w:widowControl w:val="0"/>
        <w:suppressAutoHyphens/>
        <w:spacing w:after="0" w:line="240" w:lineRule="auto"/>
        <w:jc w:val="both"/>
        <w:rPr>
          <w:rFonts w:ascii="Times New Roman" w:eastAsia="Times New Roman" w:hAnsi="Times New Roman" w:cs="Times New Roman"/>
          <w:b/>
          <w:snapToGrid w:val="0"/>
          <w:sz w:val="24"/>
          <w:szCs w:val="24"/>
          <w:lang w:eastAsia="ru-RU"/>
        </w:rPr>
      </w:pPr>
      <w:r w:rsidRPr="002C180B">
        <w:rPr>
          <w:rFonts w:ascii="Times New Roman" w:eastAsia="Times New Roman" w:hAnsi="Times New Roman" w:cs="Times New Roman"/>
          <w:b/>
          <w:snapToGrid w:val="0"/>
          <w:sz w:val="24"/>
          <w:szCs w:val="24"/>
          <w:lang w:eastAsia="ru-RU"/>
        </w:rPr>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2C180B" w:rsidRPr="002C180B" w:rsidTr="00D76D34">
        <w:tc>
          <w:tcPr>
            <w:tcW w:w="4748"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keepNext/>
              <w:widowControl w:val="0"/>
              <w:spacing w:before="24" w:after="24" w:line="360" w:lineRule="auto"/>
              <w:ind w:left="34" w:right="34" w:firstLine="414"/>
              <w:jc w:val="both"/>
              <w:rPr>
                <w:rFonts w:ascii="Times New Roman" w:eastAsia="Times New Roman" w:hAnsi="Times New Roman" w:cs="Times New Roman"/>
                <w:snapToGrid w:val="0"/>
                <w:color w:val="000000"/>
                <w:sz w:val="24"/>
                <w:szCs w:val="24"/>
              </w:rPr>
            </w:pPr>
            <w:r w:rsidRPr="002C180B">
              <w:rPr>
                <w:rFonts w:ascii="Times New Roman" w:eastAsia="Times New Roman" w:hAnsi="Times New Roman" w:cs="Times New Roman"/>
                <w:snapToGrid w:val="0"/>
                <w:color w:val="000000"/>
                <w:sz w:val="24"/>
                <w:szCs w:val="24"/>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keepNext/>
              <w:widowControl w:val="0"/>
              <w:spacing w:before="24" w:after="24" w:line="360" w:lineRule="auto"/>
              <w:ind w:left="34" w:right="34" w:firstLine="414"/>
              <w:jc w:val="both"/>
              <w:rPr>
                <w:rFonts w:ascii="Times New Roman" w:eastAsia="Times New Roman" w:hAnsi="Times New Roman" w:cs="Times New Roman"/>
                <w:snapToGrid w:val="0"/>
                <w:color w:val="000000"/>
                <w:sz w:val="24"/>
                <w:szCs w:val="24"/>
              </w:rPr>
            </w:pPr>
            <w:r w:rsidRPr="002C180B">
              <w:rPr>
                <w:rFonts w:ascii="Times New Roman" w:eastAsia="Times New Roman" w:hAnsi="Times New Roman" w:cs="Times New Roman"/>
                <w:snapToGrid w:val="0"/>
                <w:color w:val="000000"/>
                <w:sz w:val="24"/>
                <w:szCs w:val="24"/>
              </w:rPr>
              <w:t>Штатная численность, чел.</w:t>
            </w:r>
          </w:p>
        </w:tc>
      </w:tr>
      <w:tr w:rsidR="002C180B" w:rsidRPr="002C180B" w:rsidTr="00D76D34">
        <w:tc>
          <w:tcPr>
            <w:tcW w:w="4748"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color w:val="000000"/>
                <w:sz w:val="24"/>
                <w:szCs w:val="24"/>
              </w:rPr>
            </w:pPr>
            <w:r w:rsidRPr="002C180B">
              <w:rPr>
                <w:rFonts w:ascii="Times New Roman" w:eastAsia="Times New Roman" w:hAnsi="Times New Roman" w:cs="Times New Roman"/>
                <w:snapToGrid w:val="0"/>
                <w:color w:val="000000"/>
                <w:sz w:val="24"/>
                <w:szCs w:val="24"/>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color w:val="000000"/>
                <w:sz w:val="24"/>
                <w:szCs w:val="24"/>
              </w:rPr>
            </w:pPr>
          </w:p>
        </w:tc>
      </w:tr>
      <w:tr w:rsidR="002C180B" w:rsidRPr="002C180B" w:rsidTr="00D76D34">
        <w:trPr>
          <w:trHeight w:val="282"/>
        </w:trPr>
        <w:tc>
          <w:tcPr>
            <w:tcW w:w="4748"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color w:val="000000"/>
                <w:sz w:val="24"/>
                <w:szCs w:val="24"/>
              </w:rPr>
            </w:pPr>
            <w:r w:rsidRPr="002C180B">
              <w:rPr>
                <w:rFonts w:ascii="Times New Roman" w:eastAsia="Times New Roman" w:hAnsi="Times New Roman" w:cs="Times New Roman"/>
                <w:snapToGrid w:val="0"/>
                <w:color w:val="000000"/>
                <w:sz w:val="24"/>
                <w:szCs w:val="24"/>
              </w:rPr>
              <w:t>Медицинский персонал</w:t>
            </w:r>
          </w:p>
        </w:tc>
        <w:tc>
          <w:tcPr>
            <w:tcW w:w="4608"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color w:val="000000"/>
                <w:sz w:val="24"/>
                <w:szCs w:val="24"/>
              </w:rPr>
            </w:pPr>
          </w:p>
        </w:tc>
      </w:tr>
      <w:tr w:rsidR="002C180B" w:rsidRPr="002C180B" w:rsidTr="00D76D34">
        <w:trPr>
          <w:trHeight w:val="281"/>
        </w:trPr>
        <w:tc>
          <w:tcPr>
            <w:tcW w:w="4748"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color w:val="000000"/>
                <w:sz w:val="24"/>
                <w:szCs w:val="24"/>
              </w:rPr>
            </w:pPr>
          </w:p>
        </w:tc>
        <w:tc>
          <w:tcPr>
            <w:tcW w:w="4608" w:type="dxa"/>
            <w:tcBorders>
              <w:top w:val="single" w:sz="4" w:space="0" w:color="auto"/>
              <w:left w:val="single" w:sz="4" w:space="0" w:color="auto"/>
              <w:bottom w:val="single" w:sz="4" w:space="0" w:color="auto"/>
              <w:right w:val="single" w:sz="4" w:space="0" w:color="auto"/>
            </w:tcBorders>
          </w:tcPr>
          <w:p w:rsidR="002C180B" w:rsidRPr="002C180B" w:rsidRDefault="002C180B" w:rsidP="002C180B">
            <w:pPr>
              <w:widowControl w:val="0"/>
              <w:spacing w:before="24" w:after="24" w:line="276" w:lineRule="auto"/>
              <w:ind w:left="34" w:right="34" w:firstLine="414"/>
              <w:jc w:val="both"/>
              <w:rPr>
                <w:rFonts w:ascii="Times New Roman" w:eastAsia="Times New Roman" w:hAnsi="Times New Roman" w:cs="Times New Roman"/>
                <w:snapToGrid w:val="0"/>
                <w:color w:val="000000"/>
                <w:sz w:val="24"/>
                <w:szCs w:val="24"/>
              </w:rPr>
            </w:pPr>
          </w:p>
        </w:tc>
      </w:tr>
    </w:tbl>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sz w:val="24"/>
          <w:szCs w:val="24"/>
          <w:lang w:eastAsia="ru-RU"/>
        </w:rPr>
      </w:pPr>
    </w:p>
    <w:p w:rsidR="002C180B" w:rsidRPr="002C180B" w:rsidRDefault="002C180B" w:rsidP="002C180B">
      <w:pPr>
        <w:tabs>
          <w:tab w:val="left" w:pos="2625"/>
        </w:tabs>
        <w:spacing w:after="0" w:line="240" w:lineRule="auto"/>
        <w:rPr>
          <w:rFonts w:ascii="Times New Roman" w:eastAsia="Times New Roman" w:hAnsi="Times New Roman" w:cs="Times New Roman"/>
          <w:i/>
          <w:sz w:val="24"/>
          <w:szCs w:val="24"/>
          <w:lang w:eastAsia="ru-RU"/>
        </w:rPr>
      </w:pPr>
      <w:r w:rsidRPr="002C180B">
        <w:rPr>
          <w:rFonts w:ascii="Times New Roman" w:eastAsia="Times New Roman" w:hAnsi="Times New Roman" w:cs="Times New Roman"/>
          <w:i/>
          <w:sz w:val="24"/>
          <w:szCs w:val="24"/>
          <w:lang w:eastAsia="ru-RU"/>
        </w:rPr>
        <w:t xml:space="preserve">Приложение: </w:t>
      </w:r>
    </w:p>
    <w:p w:rsidR="002C180B" w:rsidRPr="002C180B" w:rsidRDefault="002C180B" w:rsidP="002C180B">
      <w:pPr>
        <w:widowControl w:val="0"/>
        <w:spacing w:after="0" w:line="240" w:lineRule="auto"/>
        <w:ind w:firstLine="567"/>
        <w:jc w:val="both"/>
        <w:rPr>
          <w:rFonts w:ascii="Times New Roman" w:eastAsia="Times New Roman" w:hAnsi="Times New Roman" w:cs="Times New Roman"/>
          <w:sz w:val="24"/>
          <w:szCs w:val="24"/>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sz w:val="24"/>
          <w:szCs w:val="24"/>
          <w:lang w:eastAsia="ru-RU"/>
        </w:rPr>
      </w:pP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2C180B">
        <w:rPr>
          <w:rFonts w:ascii="Times New Roman" w:eastAsia="Times New Roman" w:hAnsi="Times New Roman" w:cs="Times New Roman"/>
          <w:snapToGrid w:val="0"/>
          <w:sz w:val="24"/>
          <w:szCs w:val="24"/>
          <w:lang w:eastAsia="ru-RU"/>
        </w:rPr>
        <w:t>_______________________________________________________________________</w:t>
      </w:r>
    </w:p>
    <w:p w:rsidR="002C180B" w:rsidRPr="002C180B" w:rsidRDefault="002C180B" w:rsidP="002C180B">
      <w:pPr>
        <w:widowControl w:val="0"/>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2C180B">
        <w:rPr>
          <w:rFonts w:ascii="Times New Roman" w:eastAsia="Times New Roman" w:hAnsi="Times New Roman" w:cs="Times New Roman"/>
          <w:snapToGrid w:val="0"/>
          <w:sz w:val="24"/>
          <w:szCs w:val="24"/>
          <w:vertAlign w:val="superscript"/>
          <w:lang w:eastAsia="ru-RU"/>
        </w:rPr>
        <w:t>(подпись, М.П.)</w:t>
      </w:r>
    </w:p>
    <w:p w:rsidR="002C180B" w:rsidRPr="002C180B" w:rsidRDefault="002C180B" w:rsidP="002C180B">
      <w:pPr>
        <w:widowControl w:val="0"/>
        <w:spacing w:after="0" w:line="240" w:lineRule="auto"/>
        <w:ind w:firstLine="567"/>
        <w:jc w:val="both"/>
        <w:rPr>
          <w:rFonts w:ascii="Times New Roman" w:eastAsia="Times New Roman" w:hAnsi="Times New Roman" w:cs="Times New Roman"/>
          <w:snapToGrid w:val="0"/>
          <w:sz w:val="24"/>
          <w:szCs w:val="24"/>
          <w:lang w:eastAsia="ru-RU"/>
        </w:rPr>
      </w:pPr>
      <w:r w:rsidRPr="002C180B">
        <w:rPr>
          <w:rFonts w:ascii="Times New Roman" w:eastAsia="Times New Roman" w:hAnsi="Times New Roman" w:cs="Times New Roman"/>
          <w:snapToGrid w:val="0"/>
          <w:sz w:val="24"/>
          <w:szCs w:val="24"/>
          <w:lang w:eastAsia="ru-RU"/>
        </w:rPr>
        <w:t>_______________________________________________________________________</w:t>
      </w:r>
    </w:p>
    <w:p w:rsidR="002C180B" w:rsidRPr="002C180B" w:rsidRDefault="002C180B" w:rsidP="002C180B">
      <w:pPr>
        <w:widowControl w:val="0"/>
        <w:spacing w:after="0" w:line="240" w:lineRule="auto"/>
        <w:ind w:right="3684" w:firstLine="567"/>
        <w:jc w:val="center"/>
        <w:rPr>
          <w:rFonts w:ascii="Times New Roman" w:eastAsia="Times New Roman" w:hAnsi="Times New Roman" w:cs="Times New Roman"/>
          <w:snapToGrid w:val="0"/>
          <w:sz w:val="24"/>
          <w:szCs w:val="24"/>
          <w:vertAlign w:val="superscript"/>
          <w:lang w:eastAsia="ru-RU"/>
        </w:rPr>
      </w:pPr>
      <w:r w:rsidRPr="002C180B">
        <w:rPr>
          <w:rFonts w:ascii="Times New Roman" w:eastAsia="Times New Roman" w:hAnsi="Times New Roman" w:cs="Times New Roman"/>
          <w:snapToGrid w:val="0"/>
          <w:sz w:val="24"/>
          <w:szCs w:val="24"/>
          <w:vertAlign w:val="superscript"/>
          <w:lang w:eastAsia="ru-RU"/>
        </w:rPr>
        <w:t>(фамилия, имя, отчество подписавшего, должность)</w:t>
      </w:r>
    </w:p>
    <w:p w:rsidR="002C180B" w:rsidRPr="002C180B" w:rsidRDefault="002C180B" w:rsidP="002C180B">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sz w:val="24"/>
          <w:szCs w:val="24"/>
          <w:lang w:eastAsia="ru-RU"/>
        </w:rPr>
      </w:pPr>
      <w:r w:rsidRPr="002C180B">
        <w:rPr>
          <w:rFonts w:ascii="Times New Roman" w:eastAsia="Times New Roman" w:hAnsi="Times New Roman" w:cs="Times New Roman"/>
          <w:b/>
          <w:snapToGrid w:val="0"/>
          <w:color w:val="000000"/>
          <w:spacing w:val="36"/>
          <w:sz w:val="24"/>
          <w:szCs w:val="24"/>
          <w:lang w:eastAsia="ru-RU"/>
        </w:rPr>
        <w:t>конец формы</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b/>
          <w:sz w:val="24"/>
          <w:szCs w:val="24"/>
          <w:lang w:eastAsia="ru-RU"/>
        </w:rPr>
      </w:pPr>
      <w:r w:rsidRPr="002C180B">
        <w:rPr>
          <w:rFonts w:ascii="Times New Roman" w:eastAsia="Times New Roman" w:hAnsi="Times New Roman" w:cs="Times New Roman"/>
          <w:b/>
          <w:sz w:val="24"/>
          <w:szCs w:val="24"/>
          <w:lang w:eastAsia="ru-RU"/>
        </w:rPr>
        <w:t>Инструкции по заполнению:</w:t>
      </w:r>
    </w:p>
    <w:p w:rsidR="002C180B" w:rsidRPr="002C180B" w:rsidRDefault="002C180B" w:rsidP="002C180B">
      <w:pPr>
        <w:widowControl w:val="0"/>
        <w:spacing w:after="0" w:line="240" w:lineRule="auto"/>
        <w:contextualSpacing/>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2C180B" w:rsidRPr="002C180B" w:rsidRDefault="002C180B" w:rsidP="002C180B">
      <w:pPr>
        <w:widowControl w:val="0"/>
        <w:spacing w:after="0" w:line="240" w:lineRule="auto"/>
        <w:contextualSpacing/>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2. Участник указывает свое фирменное наименование (в т.ч. организационно-правовую форму) и свой адрес.</w:t>
      </w:r>
    </w:p>
    <w:p w:rsidR="002C180B" w:rsidRPr="002C180B" w:rsidRDefault="002C180B" w:rsidP="002C180B">
      <w:pPr>
        <w:widowControl w:val="0"/>
        <w:spacing w:after="0" w:line="240" w:lineRule="auto"/>
        <w:contextualSpacing/>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 xml:space="preserve">3. В таблице-1 данной справки перечисляются только те работники, которые являются </w:t>
      </w:r>
      <w:r w:rsidRPr="002C180B">
        <w:rPr>
          <w:rFonts w:ascii="Times New Roman" w:eastAsia="Times New Roman" w:hAnsi="Times New Roman" w:cs="Times New Roman"/>
          <w:bCs/>
          <w:iCs/>
          <w:sz w:val="20"/>
          <w:szCs w:val="20"/>
          <w:lang w:eastAsia="ru-RU"/>
        </w:rPr>
        <w:t>официально трудоустроенными на момент подачи заявки</w:t>
      </w:r>
      <w:r w:rsidRPr="002C180B">
        <w:rPr>
          <w:rFonts w:ascii="Times New Roman" w:eastAsia="Times New Roman" w:hAnsi="Times New Roman" w:cs="Times New Roman"/>
          <w:sz w:val="20"/>
          <w:szCs w:val="20"/>
          <w:lang w:eastAsia="ru-RU"/>
        </w:rPr>
        <w:t>.</w:t>
      </w:r>
    </w:p>
    <w:p w:rsidR="002C180B" w:rsidRPr="002C180B" w:rsidRDefault="002C180B" w:rsidP="002C180B">
      <w:pPr>
        <w:widowControl w:val="0"/>
        <w:spacing w:after="0" w:line="240" w:lineRule="auto"/>
        <w:contextualSpacing/>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4. В таблице-2 данной справки указывается, в общем, штатная численность всех специалистов, находящихся в штате Участника.</w:t>
      </w:r>
    </w:p>
    <w:p w:rsidR="002C180B" w:rsidRPr="002C180B" w:rsidRDefault="002C180B" w:rsidP="002C180B">
      <w:pPr>
        <w:widowControl w:val="0"/>
        <w:spacing w:after="0" w:line="240" w:lineRule="auto"/>
        <w:contextualSpacing/>
        <w:jc w:val="both"/>
        <w:rPr>
          <w:rFonts w:ascii="Times New Roman" w:eastAsia="Times New Roman" w:hAnsi="Times New Roman" w:cs="Times New Roman"/>
          <w:sz w:val="20"/>
          <w:szCs w:val="20"/>
          <w:lang w:eastAsia="ru-RU"/>
        </w:rPr>
        <w:sectPr w:rsidR="002C180B" w:rsidRPr="002C180B" w:rsidSect="00D76D34">
          <w:pgSz w:w="16838" w:h="11906" w:orient="landscape" w:code="9"/>
          <w:pgMar w:top="992" w:right="567" w:bottom="567" w:left="851" w:header="284" w:footer="595" w:gutter="0"/>
          <w:cols w:space="708"/>
          <w:titlePg/>
          <w:docGrid w:linePitch="360"/>
        </w:sectPr>
      </w:pPr>
      <w:r w:rsidRPr="002C180B">
        <w:rPr>
          <w:rFonts w:ascii="Times New Roman" w:eastAsia="Times New Roman" w:hAnsi="Times New Roman" w:cs="Times New Roman"/>
          <w:sz w:val="20"/>
          <w:szCs w:val="20"/>
          <w:lang w:eastAsia="ru-RU"/>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C180B" w:rsidRPr="002C180B" w:rsidRDefault="002C180B" w:rsidP="002C180B">
      <w:pPr>
        <w:keepNext/>
        <w:suppressAutoHyphens/>
        <w:spacing w:before="360" w:after="120" w:line="240" w:lineRule="auto"/>
        <w:outlineLvl w:val="1"/>
        <w:rPr>
          <w:rFonts w:ascii="Times New Roman" w:eastAsia="Times New Roman" w:hAnsi="Times New Roman" w:cs="Times New Roman"/>
          <w:b/>
          <w:lang w:eastAsia="ru-RU"/>
        </w:rPr>
      </w:pPr>
      <w:bookmarkStart w:id="2836" w:name="_Toc351642306"/>
      <w:bookmarkStart w:id="2837" w:name="_Toc353538250"/>
      <w:bookmarkStart w:id="2838" w:name="_Toc409516025"/>
      <w:bookmarkStart w:id="2839" w:name="_Toc121991659"/>
      <w:bookmarkStart w:id="2840" w:name="_Toc121993427"/>
      <w:bookmarkStart w:id="2841" w:name="_Toc409516026"/>
      <w:bookmarkEnd w:id="2755"/>
      <w:bookmarkEnd w:id="2756"/>
      <w:r w:rsidRPr="002C180B">
        <w:rPr>
          <w:rFonts w:ascii="Times New Roman" w:eastAsia="Times New Roman" w:hAnsi="Times New Roman" w:cs="Times New Roman"/>
          <w:b/>
          <w:lang w:eastAsia="ru-RU"/>
        </w:rPr>
        <w:lastRenderedPageBreak/>
        <w:t>5.6. Справка о наличии кредиторской задолженности и поручительств (форма 6)</w:t>
      </w:r>
      <w:bookmarkEnd w:id="2836"/>
      <w:bookmarkEnd w:id="2837"/>
      <w:bookmarkEnd w:id="2838"/>
      <w:bookmarkEnd w:id="2839"/>
      <w:bookmarkEnd w:id="2840"/>
    </w:p>
    <w:p w:rsidR="002C180B" w:rsidRPr="002C180B" w:rsidRDefault="002C180B" w:rsidP="002C180B">
      <w:pPr>
        <w:pBdr>
          <w:top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начало формы</w:t>
      </w:r>
    </w:p>
    <w:p w:rsidR="002C180B" w:rsidRPr="002C180B" w:rsidRDefault="002C180B" w:rsidP="002C180B">
      <w:pPr>
        <w:spacing w:after="0" w:line="240" w:lineRule="auto"/>
        <w:rPr>
          <w:rFonts w:ascii="Times New Roman" w:eastAsia="Times New Roman" w:hAnsi="Times New Roman" w:cs="Times New Roman"/>
          <w:snapToGrid w:val="0"/>
          <w:lang w:eastAsia="ru-RU"/>
        </w:rPr>
      </w:pPr>
      <w:r w:rsidRPr="002C180B">
        <w:rPr>
          <w:rFonts w:ascii="Times New Roman" w:eastAsia="Times New Roman" w:hAnsi="Times New Roman" w:cs="Times New Roman"/>
          <w:snapToGrid w:val="0"/>
          <w:lang w:eastAsia="ru-RU"/>
        </w:rPr>
        <w:t>Приложение 5  к письму о подаче оферты от «____»_____________ г. №__________.</w:t>
      </w:r>
    </w:p>
    <w:p w:rsidR="002C180B" w:rsidRPr="002C180B" w:rsidRDefault="002C180B" w:rsidP="002C180B">
      <w:pPr>
        <w:suppressAutoHyphens/>
        <w:spacing w:after="20" w:line="240" w:lineRule="auto"/>
        <w:ind w:left="181"/>
        <w:jc w:val="center"/>
        <w:rPr>
          <w:rFonts w:ascii="Times New Roman" w:eastAsia="Times New Roman" w:hAnsi="Times New Roman" w:cs="Times New Roman"/>
          <w:b/>
          <w:sz w:val="28"/>
          <w:szCs w:val="28"/>
          <w:lang w:eastAsia="ru-RU"/>
        </w:rPr>
      </w:pPr>
    </w:p>
    <w:p w:rsidR="002C180B" w:rsidRPr="002C180B" w:rsidRDefault="002C180B" w:rsidP="002C180B">
      <w:pPr>
        <w:suppressAutoHyphens/>
        <w:spacing w:after="20" w:line="240" w:lineRule="auto"/>
        <w:ind w:left="181"/>
        <w:jc w:val="center"/>
        <w:rPr>
          <w:rFonts w:ascii="Times New Roman" w:eastAsia="Times New Roman" w:hAnsi="Times New Roman" w:cs="Times New Roman"/>
          <w:b/>
          <w:sz w:val="24"/>
          <w:szCs w:val="24"/>
          <w:lang w:eastAsia="ru-RU"/>
        </w:rPr>
      </w:pPr>
      <w:r w:rsidRPr="002C180B">
        <w:rPr>
          <w:rFonts w:ascii="Times New Roman" w:eastAsia="Times New Roman" w:hAnsi="Times New Roman" w:cs="Times New Roman"/>
          <w:b/>
          <w:sz w:val="24"/>
          <w:szCs w:val="24"/>
          <w:lang w:eastAsia="ru-RU"/>
        </w:rPr>
        <w:t>Справка о наличии кредиторской задолженности и поручительств</w:t>
      </w:r>
    </w:p>
    <w:p w:rsidR="002C180B" w:rsidRPr="002C180B" w:rsidRDefault="002C180B" w:rsidP="002C180B">
      <w:pPr>
        <w:suppressAutoHyphens/>
        <w:spacing w:after="20" w:line="240" w:lineRule="auto"/>
        <w:ind w:left="181"/>
        <w:jc w:val="center"/>
        <w:rPr>
          <w:rFonts w:ascii="Times New Roman" w:eastAsia="Times New Roman" w:hAnsi="Times New Roman" w:cs="Times New Roman"/>
          <w:b/>
          <w:sz w:val="24"/>
          <w:szCs w:val="24"/>
          <w:lang w:eastAsia="ru-RU"/>
        </w:rPr>
      </w:pPr>
      <w:r w:rsidRPr="002C180B">
        <w:rPr>
          <w:rFonts w:ascii="Times New Roman" w:eastAsia="Times New Roman" w:hAnsi="Times New Roman" w:cs="Times New Roman"/>
          <w:b/>
          <w:sz w:val="24"/>
          <w:szCs w:val="24"/>
          <w:lang w:eastAsia="ru-RU"/>
        </w:rPr>
        <w:t>Участника запроса предложений</w:t>
      </w:r>
    </w:p>
    <w:p w:rsidR="002C180B" w:rsidRPr="002C180B" w:rsidRDefault="002C180B" w:rsidP="002C180B">
      <w:pPr>
        <w:suppressAutoHyphens/>
        <w:spacing w:after="20" w:line="240" w:lineRule="auto"/>
        <w:ind w:left="181"/>
        <w:jc w:val="center"/>
        <w:rPr>
          <w:rFonts w:ascii="Times New Roman" w:eastAsia="Times New Roman" w:hAnsi="Times New Roman" w:cs="Times New Roman"/>
          <w:b/>
          <w:sz w:val="28"/>
          <w:szCs w:val="28"/>
          <w:lang w:eastAsia="ru-RU"/>
        </w:rPr>
      </w:pPr>
    </w:p>
    <w:p w:rsidR="002C180B" w:rsidRPr="002C180B" w:rsidRDefault="002C180B" w:rsidP="002C180B">
      <w:pPr>
        <w:suppressAutoHyphens/>
        <w:spacing w:after="20" w:line="240" w:lineRule="auto"/>
        <w:ind w:left="181"/>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 xml:space="preserve">Участник запроса предложений: </w:t>
      </w:r>
      <w:r w:rsidRPr="002C180B">
        <w:rPr>
          <w:rFonts w:ascii="Times New Roman" w:eastAsia="Times New Roman" w:hAnsi="Times New Roman" w:cs="Times New Roman"/>
          <w:sz w:val="24"/>
          <w:szCs w:val="24"/>
          <w:u w:val="single"/>
          <w:lang w:eastAsia="ru-RU"/>
        </w:rPr>
        <w:t>Сокращенное наименование (ИНН_________)</w:t>
      </w:r>
    </w:p>
    <w:p w:rsidR="002C180B" w:rsidRPr="002C180B" w:rsidRDefault="002C180B" w:rsidP="002C180B">
      <w:pPr>
        <w:suppressAutoHyphens/>
        <w:spacing w:after="20" w:line="240" w:lineRule="auto"/>
        <w:ind w:left="181"/>
        <w:jc w:val="center"/>
        <w:rPr>
          <w:rFonts w:ascii="Times New Roman" w:eastAsia="Times New Roman" w:hAnsi="Times New Roman" w:cs="Times New Roman"/>
          <w:b/>
          <w:sz w:val="28"/>
          <w:szCs w:val="28"/>
          <w:lang w:eastAsia="ru-RU"/>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2C180B" w:rsidRPr="002C180B" w:rsidTr="00D76D34">
        <w:trPr>
          <w:jc w:val="center"/>
        </w:trPr>
        <w:tc>
          <w:tcPr>
            <w:tcW w:w="444" w:type="dxa"/>
          </w:tcPr>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w:t>
            </w:r>
          </w:p>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п/п</w:t>
            </w:r>
          </w:p>
        </w:tc>
        <w:tc>
          <w:tcPr>
            <w:tcW w:w="2249" w:type="dxa"/>
          </w:tcPr>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Наименование</w:t>
            </w:r>
          </w:p>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кредитора/поручителя</w:t>
            </w:r>
          </w:p>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адрес, контактное лицо</w:t>
            </w:r>
          </w:p>
          <w:p w:rsidR="002C180B" w:rsidRPr="002C180B" w:rsidRDefault="002C180B" w:rsidP="002C180B">
            <w:pPr>
              <w:spacing w:after="0" w:line="240" w:lineRule="auto"/>
              <w:ind w:left="-51" w:right="-51"/>
              <w:jc w:val="center"/>
              <w:rPr>
                <w:rFonts w:ascii="Times New Roman" w:eastAsia="Times New Roman" w:hAnsi="Times New Roman" w:cs="Times New Roman"/>
                <w:b/>
                <w:bCs/>
                <w:sz w:val="20"/>
                <w:szCs w:val="20"/>
                <w:lang w:eastAsia="ru-RU"/>
              </w:rPr>
            </w:pPr>
            <w:r w:rsidRPr="002C180B">
              <w:rPr>
                <w:rFonts w:ascii="Times New Roman" w:eastAsia="Times New Roman" w:hAnsi="Times New Roman" w:cs="Times New Roman"/>
                <w:b/>
                <w:sz w:val="20"/>
                <w:szCs w:val="20"/>
                <w:lang w:eastAsia="ru-RU"/>
              </w:rPr>
              <w:t>(телефон, e-mail)</w:t>
            </w:r>
          </w:p>
        </w:tc>
        <w:tc>
          <w:tcPr>
            <w:tcW w:w="2268" w:type="dxa"/>
          </w:tcPr>
          <w:p w:rsidR="002C180B" w:rsidRPr="002C180B" w:rsidRDefault="002C180B" w:rsidP="002C180B">
            <w:pPr>
              <w:suppressAutoHyphens/>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Вид задолженности</w:t>
            </w:r>
            <w:r w:rsidRPr="002C180B">
              <w:rPr>
                <w:rFonts w:ascii="TmsRmn-Miracle" w:eastAsia="Times New Roman" w:hAnsi="TmsRmn-Miracle" w:cs="Times New Roman"/>
                <w:b/>
                <w:sz w:val="20"/>
                <w:szCs w:val="20"/>
                <w:vertAlign w:val="superscript"/>
                <w:lang w:eastAsia="ru-RU"/>
              </w:rPr>
              <w:footnoteReference w:id="2"/>
            </w:r>
            <w:r w:rsidRPr="002C180B">
              <w:rPr>
                <w:rFonts w:ascii="Times New Roman" w:eastAsia="Times New Roman" w:hAnsi="Times New Roman" w:cs="Times New Roman"/>
                <w:b/>
                <w:sz w:val="20"/>
                <w:szCs w:val="20"/>
                <w:lang w:eastAsia="ru-RU"/>
              </w:rPr>
              <w:t xml:space="preserve">/ </w:t>
            </w:r>
          </w:p>
          <w:p w:rsidR="002C180B" w:rsidRPr="002C180B" w:rsidRDefault="002C180B" w:rsidP="002C180B">
            <w:pPr>
              <w:suppressAutoHyphens/>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Общая сумма</w:t>
            </w:r>
          </w:p>
          <w:p w:rsidR="002C180B" w:rsidRPr="002C180B" w:rsidRDefault="002C180B" w:rsidP="002C180B">
            <w:pPr>
              <w:suppressAutoHyphens/>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задолженности или</w:t>
            </w:r>
          </w:p>
          <w:p w:rsidR="002C180B" w:rsidRPr="002C180B" w:rsidRDefault="002C180B" w:rsidP="002C180B">
            <w:pPr>
              <w:suppressAutoHyphens/>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поручительства</w:t>
            </w:r>
          </w:p>
        </w:tc>
        <w:tc>
          <w:tcPr>
            <w:tcW w:w="2511" w:type="dxa"/>
          </w:tcPr>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Дата</w:t>
            </w:r>
          </w:p>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образования</w:t>
            </w:r>
          </w:p>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задолженности или принятия обязательств</w:t>
            </w:r>
          </w:p>
        </w:tc>
        <w:tc>
          <w:tcPr>
            <w:tcW w:w="1304" w:type="dxa"/>
          </w:tcPr>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Процентная ставка</w:t>
            </w:r>
            <w:r w:rsidRPr="002C180B">
              <w:rPr>
                <w:rFonts w:ascii="TmsRmn-Miracle" w:eastAsia="Times New Roman" w:hAnsi="TmsRmn-Miracle" w:cs="Times New Roman"/>
                <w:b/>
                <w:sz w:val="20"/>
                <w:szCs w:val="20"/>
                <w:vertAlign w:val="superscript"/>
                <w:lang w:eastAsia="ru-RU"/>
              </w:rPr>
              <w:footnoteReference w:id="3"/>
            </w:r>
          </w:p>
        </w:tc>
        <w:tc>
          <w:tcPr>
            <w:tcW w:w="2239" w:type="dxa"/>
          </w:tcPr>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Остаток задолженности на дату подачи Заявки на участие в запросе предложений</w:t>
            </w:r>
            <w:r w:rsidRPr="002C180B">
              <w:rPr>
                <w:rFonts w:ascii="TmsRmn-Miracle" w:eastAsia="Times New Roman" w:hAnsi="TmsRmn-Miracle" w:cs="Times New Roman"/>
                <w:b/>
                <w:sz w:val="20"/>
                <w:szCs w:val="20"/>
                <w:vertAlign w:val="superscript"/>
                <w:lang w:eastAsia="ru-RU"/>
              </w:rPr>
              <w:footnoteReference w:id="4"/>
            </w:r>
          </w:p>
        </w:tc>
        <w:tc>
          <w:tcPr>
            <w:tcW w:w="1746" w:type="dxa"/>
          </w:tcPr>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Периодичность</w:t>
            </w:r>
          </w:p>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погашения</w:t>
            </w:r>
          </w:p>
          <w:p w:rsidR="002C180B" w:rsidRPr="002C180B" w:rsidRDefault="002C180B" w:rsidP="002C180B">
            <w:pPr>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задолженности</w:t>
            </w:r>
          </w:p>
        </w:tc>
        <w:tc>
          <w:tcPr>
            <w:tcW w:w="1684" w:type="dxa"/>
          </w:tcPr>
          <w:p w:rsidR="002C180B" w:rsidRPr="002C180B" w:rsidRDefault="002C180B" w:rsidP="002C180B">
            <w:pPr>
              <w:suppressAutoHyphens/>
              <w:spacing w:after="0" w:line="240" w:lineRule="auto"/>
              <w:ind w:left="-51" w:right="-51"/>
              <w:jc w:val="center"/>
              <w:rPr>
                <w:rFonts w:ascii="Times New Roman" w:eastAsia="Times New Roman" w:hAnsi="Times New Roman" w:cs="Times New Roman"/>
                <w:b/>
                <w:sz w:val="20"/>
                <w:szCs w:val="20"/>
                <w:lang w:eastAsia="ru-RU"/>
              </w:rPr>
            </w:pPr>
            <w:r w:rsidRPr="002C180B">
              <w:rPr>
                <w:rFonts w:ascii="Times New Roman" w:eastAsia="Times New Roman" w:hAnsi="Times New Roman" w:cs="Times New Roman"/>
                <w:b/>
                <w:sz w:val="20"/>
                <w:szCs w:val="20"/>
                <w:lang w:eastAsia="ru-RU"/>
              </w:rPr>
              <w:t>Дата окончания действия договора</w:t>
            </w:r>
          </w:p>
        </w:tc>
      </w:tr>
      <w:tr w:rsidR="002C180B" w:rsidRPr="002C180B" w:rsidTr="00D76D34">
        <w:trPr>
          <w:trHeight w:val="62"/>
          <w:jc w:val="center"/>
        </w:trPr>
        <w:tc>
          <w:tcPr>
            <w:tcW w:w="444" w:type="dxa"/>
          </w:tcPr>
          <w:p w:rsidR="002C180B" w:rsidRPr="002C180B" w:rsidRDefault="002C180B" w:rsidP="002C180B">
            <w:pPr>
              <w:numPr>
                <w:ilvl w:val="0"/>
                <w:numId w:val="13"/>
              </w:numPr>
              <w:tabs>
                <w:tab w:val="clear" w:pos="360"/>
                <w:tab w:val="num" w:pos="219"/>
              </w:tabs>
              <w:spacing w:after="0" w:line="240" w:lineRule="auto"/>
              <w:ind w:left="-51" w:right="-51" w:hanging="219"/>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1</w:t>
            </w:r>
          </w:p>
        </w:tc>
        <w:tc>
          <w:tcPr>
            <w:tcW w:w="2249"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2268"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2511"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1304"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2239"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1746"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1684"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r>
      <w:tr w:rsidR="002C180B" w:rsidRPr="002C180B" w:rsidTr="00D76D34">
        <w:trPr>
          <w:jc w:val="center"/>
        </w:trPr>
        <w:tc>
          <w:tcPr>
            <w:tcW w:w="444" w:type="dxa"/>
          </w:tcPr>
          <w:p w:rsidR="002C180B" w:rsidRPr="002C180B" w:rsidRDefault="002C180B" w:rsidP="002C180B">
            <w:pPr>
              <w:numPr>
                <w:ilvl w:val="0"/>
                <w:numId w:val="13"/>
              </w:numPr>
              <w:tabs>
                <w:tab w:val="clear" w:pos="360"/>
                <w:tab w:val="num" w:pos="219"/>
              </w:tabs>
              <w:spacing w:after="0" w:line="240" w:lineRule="auto"/>
              <w:ind w:left="-51" w:right="-51" w:hanging="219"/>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w:t>
            </w:r>
          </w:p>
        </w:tc>
        <w:tc>
          <w:tcPr>
            <w:tcW w:w="2249"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2268"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2511"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1304"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2239"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1746"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c>
          <w:tcPr>
            <w:tcW w:w="1684" w:type="dxa"/>
          </w:tcPr>
          <w:p w:rsidR="002C180B" w:rsidRPr="002C180B" w:rsidRDefault="002C180B" w:rsidP="002C180B">
            <w:pPr>
              <w:spacing w:after="0" w:line="240" w:lineRule="auto"/>
              <w:ind w:left="-51" w:right="-51"/>
              <w:rPr>
                <w:rFonts w:ascii="Times New Roman" w:eastAsia="Times New Roman" w:hAnsi="Times New Roman" w:cs="Times New Roman"/>
                <w:sz w:val="20"/>
                <w:szCs w:val="20"/>
                <w:lang w:eastAsia="ru-RU"/>
              </w:rPr>
            </w:pPr>
          </w:p>
        </w:tc>
      </w:tr>
    </w:tbl>
    <w:p w:rsidR="002C180B" w:rsidRPr="002C180B" w:rsidRDefault="002C180B" w:rsidP="002C180B">
      <w:pPr>
        <w:shd w:val="clear" w:color="auto" w:fill="FFFFFF"/>
        <w:tabs>
          <w:tab w:val="left" w:pos="3562"/>
          <w:tab w:val="left" w:leader="underscore" w:pos="5774"/>
          <w:tab w:val="left" w:leader="underscore" w:pos="8218"/>
        </w:tabs>
        <w:spacing w:after="0" w:line="240" w:lineRule="auto"/>
        <w:ind w:firstLine="709"/>
        <w:rPr>
          <w:rFonts w:ascii="Times New Roman" w:eastAsia="Times New Roman" w:hAnsi="Times New Roman" w:cs="Times New Roman"/>
          <w:sz w:val="20"/>
          <w:szCs w:val="20"/>
          <w:lang w:eastAsia="ru-RU"/>
        </w:rPr>
      </w:pPr>
    </w:p>
    <w:p w:rsidR="002C180B" w:rsidRPr="002C180B" w:rsidRDefault="002C180B" w:rsidP="002C180B">
      <w:pPr>
        <w:spacing w:after="0" w:line="240" w:lineRule="auto"/>
        <w:ind w:firstLine="567"/>
        <w:rPr>
          <w:rFonts w:ascii="Times New Roman" w:eastAsia="Times New Roman" w:hAnsi="Times New Roman" w:cs="Times New Roman"/>
          <w:snapToGrid w:val="0"/>
          <w:lang w:eastAsia="ru-RU"/>
        </w:rPr>
      </w:pPr>
      <w:r w:rsidRPr="002C180B">
        <w:rPr>
          <w:rFonts w:ascii="Times New Roman" w:eastAsia="Times New Roman" w:hAnsi="Times New Roman" w:cs="Times New Roman"/>
          <w:snapToGrid w:val="0"/>
          <w:lang w:eastAsia="ru-RU"/>
        </w:rPr>
        <w:t>____________________________________</w:t>
      </w:r>
    </w:p>
    <w:p w:rsidR="002C180B" w:rsidRPr="002C180B" w:rsidRDefault="002C180B" w:rsidP="002C180B">
      <w:pPr>
        <w:spacing w:after="0" w:line="240" w:lineRule="auto"/>
        <w:ind w:right="3684" w:firstLine="567"/>
        <w:rPr>
          <w:rFonts w:ascii="Times New Roman" w:eastAsia="Times New Roman" w:hAnsi="Times New Roman" w:cs="Times New Roman"/>
          <w:snapToGrid w:val="0"/>
          <w:sz w:val="24"/>
          <w:szCs w:val="24"/>
          <w:vertAlign w:val="superscript"/>
          <w:lang w:eastAsia="ru-RU"/>
        </w:rPr>
      </w:pPr>
      <w:r w:rsidRPr="002C180B">
        <w:rPr>
          <w:rFonts w:ascii="Times New Roman" w:eastAsia="Times New Roman" w:hAnsi="Times New Roman" w:cs="Times New Roman"/>
          <w:snapToGrid w:val="0"/>
          <w:sz w:val="24"/>
          <w:szCs w:val="24"/>
          <w:vertAlign w:val="superscript"/>
          <w:lang w:eastAsia="ru-RU"/>
        </w:rPr>
        <w:t>(подпись)</w:t>
      </w:r>
    </w:p>
    <w:p w:rsidR="002C180B" w:rsidRPr="002C180B" w:rsidRDefault="002C180B" w:rsidP="002C180B">
      <w:pPr>
        <w:spacing w:after="0" w:line="240" w:lineRule="auto"/>
        <w:ind w:firstLine="567"/>
        <w:rPr>
          <w:rFonts w:ascii="Times New Roman" w:eastAsia="Times New Roman" w:hAnsi="Times New Roman" w:cs="Times New Roman"/>
          <w:snapToGrid w:val="0"/>
          <w:sz w:val="24"/>
          <w:szCs w:val="24"/>
          <w:lang w:eastAsia="ru-RU"/>
        </w:rPr>
      </w:pPr>
      <w:r w:rsidRPr="002C180B">
        <w:rPr>
          <w:rFonts w:ascii="Times New Roman" w:eastAsia="Times New Roman" w:hAnsi="Times New Roman" w:cs="Times New Roman"/>
          <w:snapToGrid w:val="0"/>
          <w:sz w:val="24"/>
          <w:szCs w:val="24"/>
          <w:lang w:eastAsia="ru-RU"/>
        </w:rPr>
        <w:t>____________________________________</w:t>
      </w:r>
    </w:p>
    <w:p w:rsidR="002C180B" w:rsidRPr="002C180B" w:rsidRDefault="002C180B" w:rsidP="002C180B">
      <w:pPr>
        <w:spacing w:after="0" w:line="240" w:lineRule="auto"/>
        <w:ind w:right="3684" w:firstLine="567"/>
        <w:rPr>
          <w:rFonts w:ascii="Times New Roman" w:eastAsia="Times New Roman" w:hAnsi="Times New Roman" w:cs="Times New Roman"/>
          <w:snapToGrid w:val="0"/>
          <w:sz w:val="24"/>
          <w:szCs w:val="24"/>
          <w:vertAlign w:val="superscript"/>
          <w:lang w:eastAsia="ru-RU"/>
        </w:rPr>
      </w:pPr>
      <w:r w:rsidRPr="002C180B">
        <w:rPr>
          <w:rFonts w:ascii="Times New Roman" w:eastAsia="Times New Roman" w:hAnsi="Times New Roman" w:cs="Times New Roman"/>
          <w:snapToGrid w:val="0"/>
          <w:sz w:val="24"/>
          <w:szCs w:val="24"/>
          <w:vertAlign w:val="superscript"/>
          <w:lang w:eastAsia="ru-RU"/>
        </w:rPr>
        <w:t>(фамилия, имя, отчество подписавшего, должность)</w:t>
      </w:r>
    </w:p>
    <w:p w:rsidR="002C180B" w:rsidRPr="002C180B" w:rsidRDefault="002C180B" w:rsidP="002C180B">
      <w:pPr>
        <w:spacing w:before="120" w:after="0" w:line="240" w:lineRule="auto"/>
        <w:ind w:left="1134" w:right="284"/>
        <w:jc w:val="both"/>
        <w:rPr>
          <w:rFonts w:ascii="Times New Roman" w:eastAsia="Times New Roman" w:hAnsi="Times New Roman" w:cs="Times New Roman"/>
          <w:color w:val="000000"/>
          <w:lang w:val="fr-FR"/>
        </w:rPr>
      </w:pPr>
      <w:r w:rsidRPr="002C180B">
        <w:rPr>
          <w:rFonts w:ascii="Times New Roman" w:eastAsia="Times New Roman" w:hAnsi="Times New Roman" w:cs="Times New Roman"/>
          <w:color w:val="000000"/>
          <w:sz w:val="24"/>
          <w:szCs w:val="24"/>
          <w:lang w:val="fr-FR"/>
        </w:rPr>
        <w:t>м.п.</w:t>
      </w:r>
      <w:r w:rsidRPr="002C180B">
        <w:rPr>
          <w:rFonts w:ascii="Times New Roman" w:eastAsia="Times New Roman" w:hAnsi="Times New Roman" w:cs="Times New Roman"/>
          <w:color w:val="000000"/>
          <w:sz w:val="24"/>
          <w:szCs w:val="24"/>
          <w:lang w:val="fr-FR"/>
        </w:rPr>
        <w:tab/>
        <w:t>Дата</w:t>
      </w:r>
      <w:r w:rsidRPr="002C180B">
        <w:rPr>
          <w:rFonts w:ascii="Times New Roman" w:eastAsia="Times New Roman" w:hAnsi="Times New Roman" w:cs="Times New Roman"/>
          <w:color w:val="000000"/>
          <w:sz w:val="24"/>
          <w:szCs w:val="24"/>
          <w:lang w:val="fr-FR"/>
        </w:rPr>
        <w:tab/>
      </w:r>
      <w:r w:rsidRPr="002C180B">
        <w:rPr>
          <w:rFonts w:ascii="Times New Roman" w:eastAsia="Times New Roman" w:hAnsi="Times New Roman" w:cs="Times New Roman"/>
          <w:color w:val="000000"/>
          <w:sz w:val="24"/>
          <w:szCs w:val="24"/>
          <w:lang w:val="fr-FR"/>
        </w:rPr>
        <w:tab/>
        <w:t>/</w:t>
      </w:r>
      <w:r w:rsidRPr="002C180B">
        <w:rPr>
          <w:rFonts w:ascii="Times New Roman" w:eastAsia="Times New Roman" w:hAnsi="Times New Roman" w:cs="Times New Roman"/>
          <w:color w:val="000000"/>
          <w:sz w:val="24"/>
          <w:szCs w:val="24"/>
          <w:lang w:val="fr-FR"/>
        </w:rPr>
        <w:tab/>
      </w:r>
      <w:r w:rsidRPr="002C180B">
        <w:rPr>
          <w:rFonts w:ascii="Times New Roman" w:eastAsia="Times New Roman" w:hAnsi="Times New Roman" w:cs="Times New Roman"/>
          <w:color w:val="000000"/>
          <w:lang w:val="fr-FR"/>
        </w:rPr>
        <w:t>/</w:t>
      </w:r>
    </w:p>
    <w:p w:rsidR="002C180B" w:rsidRPr="002C180B" w:rsidRDefault="002C180B" w:rsidP="002C180B">
      <w:pPr>
        <w:spacing w:after="0" w:line="240" w:lineRule="auto"/>
        <w:rPr>
          <w:rFonts w:ascii="Times New Roman" w:eastAsia="Times New Roman" w:hAnsi="Times New Roman" w:cs="Times New Roman"/>
          <w:sz w:val="20"/>
          <w:szCs w:val="20"/>
          <w:lang w:eastAsia="ru-RU"/>
        </w:rPr>
      </w:pPr>
    </w:p>
    <w:p w:rsidR="002C180B" w:rsidRPr="002C180B" w:rsidRDefault="002C180B" w:rsidP="002C180B">
      <w:pPr>
        <w:pBdr>
          <w:bottom w:val="single" w:sz="4" w:space="1" w:color="auto"/>
        </w:pBdr>
        <w:shd w:val="clear" w:color="auto" w:fill="E0E0E0"/>
        <w:spacing w:after="0" w:line="240" w:lineRule="auto"/>
        <w:ind w:right="21"/>
        <w:jc w:val="center"/>
        <w:rPr>
          <w:rFonts w:ascii="Times New Roman" w:eastAsia="Times New Roman" w:hAnsi="Times New Roman" w:cs="Times New Roman"/>
          <w:b/>
          <w:snapToGrid w:val="0"/>
          <w:color w:val="000000"/>
          <w:spacing w:val="36"/>
          <w:sz w:val="20"/>
          <w:szCs w:val="20"/>
          <w:lang w:eastAsia="ru-RU"/>
        </w:rPr>
      </w:pPr>
      <w:r w:rsidRPr="002C180B">
        <w:rPr>
          <w:rFonts w:ascii="Times New Roman" w:eastAsia="Times New Roman" w:hAnsi="Times New Roman" w:cs="Times New Roman"/>
          <w:b/>
          <w:snapToGrid w:val="0"/>
          <w:color w:val="000000"/>
          <w:spacing w:val="36"/>
          <w:sz w:val="20"/>
          <w:szCs w:val="20"/>
          <w:lang w:eastAsia="ru-RU"/>
        </w:rPr>
        <w:t>конец формы</w:t>
      </w:r>
    </w:p>
    <w:p w:rsidR="002C180B" w:rsidRPr="002C180B" w:rsidRDefault="002C180B" w:rsidP="002C180B">
      <w:pPr>
        <w:keepNext/>
        <w:numPr>
          <w:ilvl w:val="1"/>
          <w:numId w:val="0"/>
        </w:numPr>
        <w:tabs>
          <w:tab w:val="num" w:pos="1440"/>
        </w:tabs>
        <w:suppressAutoHyphens/>
        <w:spacing w:before="360" w:after="120" w:line="240" w:lineRule="auto"/>
        <w:ind w:left="1440" w:hanging="360"/>
        <w:outlineLvl w:val="1"/>
        <w:rPr>
          <w:rFonts w:ascii="Times New Roman" w:eastAsia="Times New Roman" w:hAnsi="Times New Roman" w:cs="Times New Roman"/>
          <w:b/>
          <w:lang w:eastAsia="ru-RU"/>
        </w:rPr>
        <w:sectPr w:rsidR="002C180B" w:rsidRPr="002C180B" w:rsidSect="00D76D34">
          <w:pgSz w:w="16838" w:h="11906" w:orient="landscape" w:code="9"/>
          <w:pgMar w:top="992" w:right="567" w:bottom="567" w:left="851" w:header="284" w:footer="595" w:gutter="0"/>
          <w:cols w:space="708"/>
          <w:titlePg/>
          <w:docGrid w:linePitch="360"/>
        </w:sectPr>
      </w:pPr>
      <w:bookmarkStart w:id="2842" w:name="_Toc476913731"/>
      <w:bookmarkEnd w:id="2842"/>
    </w:p>
    <w:p w:rsidR="002C180B" w:rsidRPr="002C180B" w:rsidRDefault="002C180B" w:rsidP="002C180B">
      <w:pPr>
        <w:widowControl w:val="0"/>
        <w:spacing w:before="60" w:after="120" w:line="240" w:lineRule="auto"/>
        <w:jc w:val="both"/>
        <w:outlineLvl w:val="1"/>
        <w:rPr>
          <w:rFonts w:ascii="Times New Roman" w:eastAsia="Times New Roman" w:hAnsi="Times New Roman" w:cs="Arial"/>
          <w:b/>
          <w:bCs/>
          <w:iCs/>
          <w:lang w:eastAsia="ru-RU"/>
        </w:rPr>
      </w:pPr>
      <w:bookmarkStart w:id="2843" w:name="_Toc441480128"/>
      <w:bookmarkStart w:id="2844" w:name="_Toc473279627"/>
      <w:bookmarkStart w:id="2845" w:name="_Toc121991660"/>
      <w:bookmarkStart w:id="2846" w:name="_Toc121993428"/>
      <w:bookmarkEnd w:id="2841"/>
      <w:r w:rsidRPr="002C180B">
        <w:rPr>
          <w:rFonts w:ascii="Times New Roman" w:eastAsia="Times New Roman" w:hAnsi="Times New Roman" w:cs="Arial"/>
          <w:b/>
          <w:bCs/>
          <w:iCs/>
          <w:lang w:eastAsia="ru-RU"/>
        </w:rPr>
        <w:lastRenderedPageBreak/>
        <w:t>5.7. Декларация о соответствии критериям отнесения к субъектам малого и среднего предпринимательства (форма 7)</w:t>
      </w:r>
      <w:bookmarkEnd w:id="2843"/>
      <w:bookmarkEnd w:id="2844"/>
      <w:bookmarkEnd w:id="2845"/>
      <w:bookmarkEnd w:id="2846"/>
    </w:p>
    <w:p w:rsidR="002C180B" w:rsidRPr="002C180B" w:rsidRDefault="002C180B" w:rsidP="002C180B">
      <w:pPr>
        <w:widowControl w:val="0"/>
        <w:pBdr>
          <w:top w:val="single" w:sz="4" w:space="0"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начало формы</w:t>
      </w:r>
    </w:p>
    <w:p w:rsidR="002C180B" w:rsidRPr="002C180B" w:rsidRDefault="002C180B" w:rsidP="002C180B">
      <w:pPr>
        <w:widowControl w:val="0"/>
        <w:spacing w:after="0" w:line="240" w:lineRule="auto"/>
        <w:ind w:firstLine="680"/>
        <w:jc w:val="center"/>
        <w:rPr>
          <w:rFonts w:ascii="Times New Roman" w:eastAsia="Times New Roman" w:hAnsi="Times New Roman" w:cs="Times New Roman"/>
          <w:b/>
          <w:u w:val="single"/>
          <w:lang w:eastAsia="ru-RU"/>
        </w:rPr>
      </w:pPr>
      <w:r w:rsidRPr="002C180B">
        <w:rPr>
          <w:rFonts w:ascii="Times New Roman" w:eastAsia="Times New Roman" w:hAnsi="Times New Roman" w:cs="Times New Roman"/>
          <w:b/>
          <w:u w:val="single"/>
          <w:lang w:eastAsia="ru-RU"/>
        </w:rPr>
        <w:t>Декларация</w:t>
      </w:r>
    </w:p>
    <w:p w:rsidR="002C180B" w:rsidRPr="002C180B" w:rsidRDefault="002C180B" w:rsidP="002C180B">
      <w:pPr>
        <w:widowControl w:val="0"/>
        <w:spacing w:after="0" w:line="240" w:lineRule="auto"/>
        <w:ind w:firstLine="680"/>
        <w:jc w:val="center"/>
        <w:rPr>
          <w:rFonts w:ascii="Times New Roman" w:eastAsia="Times New Roman" w:hAnsi="Times New Roman" w:cs="Times New Roman"/>
          <w:b/>
          <w:u w:val="single"/>
          <w:lang w:eastAsia="ru-RU"/>
        </w:rPr>
      </w:pPr>
      <w:r w:rsidRPr="002C180B">
        <w:rPr>
          <w:rFonts w:ascii="Times New Roman" w:eastAsia="Times New Roman" w:hAnsi="Times New Roman" w:cs="Times New Roman"/>
          <w:b/>
          <w:u w:val="single"/>
          <w:lang w:eastAsia="ru-RU"/>
        </w:rPr>
        <w:t xml:space="preserve"> о соответствии Участника закупки</w:t>
      </w:r>
    </w:p>
    <w:p w:rsidR="002C180B" w:rsidRPr="002C180B" w:rsidRDefault="002C180B" w:rsidP="002C180B">
      <w:pPr>
        <w:widowControl w:val="0"/>
        <w:spacing w:after="0" w:line="240" w:lineRule="auto"/>
        <w:ind w:firstLine="680"/>
        <w:jc w:val="center"/>
        <w:rPr>
          <w:rFonts w:ascii="Times New Roman" w:eastAsia="Times New Roman" w:hAnsi="Times New Roman" w:cs="Times New Roman"/>
          <w:b/>
          <w:u w:val="single"/>
          <w:lang w:eastAsia="ru-RU"/>
        </w:rPr>
      </w:pPr>
      <w:r w:rsidRPr="002C180B">
        <w:rPr>
          <w:rFonts w:ascii="Times New Roman" w:eastAsia="Times New Roman" w:hAnsi="Times New Roman" w:cs="Times New Roman"/>
          <w:b/>
          <w:u w:val="single"/>
          <w:lang w:eastAsia="ru-RU"/>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2C180B" w:rsidRPr="002C180B" w:rsidRDefault="002C180B" w:rsidP="002C180B">
      <w:pPr>
        <w:widowControl w:val="0"/>
        <w:spacing w:after="0" w:line="240" w:lineRule="auto"/>
        <w:ind w:firstLine="680"/>
        <w:jc w:val="center"/>
        <w:rPr>
          <w:rFonts w:ascii="Times New Roman" w:eastAsia="Times New Roman" w:hAnsi="Times New Roman" w:cs="Times New Roman"/>
          <w:b/>
          <w:u w:val="single"/>
          <w:lang w:eastAsia="ru-RU"/>
        </w:rPr>
      </w:pPr>
    </w:p>
    <w:p w:rsidR="002C180B" w:rsidRPr="002C180B" w:rsidRDefault="002C180B" w:rsidP="002C180B">
      <w:pPr>
        <w:widowControl w:val="0"/>
        <w:autoSpaceDE w:val="0"/>
        <w:autoSpaceDN w:val="0"/>
        <w:adjustRightInd w:val="0"/>
        <w:spacing w:after="0" w:line="240" w:lineRule="auto"/>
        <w:ind w:firstLine="142"/>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Подтверждаем, что___________________________________________________________________</w:t>
      </w:r>
    </w:p>
    <w:p w:rsidR="002C180B" w:rsidRPr="002C180B" w:rsidRDefault="002C180B" w:rsidP="002C180B">
      <w:pPr>
        <w:widowControl w:val="0"/>
        <w:autoSpaceDE w:val="0"/>
        <w:autoSpaceDN w:val="0"/>
        <w:adjustRightInd w:val="0"/>
        <w:spacing w:after="0" w:line="240" w:lineRule="auto"/>
        <w:ind w:firstLine="680"/>
        <w:jc w:val="center"/>
        <w:rPr>
          <w:rFonts w:ascii="Times New Roman" w:eastAsia="Times New Roman" w:hAnsi="Times New Roman" w:cs="Times New Roman"/>
          <w:sz w:val="16"/>
          <w:szCs w:val="16"/>
          <w:lang w:eastAsia="ru-RU"/>
        </w:rPr>
      </w:pPr>
      <w:r w:rsidRPr="002C180B">
        <w:rPr>
          <w:rFonts w:ascii="Times New Roman" w:eastAsia="Times New Roman" w:hAnsi="Times New Roman" w:cs="Times New Roman"/>
          <w:sz w:val="16"/>
          <w:szCs w:val="16"/>
          <w:lang w:eastAsia="ru-RU"/>
        </w:rPr>
        <w:t>(указывается наименование участника закупки)</w:t>
      </w:r>
    </w:p>
    <w:p w:rsidR="002C180B" w:rsidRPr="002C180B" w:rsidRDefault="002C180B" w:rsidP="002C180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rsidR="002C180B" w:rsidRPr="002C180B" w:rsidRDefault="002C180B" w:rsidP="002C180B">
      <w:pPr>
        <w:widowControl w:val="0"/>
        <w:autoSpaceDE w:val="0"/>
        <w:autoSpaceDN w:val="0"/>
        <w:adjustRightInd w:val="0"/>
        <w:spacing w:after="0" w:line="240" w:lineRule="auto"/>
        <w:ind w:firstLine="680"/>
        <w:jc w:val="both"/>
        <w:rPr>
          <w:rFonts w:ascii="Times New Roman" w:eastAsia="Times New Roman" w:hAnsi="Times New Roman" w:cs="Times New Roman"/>
          <w:sz w:val="16"/>
          <w:szCs w:val="16"/>
          <w:lang w:eastAsia="ru-RU"/>
        </w:rPr>
      </w:pPr>
      <w:r w:rsidRPr="002C180B">
        <w:rPr>
          <w:rFonts w:ascii="Times New Roman" w:eastAsia="Times New Roman" w:hAnsi="Times New Roman" w:cs="Times New Roman"/>
          <w:sz w:val="16"/>
          <w:szCs w:val="16"/>
          <w:lang w:eastAsia="ru-RU"/>
        </w:rPr>
        <w:t>(указывается субъект малого или среднего предпринимательства в зависимости от критериев отнесения)</w:t>
      </w:r>
    </w:p>
    <w:p w:rsidR="002C180B" w:rsidRPr="002C180B" w:rsidRDefault="002C180B" w:rsidP="002C180B">
      <w:pPr>
        <w:widowControl w:val="0"/>
        <w:autoSpaceDE w:val="0"/>
        <w:autoSpaceDN w:val="0"/>
        <w:adjustRightInd w:val="0"/>
        <w:spacing w:after="0" w:line="240" w:lineRule="auto"/>
        <w:ind w:firstLine="284"/>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предпринимательства, и сообщаем следующую информацию:</w:t>
      </w:r>
    </w:p>
    <w:p w:rsidR="002C180B" w:rsidRPr="002C180B" w:rsidRDefault="002C180B" w:rsidP="002C180B">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ru-RU"/>
        </w:rPr>
      </w:pPr>
      <w:bookmarkStart w:id="2847" w:name="sub_10102"/>
      <w:r w:rsidRPr="002C180B">
        <w:rPr>
          <w:rFonts w:ascii="Times New Roman" w:eastAsia="Times New Roman" w:hAnsi="Times New Roman" w:cs="Times New Roman"/>
          <w:lang w:eastAsia="ru-RU"/>
        </w:rPr>
        <w:t>1.Адрес местонахождения (юридический адрес):_________________________________________.</w:t>
      </w:r>
    </w:p>
    <w:p w:rsidR="002C180B" w:rsidRPr="002C180B" w:rsidRDefault="002C180B" w:rsidP="002C180B">
      <w:pPr>
        <w:widowControl w:val="0"/>
        <w:tabs>
          <w:tab w:val="left" w:pos="567"/>
        </w:tabs>
        <w:autoSpaceDE w:val="0"/>
        <w:autoSpaceDN w:val="0"/>
        <w:adjustRightInd w:val="0"/>
        <w:spacing w:after="0" w:line="240" w:lineRule="auto"/>
        <w:jc w:val="both"/>
        <w:rPr>
          <w:rFonts w:ascii="Times New Roman" w:eastAsia="Times New Roman" w:hAnsi="Times New Roman" w:cs="Times New Roman"/>
          <w:lang w:eastAsia="ru-RU"/>
        </w:rPr>
      </w:pPr>
      <w:bookmarkStart w:id="2848" w:name="sub_10103"/>
      <w:bookmarkEnd w:id="2847"/>
      <w:r w:rsidRPr="002C180B">
        <w:rPr>
          <w:rFonts w:ascii="Times New Roman" w:eastAsia="Times New Roman" w:hAnsi="Times New Roman" w:cs="Times New Roman"/>
          <w:lang w:eastAsia="ru-RU"/>
        </w:rPr>
        <w:t>2.ИНН/КПП:________________________________________________________________________.</w:t>
      </w:r>
    </w:p>
    <w:bookmarkEnd w:id="2848"/>
    <w:p w:rsidR="002C180B" w:rsidRPr="002C180B" w:rsidRDefault="002C180B" w:rsidP="002C180B">
      <w:pPr>
        <w:widowControl w:val="0"/>
        <w:autoSpaceDE w:val="0"/>
        <w:autoSpaceDN w:val="0"/>
        <w:adjustRightInd w:val="0"/>
        <w:spacing w:after="0" w:line="240" w:lineRule="auto"/>
        <w:ind w:firstLine="680"/>
        <w:jc w:val="center"/>
        <w:rPr>
          <w:rFonts w:ascii="Times New Roman" w:eastAsia="Times New Roman" w:hAnsi="Times New Roman" w:cs="Times New Roman"/>
          <w:sz w:val="16"/>
          <w:szCs w:val="16"/>
          <w:lang w:eastAsia="ru-RU"/>
        </w:rPr>
      </w:pPr>
      <w:r w:rsidRPr="002C180B">
        <w:rPr>
          <w:rFonts w:ascii="Times New Roman" w:eastAsia="Times New Roman" w:hAnsi="Times New Roman" w:cs="Times New Roman"/>
          <w:sz w:val="16"/>
          <w:szCs w:val="16"/>
          <w:lang w:eastAsia="ru-RU"/>
        </w:rPr>
        <w:t>(№, сведения о дате выдачи документа и выдавшем его органе)</w:t>
      </w:r>
    </w:p>
    <w:p w:rsidR="002C180B" w:rsidRPr="002C180B" w:rsidRDefault="002C180B" w:rsidP="002C180B">
      <w:pPr>
        <w:widowControl w:val="0"/>
        <w:tabs>
          <w:tab w:val="left" w:pos="567"/>
        </w:tabs>
        <w:autoSpaceDE w:val="0"/>
        <w:autoSpaceDN w:val="0"/>
        <w:adjustRightInd w:val="0"/>
        <w:spacing w:after="0" w:line="240" w:lineRule="auto"/>
        <w:jc w:val="both"/>
        <w:rPr>
          <w:rFonts w:ascii="Times New Roman" w:eastAsia="Times New Roman" w:hAnsi="Times New Roman" w:cs="Times New Roman"/>
          <w:lang w:eastAsia="ru-RU"/>
        </w:rPr>
      </w:pPr>
      <w:bookmarkStart w:id="2849" w:name="sub_10104"/>
      <w:r w:rsidRPr="002C180B">
        <w:rPr>
          <w:rFonts w:ascii="Times New Roman" w:eastAsia="Times New Roman" w:hAnsi="Times New Roman" w:cs="Times New Roman"/>
          <w:lang w:eastAsia="ru-RU"/>
        </w:rPr>
        <w:t>3.ОГРН:____________________________________________________________________________.</w:t>
      </w:r>
    </w:p>
    <w:p w:rsidR="002C180B" w:rsidRPr="002C180B" w:rsidRDefault="002C180B" w:rsidP="002C180B">
      <w:pPr>
        <w:widowControl w:val="0"/>
        <w:tabs>
          <w:tab w:val="left" w:pos="567"/>
        </w:tabs>
        <w:autoSpaceDE w:val="0"/>
        <w:autoSpaceDN w:val="0"/>
        <w:adjustRightInd w:val="0"/>
        <w:spacing w:after="0" w:line="240" w:lineRule="auto"/>
        <w:jc w:val="both"/>
        <w:rPr>
          <w:rFonts w:ascii="Times New Roman" w:eastAsia="Times New Roman" w:hAnsi="Times New Roman" w:cs="Times New Roman"/>
          <w:lang w:eastAsia="ru-RU"/>
        </w:rPr>
      </w:pPr>
      <w:bookmarkStart w:id="2850" w:name="sub_10105"/>
      <w:bookmarkEnd w:id="2849"/>
      <w:r w:rsidRPr="002C180B">
        <w:rPr>
          <w:rFonts w:ascii="Times New Roman" w:eastAsia="Times New Roman" w:hAnsi="Times New Roman" w:cs="Times New Roman"/>
          <w:lang w:eastAsia="ru-RU"/>
        </w:rPr>
        <w:t>4. Сведения о наличии (об отсутствии) сведений в реестре субъектов</w:t>
      </w:r>
      <w:bookmarkEnd w:id="2850"/>
      <w:r w:rsidRPr="002C180B">
        <w:rPr>
          <w:rFonts w:ascii="Times New Roman" w:eastAsia="Times New Roman" w:hAnsi="Times New Roman" w:cs="Times New Roman"/>
          <w:lang w:eastAsia="ru-RU"/>
        </w:rPr>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___________________________________________________________________________________.</w:t>
      </w:r>
    </w:p>
    <w:p w:rsidR="002C180B" w:rsidRPr="002C180B" w:rsidRDefault="002C180B" w:rsidP="002C180B">
      <w:pPr>
        <w:widowControl w:val="0"/>
        <w:autoSpaceDE w:val="0"/>
        <w:autoSpaceDN w:val="0"/>
        <w:adjustRightInd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sz w:val="16"/>
          <w:szCs w:val="16"/>
          <w:lang w:eastAsia="ru-RU"/>
        </w:rPr>
        <w:t>(наименование уполномоченного органа, дата внесения в реестр и номер в реестре)</w:t>
      </w:r>
      <w:r w:rsidRPr="002C180B">
        <w:rPr>
          <w:rFonts w:ascii="Times New Roman" w:eastAsia="Times New Roman" w:hAnsi="Times New Roman" w:cs="Times New Roman"/>
          <w:lang w:eastAsia="ru-RU"/>
        </w:rPr>
        <w:t xml:space="preserve"> </w:t>
      </w:r>
    </w:p>
    <w:p w:rsidR="002C180B" w:rsidRPr="002C180B" w:rsidRDefault="002C180B" w:rsidP="002C180B">
      <w:pPr>
        <w:widowControl w:val="0"/>
        <w:tabs>
          <w:tab w:val="left" w:pos="284"/>
        </w:tabs>
        <w:autoSpaceDE w:val="0"/>
        <w:autoSpaceDN w:val="0"/>
        <w:adjustRightInd w:val="0"/>
        <w:spacing w:after="0" w:line="240" w:lineRule="auto"/>
        <w:jc w:val="both"/>
        <w:rPr>
          <w:rFonts w:ascii="Times New Roman" w:eastAsia="Times New Roman" w:hAnsi="Times New Roman" w:cs="Times New Roman"/>
          <w:lang w:eastAsia="ru-RU"/>
        </w:rPr>
      </w:pPr>
      <w:bookmarkStart w:id="2851" w:name="sub_10106"/>
      <w:r w:rsidRPr="002C180B">
        <w:rPr>
          <w:rFonts w:ascii="Times New Roman" w:eastAsia="Times New Roman" w:hAnsi="Times New Roman" w:cs="Times New Roman"/>
          <w:lang w:eastAsia="ru-RU"/>
        </w:rPr>
        <w:t>5. Сведения о соответствии критериям отнесения к субъектам малого и</w:t>
      </w:r>
      <w:bookmarkEnd w:id="2851"/>
      <w:r w:rsidRPr="002C180B">
        <w:rPr>
          <w:rFonts w:ascii="Times New Roman" w:eastAsia="Times New Roman" w:hAnsi="Times New Roman" w:cs="Times New Roman"/>
          <w:lang w:eastAsia="ru-RU"/>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b/>
              </w:rPr>
            </w:pPr>
            <w:bookmarkStart w:id="2852" w:name="sub_10107"/>
            <w:r w:rsidRPr="002C180B">
              <w:rPr>
                <w:rFonts w:ascii="Times New Roman" w:eastAsia="Times New Roman" w:hAnsi="Times New Roman" w:cs="Times New Roman"/>
                <w:b/>
              </w:rPr>
              <w:t xml:space="preserve">№ </w:t>
            </w:r>
          </w:p>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b/>
              </w:rPr>
            </w:pPr>
            <w:r w:rsidRPr="002C180B">
              <w:rPr>
                <w:rFonts w:ascii="Times New Roman" w:eastAsia="Times New Roman" w:hAnsi="Times New Roman" w:cs="Times New Roman"/>
                <w:b/>
              </w:rPr>
              <w:t>п/п</w:t>
            </w:r>
            <w:bookmarkEnd w:id="2852"/>
          </w:p>
        </w:tc>
        <w:tc>
          <w:tcPr>
            <w:tcW w:w="5540"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219"/>
              </w:tabs>
              <w:autoSpaceDE w:val="0"/>
              <w:autoSpaceDN w:val="0"/>
              <w:adjustRightInd w:val="0"/>
              <w:spacing w:after="0" w:line="240" w:lineRule="auto"/>
              <w:ind w:firstLine="414"/>
              <w:jc w:val="center"/>
              <w:rPr>
                <w:rFonts w:ascii="Times New Roman" w:eastAsia="Times New Roman" w:hAnsi="Times New Roman" w:cs="Times New Roman"/>
                <w:b/>
              </w:rPr>
            </w:pPr>
            <w:r w:rsidRPr="002C180B">
              <w:rPr>
                <w:rFonts w:ascii="Times New Roman" w:eastAsia="Times New Roman" w:hAnsi="Times New Roman" w:cs="Times New Roman"/>
                <w:b/>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autoSpaceDE w:val="0"/>
              <w:autoSpaceDN w:val="0"/>
              <w:adjustRightInd w:val="0"/>
              <w:spacing w:after="0" w:line="240" w:lineRule="auto"/>
              <w:jc w:val="center"/>
              <w:rPr>
                <w:rFonts w:ascii="Times New Roman" w:eastAsia="Times New Roman" w:hAnsi="Times New Roman" w:cs="Times New Roman"/>
                <w:b/>
              </w:rPr>
            </w:pPr>
            <w:r w:rsidRPr="002C180B">
              <w:rPr>
                <w:rFonts w:ascii="Times New Roman" w:eastAsia="Times New Roman" w:hAnsi="Times New Roman" w:cs="Times New Roman"/>
                <w:b/>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b/>
              </w:rPr>
            </w:pPr>
            <w:r w:rsidRPr="002C180B">
              <w:rPr>
                <w:rFonts w:ascii="Times New Roman" w:eastAsia="Times New Roman" w:hAnsi="Times New Roman" w:cs="Times New Roman"/>
                <w:b/>
              </w:rPr>
              <w:t>Показатель</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r w:rsidRPr="002C180B">
              <w:rPr>
                <w:rFonts w:ascii="Times New Roman" w:eastAsia="Times New Roman" w:hAnsi="Times New Roman" w:cs="Times New Roman"/>
              </w:rPr>
              <w:t>1***</w:t>
            </w:r>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tabs>
                <w:tab w:val="left" w:pos="219"/>
              </w:tabs>
              <w:autoSpaceDE w:val="0"/>
              <w:autoSpaceDN w:val="0"/>
              <w:adjustRightInd w:val="0"/>
              <w:spacing w:after="0" w:line="240" w:lineRule="auto"/>
              <w:ind w:firstLine="414"/>
              <w:jc w:val="center"/>
              <w:rPr>
                <w:rFonts w:ascii="Times New Roman" w:eastAsia="Times New Roman" w:hAnsi="Times New Roman" w:cs="Times New Roman"/>
              </w:rPr>
            </w:pPr>
            <w:r w:rsidRPr="002C180B">
              <w:rPr>
                <w:rFonts w:ascii="Times New Roman" w:eastAsia="Times New Roman" w:hAnsi="Times New Roman" w:cs="Times New Roman"/>
              </w:rPr>
              <w:t>2</w:t>
            </w:r>
          </w:p>
        </w:tc>
        <w:tc>
          <w:tcPr>
            <w:tcW w:w="1406"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tabs>
                <w:tab w:val="left" w:pos="0"/>
              </w:tabs>
              <w:autoSpaceDE w:val="0"/>
              <w:autoSpaceDN w:val="0"/>
              <w:adjustRightInd w:val="0"/>
              <w:spacing w:after="0" w:line="240" w:lineRule="auto"/>
              <w:ind w:firstLine="13"/>
              <w:jc w:val="center"/>
              <w:rPr>
                <w:rFonts w:ascii="Times New Roman" w:eastAsia="Times New Roman" w:hAnsi="Times New Roman" w:cs="Times New Roman"/>
              </w:rPr>
            </w:pPr>
            <w:r w:rsidRPr="002C180B">
              <w:rPr>
                <w:rFonts w:ascii="Times New Roman" w:eastAsia="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tabs>
                <w:tab w:val="left" w:pos="0"/>
              </w:tabs>
              <w:autoSpaceDE w:val="0"/>
              <w:autoSpaceDN w:val="0"/>
              <w:adjustRightInd w:val="0"/>
              <w:spacing w:after="0" w:line="240" w:lineRule="auto"/>
              <w:ind w:firstLine="13"/>
              <w:jc w:val="center"/>
              <w:rPr>
                <w:rFonts w:ascii="Times New Roman" w:eastAsia="Times New Roman" w:hAnsi="Times New Roman" w:cs="Times New Roman"/>
              </w:rPr>
            </w:pPr>
            <w:r w:rsidRPr="002C180B">
              <w:rPr>
                <w:rFonts w:ascii="Times New Roman" w:eastAsia="Times New Roman" w:hAnsi="Times New Roman" w:cs="Times New Roman"/>
              </w:rPr>
              <w:t>4</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53" w:name="sub_10108"/>
            <w:r w:rsidRPr="002C180B">
              <w:rPr>
                <w:rFonts w:ascii="Times New Roman" w:eastAsia="Times New Roman" w:hAnsi="Times New Roman" w:cs="Times New Roman"/>
              </w:rPr>
              <w:t>1.</w:t>
            </w:r>
            <w:bookmarkEnd w:id="2853"/>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rPr>
            </w:pPr>
            <w:r w:rsidRPr="002C180B">
              <w:rPr>
                <w:rFonts w:ascii="Times New Roman" w:eastAsia="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0"/>
              </w:tabs>
              <w:autoSpaceDE w:val="0"/>
              <w:autoSpaceDN w:val="0"/>
              <w:adjustRightInd w:val="0"/>
              <w:spacing w:after="0" w:line="240" w:lineRule="auto"/>
              <w:ind w:firstLine="13"/>
              <w:jc w:val="center"/>
              <w:rPr>
                <w:rFonts w:ascii="Times New Roman" w:eastAsia="Times New Roman" w:hAnsi="Times New Roman" w:cs="Times New Roman"/>
              </w:rPr>
            </w:pPr>
            <w:r w:rsidRPr="002C180B">
              <w:rPr>
                <w:rFonts w:ascii="Times New Roman" w:eastAsia="Times New Roman" w:hAnsi="Times New Roman" w:cs="Times New Roman"/>
              </w:rPr>
              <w:t>-</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54" w:name="sub_10109"/>
            <w:r w:rsidRPr="002C180B">
              <w:rPr>
                <w:rFonts w:ascii="Times New Roman" w:eastAsia="Times New Roman" w:hAnsi="Times New Roman" w:cs="Times New Roman"/>
              </w:rPr>
              <w:t>2.</w:t>
            </w:r>
            <w:bookmarkEnd w:id="2854"/>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b/>
              </w:rPr>
            </w:pPr>
            <w:r w:rsidRPr="002C180B">
              <w:rPr>
                <w:rFonts w:ascii="Times New Roman" w:eastAsia="Times New Roman" w:hAnsi="Times New Roman" w:cs="Times New Roman"/>
                <w:b/>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0"/>
              </w:tabs>
              <w:autoSpaceDE w:val="0"/>
              <w:autoSpaceDN w:val="0"/>
              <w:adjustRightInd w:val="0"/>
              <w:spacing w:after="0" w:line="240" w:lineRule="auto"/>
              <w:ind w:firstLine="13"/>
              <w:rPr>
                <w:rFonts w:ascii="Times New Roman" w:eastAsia="Times New Roman" w:hAnsi="Times New Roman" w:cs="Times New Roman"/>
              </w:rPr>
            </w:pPr>
            <w:r w:rsidRPr="002C180B">
              <w:rPr>
                <w:rFonts w:ascii="Times New Roman" w:eastAsia="Times New Roman" w:hAnsi="Times New Roman" w:cs="Times New Roman"/>
              </w:rPr>
              <w:t>-</w:t>
            </w:r>
          </w:p>
        </w:tc>
      </w:tr>
      <w:tr w:rsidR="002C180B" w:rsidRPr="002C180B" w:rsidTr="00D76D34">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55" w:name="sub_10110"/>
            <w:r w:rsidRPr="002C180B">
              <w:rPr>
                <w:rFonts w:ascii="Times New Roman" w:eastAsia="Times New Roman" w:hAnsi="Times New Roman" w:cs="Times New Roman"/>
              </w:rPr>
              <w:t>3.</w:t>
            </w:r>
            <w:bookmarkEnd w:id="2855"/>
          </w:p>
        </w:tc>
        <w:tc>
          <w:tcPr>
            <w:tcW w:w="5540"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b/>
              </w:rPr>
            </w:pPr>
            <w:r w:rsidRPr="002C180B">
              <w:rPr>
                <w:rFonts w:ascii="Times New Roman" w:eastAsia="Times New Roman" w:hAnsi="Times New Roman" w:cs="Times New Roman"/>
                <w:b/>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0"/>
              </w:tabs>
              <w:autoSpaceDE w:val="0"/>
              <w:autoSpaceDN w:val="0"/>
              <w:adjustRightInd w:val="0"/>
              <w:spacing w:after="0" w:line="240" w:lineRule="auto"/>
              <w:ind w:firstLine="13"/>
              <w:rPr>
                <w:rFonts w:ascii="Times New Roman" w:eastAsia="Times New Roman" w:hAnsi="Times New Roman" w:cs="Times New Roman"/>
              </w:rPr>
            </w:pPr>
            <w:r w:rsidRPr="002C180B">
              <w:rPr>
                <w:rFonts w:ascii="Times New Roman" w:eastAsia="Times New Roman" w:hAnsi="Times New Roman" w:cs="Times New Roman"/>
              </w:rPr>
              <w:t>-</w:t>
            </w:r>
          </w:p>
        </w:tc>
      </w:tr>
      <w:tr w:rsidR="002C180B" w:rsidRPr="002C180B" w:rsidTr="00D76D34">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56" w:name="sub_10111"/>
            <w:r w:rsidRPr="002C180B">
              <w:rPr>
                <w:rFonts w:ascii="Times New Roman" w:eastAsia="Times New Roman" w:hAnsi="Times New Roman" w:cs="Times New Roman"/>
              </w:rPr>
              <w:t>4.</w:t>
            </w:r>
            <w:bookmarkEnd w:id="2856"/>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b/>
              </w:rPr>
            </w:pPr>
            <w:r w:rsidRPr="002C180B">
              <w:rPr>
                <w:rFonts w:ascii="Times New Roman" w:eastAsia="Times New Roman" w:hAnsi="Times New Roman" w:cs="Times New Roman"/>
                <w:b/>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0"/>
              </w:tabs>
              <w:autoSpaceDE w:val="0"/>
              <w:autoSpaceDN w:val="0"/>
              <w:adjustRightInd w:val="0"/>
              <w:spacing w:after="0" w:line="240" w:lineRule="auto"/>
              <w:ind w:firstLine="13"/>
              <w:rPr>
                <w:rFonts w:ascii="Times New Roman" w:eastAsia="Times New Roman" w:hAnsi="Times New Roman" w:cs="Times New Roman"/>
              </w:rPr>
            </w:pPr>
            <w:r w:rsidRPr="002C180B">
              <w:rPr>
                <w:rFonts w:ascii="Times New Roman" w:eastAsia="Times New Roman" w:hAnsi="Times New Roman" w:cs="Times New Roman"/>
              </w:rPr>
              <w:t>201_ - __ чел.</w:t>
            </w:r>
          </w:p>
          <w:p w:rsidR="002C180B" w:rsidRPr="002C180B" w:rsidRDefault="002C180B" w:rsidP="002C180B">
            <w:pPr>
              <w:widowControl w:val="0"/>
              <w:tabs>
                <w:tab w:val="left" w:pos="0"/>
              </w:tabs>
              <w:autoSpaceDE w:val="0"/>
              <w:autoSpaceDN w:val="0"/>
              <w:adjustRightInd w:val="0"/>
              <w:spacing w:after="0" w:line="240" w:lineRule="auto"/>
              <w:ind w:firstLine="13"/>
              <w:rPr>
                <w:rFonts w:ascii="Times New Roman" w:eastAsia="Times New Roman" w:hAnsi="Times New Roman" w:cs="Times New Roman"/>
              </w:rPr>
            </w:pPr>
            <w:r w:rsidRPr="002C180B">
              <w:rPr>
                <w:rFonts w:ascii="Times New Roman" w:eastAsia="Times New Roman" w:hAnsi="Times New Roman" w:cs="Times New Roman"/>
              </w:rPr>
              <w:t>201_ - __ чел.</w:t>
            </w:r>
          </w:p>
          <w:p w:rsidR="002C180B" w:rsidRPr="002C180B" w:rsidRDefault="002C180B" w:rsidP="002C180B">
            <w:pPr>
              <w:widowControl w:val="0"/>
              <w:tabs>
                <w:tab w:val="left" w:pos="0"/>
              </w:tabs>
              <w:autoSpaceDE w:val="0"/>
              <w:autoSpaceDN w:val="0"/>
              <w:adjustRightInd w:val="0"/>
              <w:spacing w:after="0" w:line="240" w:lineRule="auto"/>
              <w:ind w:firstLine="13"/>
              <w:rPr>
                <w:rFonts w:ascii="Times New Roman" w:eastAsia="Times New Roman" w:hAnsi="Times New Roman" w:cs="Times New Roman"/>
              </w:rPr>
            </w:pPr>
            <w:r w:rsidRPr="002C180B">
              <w:rPr>
                <w:rFonts w:ascii="Times New Roman" w:eastAsia="Times New Roman" w:hAnsi="Times New Roman" w:cs="Times New Roman"/>
              </w:rPr>
              <w:t>201_ - __ чел.</w:t>
            </w:r>
          </w:p>
        </w:tc>
      </w:tr>
      <w:tr w:rsidR="002C180B" w:rsidRPr="002C180B" w:rsidTr="00D76D34">
        <w:trPr>
          <w:trHeight w:val="851"/>
        </w:trPr>
        <w:tc>
          <w:tcPr>
            <w:tcW w:w="709" w:type="dxa"/>
            <w:tcBorders>
              <w:top w:val="single" w:sz="4" w:space="0" w:color="auto"/>
              <w:left w:val="single" w:sz="4" w:space="0" w:color="auto"/>
              <w:bottom w:val="nil"/>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57" w:name="sub_10112"/>
            <w:r w:rsidRPr="002C180B">
              <w:rPr>
                <w:rFonts w:ascii="Times New Roman" w:eastAsia="Times New Roman" w:hAnsi="Times New Roman" w:cs="Times New Roman"/>
              </w:rPr>
              <w:t>5.</w:t>
            </w:r>
            <w:bookmarkEnd w:id="2857"/>
          </w:p>
        </w:tc>
        <w:tc>
          <w:tcPr>
            <w:tcW w:w="5540" w:type="dxa"/>
            <w:tcBorders>
              <w:top w:val="single" w:sz="4" w:space="0" w:color="auto"/>
              <w:left w:val="single" w:sz="4" w:space="0" w:color="auto"/>
              <w:bottom w:val="nil"/>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w:t>
            </w:r>
            <w:r w:rsidRPr="002C180B">
              <w:rPr>
                <w:rFonts w:ascii="Times New Roman" w:eastAsia="Times New Roman" w:hAnsi="Times New Roman" w:cs="Times New Roman"/>
              </w:rPr>
              <w:lastRenderedPageBreak/>
              <w:t>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b/>
              </w:rPr>
            </w:pPr>
            <w:r w:rsidRPr="002C180B">
              <w:rPr>
                <w:rFonts w:ascii="Times New Roman" w:eastAsia="Times New Roman" w:hAnsi="Times New Roman" w:cs="Times New Roman"/>
                <w:b/>
              </w:rPr>
              <w:lastRenderedPageBreak/>
              <w:t>Млн. руб.</w:t>
            </w:r>
          </w:p>
        </w:tc>
        <w:tc>
          <w:tcPr>
            <w:tcW w:w="1701" w:type="dxa"/>
            <w:tcBorders>
              <w:top w:val="single" w:sz="4" w:space="0" w:color="auto"/>
              <w:left w:val="single" w:sz="4" w:space="0" w:color="auto"/>
              <w:bottom w:val="nil"/>
              <w:right w:val="single" w:sz="4" w:space="0" w:color="auto"/>
            </w:tcBorders>
            <w:vAlign w:val="center"/>
            <w:hideMark/>
          </w:tcPr>
          <w:p w:rsidR="002C180B" w:rsidRPr="002C180B" w:rsidRDefault="002C180B" w:rsidP="002C180B">
            <w:pPr>
              <w:widowControl w:val="0"/>
              <w:tabs>
                <w:tab w:val="left" w:pos="0"/>
              </w:tabs>
              <w:autoSpaceDE w:val="0"/>
              <w:autoSpaceDN w:val="0"/>
              <w:adjustRightInd w:val="0"/>
              <w:spacing w:after="0" w:line="240" w:lineRule="auto"/>
              <w:ind w:firstLine="13"/>
              <w:rPr>
                <w:rFonts w:ascii="Times New Roman" w:eastAsia="Times New Roman" w:hAnsi="Times New Roman" w:cs="Times New Roman"/>
              </w:rPr>
            </w:pPr>
            <w:r w:rsidRPr="002C180B">
              <w:rPr>
                <w:rFonts w:ascii="Times New Roman" w:eastAsia="Times New Roman" w:hAnsi="Times New Roman" w:cs="Times New Roman"/>
              </w:rPr>
              <w:t>201_ - __ руб.</w:t>
            </w:r>
          </w:p>
          <w:p w:rsidR="002C180B" w:rsidRPr="002C180B" w:rsidRDefault="002C180B" w:rsidP="002C180B">
            <w:pPr>
              <w:widowControl w:val="0"/>
              <w:tabs>
                <w:tab w:val="left" w:pos="0"/>
              </w:tabs>
              <w:autoSpaceDE w:val="0"/>
              <w:autoSpaceDN w:val="0"/>
              <w:adjustRightInd w:val="0"/>
              <w:spacing w:after="0" w:line="240" w:lineRule="auto"/>
              <w:ind w:firstLine="13"/>
              <w:rPr>
                <w:rFonts w:ascii="Times New Roman" w:eastAsia="Times New Roman" w:hAnsi="Times New Roman" w:cs="Times New Roman"/>
              </w:rPr>
            </w:pPr>
            <w:r w:rsidRPr="002C180B">
              <w:rPr>
                <w:rFonts w:ascii="Times New Roman" w:eastAsia="Times New Roman" w:hAnsi="Times New Roman" w:cs="Times New Roman"/>
              </w:rPr>
              <w:t>201_ - __ руб.</w:t>
            </w:r>
          </w:p>
          <w:p w:rsidR="002C180B" w:rsidRPr="002C180B" w:rsidRDefault="002C180B" w:rsidP="002C180B">
            <w:pPr>
              <w:widowControl w:val="0"/>
              <w:tabs>
                <w:tab w:val="left" w:pos="0"/>
              </w:tabs>
              <w:autoSpaceDE w:val="0"/>
              <w:autoSpaceDN w:val="0"/>
              <w:adjustRightInd w:val="0"/>
              <w:spacing w:after="0" w:line="240" w:lineRule="auto"/>
              <w:ind w:firstLine="13"/>
              <w:rPr>
                <w:rFonts w:ascii="Times New Roman" w:eastAsia="Times New Roman" w:hAnsi="Times New Roman" w:cs="Times New Roman"/>
              </w:rPr>
            </w:pPr>
            <w:r w:rsidRPr="002C180B">
              <w:rPr>
                <w:rFonts w:ascii="Times New Roman" w:eastAsia="Times New Roman" w:hAnsi="Times New Roman" w:cs="Times New Roman"/>
              </w:rPr>
              <w:t>201_ - __ руб.</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58" w:name="sub_10113"/>
            <w:r w:rsidRPr="002C180B">
              <w:rPr>
                <w:rFonts w:ascii="Times New Roman" w:eastAsia="Times New Roman" w:hAnsi="Times New Roman" w:cs="Times New Roman"/>
              </w:rPr>
              <w:t>6.</w:t>
            </w:r>
            <w:bookmarkEnd w:id="2858"/>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219"/>
              </w:tabs>
              <w:autoSpaceDE w:val="0"/>
              <w:autoSpaceDN w:val="0"/>
              <w:adjustRightInd w:val="0"/>
              <w:spacing w:after="0" w:line="240" w:lineRule="auto"/>
              <w:ind w:firstLine="414"/>
              <w:jc w:val="center"/>
              <w:rPr>
                <w:rFonts w:ascii="Times New Roman" w:eastAsia="Times New Roman" w:hAnsi="Times New Roman" w:cs="Times New Roman"/>
              </w:rPr>
            </w:pPr>
            <w:r w:rsidRPr="002C180B">
              <w:rPr>
                <w:rFonts w:ascii="Times New Roman" w:eastAsia="Times New Roman" w:hAnsi="Times New Roman" w:cs="Times New Roman"/>
              </w:rPr>
              <w:t>-</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59" w:name="sub_10114"/>
            <w:r w:rsidRPr="002C180B">
              <w:rPr>
                <w:rFonts w:ascii="Times New Roman" w:eastAsia="Times New Roman" w:hAnsi="Times New Roman" w:cs="Times New Roman"/>
              </w:rPr>
              <w:t>7.</w:t>
            </w:r>
            <w:bookmarkEnd w:id="2859"/>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219"/>
              </w:tabs>
              <w:autoSpaceDE w:val="0"/>
              <w:autoSpaceDN w:val="0"/>
              <w:adjustRightInd w:val="0"/>
              <w:spacing w:after="0" w:line="240" w:lineRule="auto"/>
              <w:ind w:firstLine="414"/>
              <w:jc w:val="center"/>
              <w:rPr>
                <w:rFonts w:ascii="Times New Roman" w:eastAsia="Times New Roman" w:hAnsi="Times New Roman" w:cs="Times New Roman"/>
              </w:rPr>
            </w:pPr>
            <w:r w:rsidRPr="002C180B">
              <w:rPr>
                <w:rFonts w:ascii="Times New Roman" w:eastAsia="Times New Roman" w:hAnsi="Times New Roman" w:cs="Times New Roman"/>
              </w:rPr>
              <w:t>-</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60" w:name="sub_10115"/>
            <w:r w:rsidRPr="002C180B">
              <w:rPr>
                <w:rFonts w:ascii="Times New Roman" w:eastAsia="Times New Roman" w:hAnsi="Times New Roman" w:cs="Times New Roman"/>
              </w:rPr>
              <w:t>8</w:t>
            </w:r>
            <w:bookmarkEnd w:id="2860"/>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rPr>
            </w:pPr>
            <w:r w:rsidRPr="002C180B">
              <w:rPr>
                <w:rFonts w:ascii="Times New Roman" w:eastAsia="Times New Roman" w:hAnsi="Times New Roman" w:cs="Times New Roman"/>
              </w:rPr>
              <w:t>да (нет)</w:t>
            </w:r>
          </w:p>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sz w:val="16"/>
                <w:szCs w:val="16"/>
              </w:rPr>
            </w:pPr>
            <w:r w:rsidRPr="002C180B">
              <w:rPr>
                <w:rFonts w:ascii="Times New Roman" w:eastAsia="Times New Roman" w:hAnsi="Times New Roman" w:cs="Times New Roman"/>
                <w:sz w:val="16"/>
                <w:szCs w:val="16"/>
              </w:rPr>
              <w:t>(в случае участия - наименование заказчика, реализующего программу партнерства)</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61" w:name="sub_10116"/>
            <w:r w:rsidRPr="002C180B">
              <w:rPr>
                <w:rFonts w:ascii="Times New Roman" w:eastAsia="Times New Roman" w:hAnsi="Times New Roman" w:cs="Times New Roman"/>
              </w:rPr>
              <w:t>9.</w:t>
            </w:r>
            <w:bookmarkEnd w:id="2861"/>
          </w:p>
        </w:tc>
        <w:tc>
          <w:tcPr>
            <w:tcW w:w="5540"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rPr>
            </w:pPr>
            <w:r w:rsidRPr="002C180B">
              <w:rPr>
                <w:rFonts w:ascii="Times New Roman" w:eastAsia="Times New Roman" w:hAnsi="Times New Roman" w:cs="Times New Roman"/>
              </w:rPr>
              <w:t>да (нет)</w:t>
            </w:r>
          </w:p>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rPr>
            </w:pPr>
            <w:r w:rsidRPr="002C180B">
              <w:rPr>
                <w:rFonts w:ascii="Times New Roman" w:eastAsia="Times New Roman" w:hAnsi="Times New Roman" w:cs="Times New Roman"/>
              </w:rPr>
              <w:t>(</w:t>
            </w:r>
            <w:r w:rsidRPr="002C180B">
              <w:rPr>
                <w:rFonts w:ascii="Times New Roman" w:eastAsia="Times New Roman" w:hAnsi="Times New Roman" w:cs="Times New Roman"/>
                <w:sz w:val="16"/>
                <w:szCs w:val="16"/>
              </w:rPr>
              <w:t>при наличии - наименование заказчика - держателя реестра участников программ партнерства)</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62" w:name="sub_10117"/>
            <w:r w:rsidRPr="002C180B">
              <w:rPr>
                <w:rFonts w:ascii="Times New Roman" w:eastAsia="Times New Roman" w:hAnsi="Times New Roman" w:cs="Times New Roman"/>
              </w:rPr>
              <w:t>10.</w:t>
            </w:r>
            <w:bookmarkEnd w:id="2862"/>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rPr>
            </w:pPr>
            <w:r w:rsidRPr="002C180B">
              <w:rPr>
                <w:rFonts w:ascii="Times New Roman" w:eastAsia="Times New Roman" w:hAnsi="Times New Roman" w:cs="Times New Roman"/>
              </w:rPr>
              <w:t>да (нет)</w:t>
            </w:r>
          </w:p>
          <w:p w:rsidR="002C180B" w:rsidRPr="002C180B" w:rsidRDefault="002C180B" w:rsidP="002C180B">
            <w:pPr>
              <w:widowControl w:val="0"/>
              <w:tabs>
                <w:tab w:val="left" w:pos="13"/>
              </w:tabs>
              <w:autoSpaceDE w:val="0"/>
              <w:autoSpaceDN w:val="0"/>
              <w:adjustRightInd w:val="0"/>
              <w:spacing w:after="0" w:line="240" w:lineRule="auto"/>
              <w:ind w:firstLine="13"/>
              <w:jc w:val="center"/>
              <w:rPr>
                <w:rFonts w:ascii="Times New Roman" w:eastAsia="Times New Roman" w:hAnsi="Times New Roman" w:cs="Times New Roman"/>
                <w:sz w:val="16"/>
                <w:szCs w:val="16"/>
              </w:rPr>
            </w:pPr>
            <w:r w:rsidRPr="002C180B">
              <w:rPr>
                <w:rFonts w:ascii="Times New Roman" w:eastAsia="Times New Roman" w:hAnsi="Times New Roman" w:cs="Times New Roman"/>
                <w:sz w:val="16"/>
                <w:szCs w:val="16"/>
              </w:rPr>
              <w:t>(при наличии - количество исполненных контрактов и общая сумма)</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63" w:name="sub_10118"/>
            <w:r w:rsidRPr="002C180B">
              <w:rPr>
                <w:rFonts w:ascii="Times New Roman" w:eastAsia="Times New Roman" w:hAnsi="Times New Roman" w:cs="Times New Roman"/>
              </w:rPr>
              <w:t>11.</w:t>
            </w:r>
            <w:bookmarkEnd w:id="2863"/>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219"/>
              </w:tabs>
              <w:autoSpaceDE w:val="0"/>
              <w:autoSpaceDN w:val="0"/>
              <w:adjustRightInd w:val="0"/>
              <w:spacing w:after="0" w:line="240" w:lineRule="auto"/>
              <w:ind w:firstLine="414"/>
              <w:jc w:val="center"/>
              <w:rPr>
                <w:rFonts w:ascii="Times New Roman" w:eastAsia="Times New Roman" w:hAnsi="Times New Roman" w:cs="Times New Roman"/>
              </w:rPr>
            </w:pPr>
            <w:r w:rsidRPr="002C180B">
              <w:rPr>
                <w:rFonts w:ascii="Times New Roman" w:eastAsia="Times New Roman" w:hAnsi="Times New Roman" w:cs="Times New Roman"/>
              </w:rPr>
              <w:t>да (нет)</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64" w:name="sub_10119"/>
            <w:r w:rsidRPr="002C180B">
              <w:rPr>
                <w:rFonts w:ascii="Times New Roman" w:eastAsia="Times New Roman" w:hAnsi="Times New Roman" w:cs="Times New Roman"/>
              </w:rPr>
              <w:t>12.</w:t>
            </w:r>
            <w:bookmarkEnd w:id="2864"/>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219"/>
              </w:tabs>
              <w:autoSpaceDE w:val="0"/>
              <w:autoSpaceDN w:val="0"/>
              <w:adjustRightInd w:val="0"/>
              <w:spacing w:after="0" w:line="240" w:lineRule="auto"/>
              <w:ind w:firstLine="414"/>
              <w:jc w:val="center"/>
              <w:rPr>
                <w:rFonts w:ascii="Times New Roman" w:eastAsia="Times New Roman" w:hAnsi="Times New Roman" w:cs="Times New Roman"/>
              </w:rPr>
            </w:pPr>
            <w:r w:rsidRPr="002C180B">
              <w:rPr>
                <w:rFonts w:ascii="Times New Roman" w:eastAsia="Times New Roman" w:hAnsi="Times New Roman" w:cs="Times New Roman"/>
              </w:rPr>
              <w:t>-</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65" w:name="sub_10120"/>
            <w:r w:rsidRPr="002C180B">
              <w:rPr>
                <w:rFonts w:ascii="Times New Roman" w:eastAsia="Times New Roman" w:hAnsi="Times New Roman" w:cs="Times New Roman"/>
              </w:rPr>
              <w:t>13.</w:t>
            </w:r>
            <w:bookmarkEnd w:id="2865"/>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219"/>
              </w:tabs>
              <w:autoSpaceDE w:val="0"/>
              <w:autoSpaceDN w:val="0"/>
              <w:adjustRightInd w:val="0"/>
              <w:spacing w:after="0" w:line="240" w:lineRule="auto"/>
              <w:ind w:firstLine="414"/>
              <w:jc w:val="center"/>
              <w:rPr>
                <w:rFonts w:ascii="Times New Roman" w:eastAsia="Times New Roman" w:hAnsi="Times New Roman" w:cs="Times New Roman"/>
              </w:rPr>
            </w:pPr>
            <w:r w:rsidRPr="002C180B">
              <w:rPr>
                <w:rFonts w:ascii="Times New Roman" w:eastAsia="Times New Roman" w:hAnsi="Times New Roman" w:cs="Times New Roman"/>
              </w:rPr>
              <w:t>да (нет)</w:t>
            </w:r>
          </w:p>
        </w:tc>
      </w:tr>
      <w:tr w:rsidR="002C180B" w:rsidRPr="002C180B" w:rsidTr="00D76D34">
        <w:tc>
          <w:tcPr>
            <w:tcW w:w="709" w:type="dxa"/>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107"/>
              </w:tabs>
              <w:autoSpaceDE w:val="0"/>
              <w:autoSpaceDN w:val="0"/>
              <w:adjustRightInd w:val="0"/>
              <w:spacing w:after="0" w:line="240" w:lineRule="auto"/>
              <w:ind w:firstLine="107"/>
              <w:jc w:val="center"/>
              <w:rPr>
                <w:rFonts w:ascii="Times New Roman" w:eastAsia="Times New Roman" w:hAnsi="Times New Roman" w:cs="Times New Roman"/>
              </w:rPr>
            </w:pPr>
            <w:bookmarkStart w:id="2866" w:name="sub_10121"/>
            <w:r w:rsidRPr="002C180B">
              <w:rPr>
                <w:rFonts w:ascii="Times New Roman" w:eastAsia="Times New Roman" w:hAnsi="Times New Roman" w:cs="Times New Roman"/>
              </w:rPr>
              <w:t>14.</w:t>
            </w:r>
            <w:bookmarkEnd w:id="2866"/>
          </w:p>
        </w:tc>
        <w:tc>
          <w:tcPr>
            <w:tcW w:w="5540" w:type="dxa"/>
            <w:tcBorders>
              <w:top w:val="single" w:sz="4" w:space="0" w:color="auto"/>
              <w:left w:val="single" w:sz="4" w:space="0" w:color="auto"/>
              <w:bottom w:val="single" w:sz="4" w:space="0" w:color="auto"/>
              <w:right w:val="single" w:sz="4" w:space="0" w:color="auto"/>
            </w:tcBorders>
            <w:hideMark/>
          </w:tcPr>
          <w:p w:rsidR="002C180B" w:rsidRPr="002C180B" w:rsidRDefault="002C180B" w:rsidP="002C180B">
            <w:pPr>
              <w:widowControl w:val="0"/>
              <w:autoSpaceDE w:val="0"/>
              <w:autoSpaceDN w:val="0"/>
              <w:adjustRightInd w:val="0"/>
              <w:spacing w:after="0" w:line="240" w:lineRule="auto"/>
              <w:ind w:left="20" w:firstLine="20"/>
              <w:jc w:val="both"/>
              <w:rPr>
                <w:rFonts w:ascii="Times New Roman" w:eastAsia="Times New Roman" w:hAnsi="Times New Roman" w:cs="Times New Roman"/>
              </w:rPr>
            </w:pPr>
            <w:r w:rsidRPr="002C180B">
              <w:rPr>
                <w:rFonts w:ascii="Times New Roman" w:eastAsia="Times New Roman" w:hAnsi="Times New Roman" w:cs="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2C180B" w:rsidRPr="002C180B" w:rsidRDefault="002C180B" w:rsidP="002C180B">
            <w:pPr>
              <w:widowControl w:val="0"/>
              <w:tabs>
                <w:tab w:val="left" w:pos="219"/>
              </w:tabs>
              <w:autoSpaceDE w:val="0"/>
              <w:autoSpaceDN w:val="0"/>
              <w:adjustRightInd w:val="0"/>
              <w:spacing w:after="0" w:line="240" w:lineRule="auto"/>
              <w:ind w:firstLine="414"/>
              <w:jc w:val="center"/>
              <w:rPr>
                <w:rFonts w:ascii="Times New Roman" w:eastAsia="Times New Roman" w:hAnsi="Times New Roman" w:cs="Times New Roman"/>
              </w:rPr>
            </w:pPr>
            <w:r w:rsidRPr="002C180B">
              <w:rPr>
                <w:rFonts w:ascii="Times New Roman" w:eastAsia="Times New Roman" w:hAnsi="Times New Roman" w:cs="Times New Roman"/>
              </w:rPr>
              <w:t>да (нет)</w:t>
            </w:r>
          </w:p>
        </w:tc>
      </w:tr>
    </w:tbl>
    <w:p w:rsidR="002C180B" w:rsidRPr="002C180B" w:rsidRDefault="002C180B" w:rsidP="002C180B">
      <w:pPr>
        <w:widowControl w:val="0"/>
        <w:autoSpaceDE w:val="0"/>
        <w:autoSpaceDN w:val="0"/>
        <w:adjustRightInd w:val="0"/>
        <w:spacing w:after="0" w:line="240" w:lineRule="auto"/>
        <w:ind w:firstLine="680"/>
        <w:rPr>
          <w:rFonts w:ascii="Times New Roman" w:eastAsia="Times New Roman" w:hAnsi="Times New Roman" w:cs="Times New Roman"/>
          <w:lang w:eastAsia="ru-RU"/>
        </w:rPr>
      </w:pPr>
      <w:bookmarkStart w:id="2867" w:name="sub_10122"/>
      <w:r w:rsidRPr="002C180B">
        <w:rPr>
          <w:rFonts w:ascii="Times New Roman" w:eastAsia="Times New Roman" w:hAnsi="Times New Roman" w:cs="Times New Roman"/>
          <w:lang w:eastAsia="ru-RU"/>
        </w:rPr>
        <w:t>_______________________________</w:t>
      </w:r>
    </w:p>
    <w:bookmarkEnd w:id="2867"/>
    <w:p w:rsidR="002C180B" w:rsidRPr="002C180B" w:rsidRDefault="002C180B" w:rsidP="002C180B">
      <w:pPr>
        <w:widowControl w:val="0"/>
        <w:autoSpaceDE w:val="0"/>
        <w:autoSpaceDN w:val="0"/>
        <w:adjustRightInd w:val="0"/>
        <w:spacing w:after="0" w:line="240" w:lineRule="auto"/>
        <w:ind w:firstLine="680"/>
        <w:rPr>
          <w:rFonts w:ascii="Times New Roman" w:eastAsia="Times New Roman" w:hAnsi="Times New Roman" w:cs="Times New Roman"/>
          <w:sz w:val="16"/>
          <w:szCs w:val="16"/>
          <w:lang w:eastAsia="ru-RU"/>
        </w:rPr>
      </w:pPr>
      <w:r w:rsidRPr="002C180B">
        <w:rPr>
          <w:rFonts w:ascii="Times New Roman" w:eastAsia="Times New Roman" w:hAnsi="Times New Roman" w:cs="Times New Roman"/>
          <w:sz w:val="16"/>
          <w:szCs w:val="16"/>
          <w:lang w:eastAsia="ru-RU"/>
        </w:rPr>
        <w:t>(подпись)</w:t>
      </w:r>
    </w:p>
    <w:p w:rsidR="002C180B" w:rsidRPr="002C180B" w:rsidRDefault="002C180B" w:rsidP="002C180B">
      <w:pPr>
        <w:widowControl w:val="0"/>
        <w:autoSpaceDE w:val="0"/>
        <w:autoSpaceDN w:val="0"/>
        <w:adjustRightInd w:val="0"/>
        <w:spacing w:after="0" w:line="240" w:lineRule="auto"/>
        <w:ind w:firstLine="680"/>
        <w:jc w:val="center"/>
        <w:rPr>
          <w:rFonts w:ascii="Times New Roman" w:eastAsia="Times New Roman" w:hAnsi="Times New Roman" w:cs="Times New Roman"/>
          <w:sz w:val="16"/>
          <w:szCs w:val="16"/>
          <w:lang w:eastAsia="ru-RU"/>
        </w:rPr>
      </w:pPr>
      <w:r w:rsidRPr="002C180B">
        <w:rPr>
          <w:rFonts w:ascii="Times New Roman" w:eastAsia="Times New Roman" w:hAnsi="Times New Roman" w:cs="Times New Roman"/>
          <w:sz w:val="16"/>
          <w:szCs w:val="16"/>
          <w:lang w:eastAsia="ru-RU"/>
        </w:rPr>
        <w:t>М.П</w:t>
      </w:r>
      <w:r w:rsidRPr="002C180B">
        <w:rPr>
          <w:rFonts w:ascii="Times New Roman" w:eastAsia="Times New Roman" w:hAnsi="Times New Roman" w:cs="Times New Roman"/>
          <w:lang w:eastAsia="ru-RU"/>
        </w:rPr>
        <w:t>.</w:t>
      </w:r>
      <w:bookmarkStart w:id="2868" w:name="sub_10123"/>
      <w:r w:rsidRPr="002C180B">
        <w:rPr>
          <w:rFonts w:ascii="Times New Roman" w:eastAsia="Times New Roman" w:hAnsi="Times New Roman" w:cs="Times New Roman"/>
          <w:lang w:eastAsia="ru-RU"/>
        </w:rPr>
        <w:t>__________________________________________________________________________</w:t>
      </w:r>
      <w:bookmarkEnd w:id="2868"/>
      <w:r w:rsidRPr="002C180B">
        <w:rPr>
          <w:rFonts w:ascii="Times New Roman" w:eastAsia="Times New Roman" w:hAnsi="Times New Roman" w:cs="Times New Roman"/>
          <w:lang w:eastAsia="ru-RU"/>
        </w:rPr>
        <w:t xml:space="preserve"> </w:t>
      </w:r>
      <w:r w:rsidRPr="002C180B">
        <w:rPr>
          <w:rFonts w:ascii="Times New Roman" w:eastAsia="Times New Roman" w:hAnsi="Times New Roman" w:cs="Times New Roman"/>
          <w:sz w:val="16"/>
          <w:szCs w:val="16"/>
          <w:lang w:eastAsia="ru-RU"/>
        </w:rPr>
        <w:t>(фамилия, имя, отчество (при наличии) подписавшего, должность)</w:t>
      </w:r>
    </w:p>
    <w:p w:rsidR="002C180B" w:rsidRPr="002C180B" w:rsidRDefault="002C180B" w:rsidP="002C180B">
      <w:pPr>
        <w:spacing w:before="120" w:after="0" w:line="240" w:lineRule="auto"/>
        <w:ind w:left="1134" w:right="284"/>
        <w:jc w:val="right"/>
        <w:rPr>
          <w:rFonts w:ascii="Times New Roman" w:eastAsia="Times New Roman" w:hAnsi="Times New Roman" w:cs="Times New Roman"/>
          <w:color w:val="000000"/>
        </w:rPr>
      </w:pPr>
      <w:r w:rsidRPr="002C180B">
        <w:rPr>
          <w:rFonts w:ascii="Times New Roman" w:eastAsia="Times New Roman" w:hAnsi="Times New Roman" w:cs="Times New Roman"/>
          <w:color w:val="000000"/>
          <w:lang w:val="fr-FR"/>
        </w:rPr>
        <w:t>Дата</w:t>
      </w:r>
      <w:r w:rsidRPr="002C180B">
        <w:rPr>
          <w:rFonts w:ascii="Times New Roman" w:eastAsia="Times New Roman" w:hAnsi="Times New Roman" w:cs="Times New Roman"/>
          <w:color w:val="000000"/>
        </w:rPr>
        <w:t>:</w:t>
      </w:r>
      <w:r w:rsidRPr="002C180B">
        <w:rPr>
          <w:rFonts w:ascii="Times New Roman" w:eastAsia="Times New Roman" w:hAnsi="Times New Roman" w:cs="Times New Roman"/>
          <w:color w:val="000000"/>
          <w:lang w:val="fr-FR"/>
        </w:rPr>
        <w:tab/>
      </w:r>
      <w:r w:rsidRPr="002C180B">
        <w:rPr>
          <w:rFonts w:ascii="Times New Roman" w:eastAsia="Times New Roman" w:hAnsi="Times New Roman" w:cs="Times New Roman"/>
          <w:color w:val="000000"/>
          <w:lang w:val="fr-FR"/>
        </w:rPr>
        <w:tab/>
        <w:t>/</w:t>
      </w:r>
      <w:r w:rsidRPr="002C180B">
        <w:rPr>
          <w:rFonts w:ascii="Times New Roman" w:eastAsia="Times New Roman" w:hAnsi="Times New Roman" w:cs="Times New Roman"/>
          <w:color w:val="000000"/>
          <w:lang w:val="fr-FR"/>
        </w:rPr>
        <w:tab/>
        <w:t>/</w:t>
      </w:r>
    </w:p>
    <w:p w:rsidR="002C180B" w:rsidRPr="002C180B" w:rsidRDefault="002C180B" w:rsidP="002C180B">
      <w:pPr>
        <w:spacing w:before="120" w:after="0" w:line="240" w:lineRule="auto"/>
        <w:ind w:left="1134" w:right="284"/>
        <w:jc w:val="right"/>
        <w:rPr>
          <w:rFonts w:ascii="Times New Roman" w:eastAsia="Times New Roman" w:hAnsi="Times New Roman" w:cs="Times New Roman"/>
          <w:color w:val="000000"/>
        </w:rPr>
      </w:pPr>
    </w:p>
    <w:p w:rsidR="002C180B" w:rsidRPr="002C180B" w:rsidRDefault="002C180B" w:rsidP="002C180B">
      <w:pPr>
        <w:widowControl w:val="0"/>
        <w:pBdr>
          <w:bottom w:val="single" w:sz="4" w:space="1" w:color="auto"/>
        </w:pBdr>
        <w:shd w:val="clear" w:color="auto" w:fill="BFBFBF"/>
        <w:autoSpaceDE w:val="0"/>
        <w:autoSpaceDN w:val="0"/>
        <w:adjustRightInd w:val="0"/>
        <w:spacing w:after="0" w:line="240" w:lineRule="auto"/>
        <w:ind w:firstLine="680"/>
        <w:jc w:val="center"/>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конец формы</w:t>
      </w:r>
    </w:p>
    <w:p w:rsidR="002C180B" w:rsidRPr="002C180B" w:rsidRDefault="002C180B" w:rsidP="002C180B">
      <w:pPr>
        <w:widowControl w:val="0"/>
        <w:autoSpaceDE w:val="0"/>
        <w:autoSpaceDN w:val="0"/>
        <w:adjustRightInd w:val="0"/>
        <w:spacing w:after="0" w:line="240" w:lineRule="auto"/>
        <w:ind w:firstLine="680"/>
        <w:jc w:val="both"/>
        <w:rPr>
          <w:rFonts w:ascii="Times New Roman" w:eastAsia="Times New Roman" w:hAnsi="Times New Roman" w:cs="Times New Roman"/>
          <w:b/>
          <w:lang w:eastAsia="ru-RU"/>
        </w:rPr>
      </w:pPr>
    </w:p>
    <w:p w:rsidR="002C180B" w:rsidRPr="002C180B" w:rsidRDefault="002C180B" w:rsidP="002C180B">
      <w:pPr>
        <w:widowControl w:val="0"/>
        <w:autoSpaceDE w:val="0"/>
        <w:autoSpaceDN w:val="0"/>
        <w:adjustRightInd w:val="0"/>
        <w:spacing w:after="0" w:line="240" w:lineRule="auto"/>
        <w:ind w:firstLine="680"/>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Инструкция по заполнению:</w:t>
      </w:r>
    </w:p>
    <w:p w:rsidR="002C180B" w:rsidRPr="002C180B" w:rsidRDefault="002C180B" w:rsidP="002C180B">
      <w:pPr>
        <w:widowControl w:val="0"/>
        <w:autoSpaceDE w:val="0"/>
        <w:autoSpaceDN w:val="0"/>
        <w:adjustRightInd w:val="0"/>
        <w:spacing w:after="0" w:line="240" w:lineRule="auto"/>
        <w:ind w:firstLine="680"/>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1.</w:t>
      </w:r>
      <w:r w:rsidRPr="002C180B">
        <w:rPr>
          <w:rFonts w:ascii="Times New Roman" w:eastAsia="Times New Roman" w:hAnsi="Times New Roman" w:cs="Times New Roman"/>
          <w:lang w:eastAsia="ru-RU"/>
        </w:rPr>
        <w:tab/>
        <w:t>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rsidR="002C180B" w:rsidRPr="002C180B" w:rsidRDefault="002C180B" w:rsidP="002C180B">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2869" w:name="sub_10124"/>
      <w:r w:rsidRPr="002C180B">
        <w:rPr>
          <w:rFonts w:ascii="Times New Roman" w:eastAsia="Times New Roman" w:hAnsi="Times New Roman" w:cs="Times New Roman"/>
          <w:lang w:eastAsia="ru-RU"/>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2C180B" w:rsidRPr="002C180B" w:rsidRDefault="002C180B" w:rsidP="002C180B">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bookmarkStart w:id="2870" w:name="sub_10125"/>
      <w:bookmarkEnd w:id="2869"/>
      <w:r w:rsidRPr="002C180B">
        <w:rPr>
          <w:rFonts w:ascii="Times New Roman" w:eastAsia="Times New Roman" w:hAnsi="Times New Roman" w:cs="Times New Roman"/>
          <w:lang w:eastAsia="ru-RU"/>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2C180B" w:rsidRPr="002C180B" w:rsidRDefault="002C180B" w:rsidP="002C180B">
      <w:pPr>
        <w:widowControl w:val="0"/>
        <w:spacing w:after="0" w:line="240" w:lineRule="auto"/>
        <w:jc w:val="both"/>
        <w:outlineLvl w:val="1"/>
        <w:rPr>
          <w:rFonts w:ascii="Times New Roman" w:eastAsia="Times New Roman" w:hAnsi="Times New Roman" w:cs="Times New Roman"/>
          <w:lang w:eastAsia="ru-RU"/>
        </w:rPr>
      </w:pPr>
      <w:bookmarkStart w:id="2871" w:name="_Toc460245321"/>
      <w:bookmarkStart w:id="2872" w:name="_Toc472426742"/>
      <w:bookmarkStart w:id="2873" w:name="_Toc473279628"/>
      <w:bookmarkStart w:id="2874" w:name="_Toc476915428"/>
      <w:bookmarkStart w:id="2875" w:name="_Toc121991661"/>
      <w:bookmarkStart w:id="2876" w:name="_Toc121993429"/>
      <w:bookmarkEnd w:id="2870"/>
      <w:r w:rsidRPr="002C180B">
        <w:rPr>
          <w:rFonts w:ascii="Times New Roman" w:eastAsia="Times New Roman" w:hAnsi="Times New Roman" w:cs="Times New Roman"/>
          <w:lang w:eastAsia="ru-RU"/>
        </w:rPr>
        <w:t>*** Пункты 1 - 7 являются обязательными для заполнения"</w:t>
      </w:r>
      <w:bookmarkEnd w:id="2871"/>
      <w:bookmarkEnd w:id="2872"/>
      <w:bookmarkEnd w:id="2873"/>
      <w:bookmarkEnd w:id="2874"/>
      <w:bookmarkEnd w:id="2875"/>
      <w:bookmarkEnd w:id="2876"/>
    </w:p>
    <w:p w:rsidR="002C180B" w:rsidRPr="002C180B" w:rsidRDefault="002C180B" w:rsidP="002C180B">
      <w:pPr>
        <w:widowControl w:val="0"/>
        <w:spacing w:before="60" w:after="120" w:line="240" w:lineRule="auto"/>
        <w:jc w:val="both"/>
        <w:outlineLvl w:val="1"/>
        <w:rPr>
          <w:rFonts w:ascii="Times New Roman" w:eastAsia="Times New Roman" w:hAnsi="Times New Roman" w:cs="Arial"/>
          <w:b/>
          <w:bCs/>
          <w:iCs/>
          <w:lang w:eastAsia="ru-RU"/>
        </w:rPr>
      </w:pPr>
      <w:r w:rsidRPr="002C180B">
        <w:rPr>
          <w:rFonts w:ascii="Times New Roman" w:eastAsia="Times New Roman" w:hAnsi="Times New Roman" w:cs="Times New Roman"/>
          <w:lang w:eastAsia="ru-RU"/>
        </w:rPr>
        <w:br w:type="page"/>
      </w:r>
      <w:bookmarkStart w:id="2877" w:name="_Toc121991662"/>
      <w:bookmarkStart w:id="2878" w:name="_Toc121993430"/>
      <w:r w:rsidRPr="002C180B">
        <w:rPr>
          <w:rFonts w:ascii="Times New Roman" w:eastAsia="Times New Roman" w:hAnsi="Times New Roman" w:cs="Arial"/>
          <w:b/>
          <w:bCs/>
          <w:iCs/>
          <w:lang w:eastAsia="ru-RU"/>
        </w:rPr>
        <w:lastRenderedPageBreak/>
        <w:t>5.8.  Согласие Участника на обработку персональных данных (форма 8)</w:t>
      </w:r>
      <w:bookmarkEnd w:id="2877"/>
      <w:bookmarkEnd w:id="2878"/>
    </w:p>
    <w:p w:rsidR="002C180B" w:rsidRPr="002C180B" w:rsidRDefault="002C180B" w:rsidP="002C180B">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начало формы</w:t>
      </w:r>
    </w:p>
    <w:p w:rsidR="002C180B" w:rsidRPr="002C180B" w:rsidRDefault="002C180B" w:rsidP="002C180B">
      <w:pPr>
        <w:widowControl w:val="0"/>
        <w:tabs>
          <w:tab w:val="left" w:pos="0"/>
        </w:tabs>
        <w:spacing w:after="0" w:line="276" w:lineRule="auto"/>
        <w:jc w:val="center"/>
        <w:outlineLvl w:val="1"/>
        <w:rPr>
          <w:rFonts w:ascii="Times New Roman" w:eastAsia="Times New Roman" w:hAnsi="Times New Roman" w:cs="Times New Roman"/>
          <w:b/>
          <w:bCs/>
          <w:lang w:eastAsia="ru-RU"/>
        </w:rPr>
      </w:pPr>
      <w:bookmarkStart w:id="2879" w:name="_Toc121991663"/>
      <w:bookmarkStart w:id="2880" w:name="_Toc121993431"/>
      <w:r w:rsidRPr="002C180B">
        <w:rPr>
          <w:rFonts w:ascii="Times New Roman" w:eastAsia="Times New Roman" w:hAnsi="Times New Roman" w:cs="Times New Roman"/>
          <w:b/>
          <w:bCs/>
          <w:lang w:eastAsia="ru-RU"/>
        </w:rPr>
        <w:t>Согласие на обработку персональных данных (форма 8)</w:t>
      </w:r>
      <w:bookmarkEnd w:id="2879"/>
      <w:bookmarkEnd w:id="2880"/>
    </w:p>
    <w:p w:rsidR="002C180B" w:rsidRPr="002C180B" w:rsidRDefault="0027592A" w:rsidP="002C180B">
      <w:pPr>
        <w:tabs>
          <w:tab w:val="left" w:pos="0"/>
        </w:tabs>
        <w:spacing w:after="0" w:line="240" w:lineRule="auto"/>
        <w:ind w:firstLine="709"/>
        <w:jc w:val="center"/>
        <w:rPr>
          <w:rFonts w:ascii="Times New Roman" w:eastAsia="Calibri" w:hAnsi="Times New Roman" w:cs="Times New Roman"/>
          <w:b/>
          <w:snapToGrid w:val="0"/>
        </w:rPr>
      </w:pPr>
      <w:r>
        <w:rPr>
          <w:rFonts w:ascii="Times New Roman" w:eastAsia="Calibri" w:hAnsi="Times New Roman" w:cs="Times New Roman"/>
          <w:b/>
          <w:snapToGrid w:val="0"/>
        </w:rPr>
        <w:t>от «_____» ____________ 20__</w:t>
      </w:r>
      <w:r w:rsidR="002C180B" w:rsidRPr="002C180B">
        <w:rPr>
          <w:rFonts w:ascii="Times New Roman" w:eastAsia="Calibri" w:hAnsi="Times New Roman" w:cs="Times New Roman"/>
          <w:b/>
          <w:snapToGrid w:val="0"/>
        </w:rPr>
        <w:t xml:space="preserve"> г. </w:t>
      </w:r>
    </w:p>
    <w:p w:rsidR="002C180B" w:rsidRPr="002C180B" w:rsidRDefault="002C180B" w:rsidP="002C180B">
      <w:pPr>
        <w:spacing w:after="0" w:line="240" w:lineRule="auto"/>
        <w:ind w:firstLine="709"/>
        <w:jc w:val="center"/>
        <w:rPr>
          <w:rFonts w:ascii="Times New Roman" w:eastAsia="Calibri" w:hAnsi="Times New Roman" w:cs="Times New Roman"/>
        </w:rPr>
      </w:pPr>
    </w:p>
    <w:p w:rsidR="002C180B" w:rsidRPr="002C180B" w:rsidRDefault="002C180B" w:rsidP="002C180B">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xml:space="preserve">Настоящим </w:t>
      </w:r>
      <w:r w:rsidRPr="002C180B">
        <w:rPr>
          <w:rFonts w:ascii="Times New Roman" w:eastAsia="Times New Roman" w:hAnsi="Times New Roman" w:cs="Times New Roman"/>
          <w:b/>
          <w:i/>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C180B">
        <w:rPr>
          <w:rFonts w:ascii="Times New Roman" w:eastAsia="Times New Roman" w:hAnsi="Times New Roman" w:cs="Times New Roman"/>
          <w:lang w:eastAsia="ru-RU"/>
        </w:rPr>
        <w:t>,</w:t>
      </w:r>
      <w:r w:rsidRPr="002C180B">
        <w:rPr>
          <w:rFonts w:ascii="Times New Roman" w:eastAsia="Times New Roman" w:hAnsi="Times New Roman" w:cs="Times New Roman"/>
          <w:b/>
          <w:i/>
          <w:lang w:eastAsia="ru-RU"/>
        </w:rPr>
        <w:t xml:space="preserve"> действующего на основании _________</w:t>
      </w:r>
      <w:r w:rsidRPr="002C180B">
        <w:rPr>
          <w:rFonts w:ascii="Times New Roman" w:eastAsia="Times New Roman" w:hAnsi="Times New Roman" w:cs="Times New Roman"/>
          <w:i/>
          <w:lang w:eastAsia="ru-RU"/>
        </w:rPr>
        <w:t>_,</w:t>
      </w:r>
      <w:r w:rsidRPr="002C180B">
        <w:rPr>
          <w:rFonts w:ascii="Times New Roman" w:eastAsia="Times New Roman" w:hAnsi="Times New Roman" w:cs="Times New Roman"/>
          <w:lang w:eastAsia="ru-RU"/>
        </w:rPr>
        <w:t xml:space="preserve">дает свое согласие </w:t>
      </w:r>
      <w:r w:rsidR="00FB7667">
        <w:rPr>
          <w:rFonts w:ascii="Times New Roman" w:eastAsia="Times New Roman" w:hAnsi="Times New Roman" w:cs="Times New Roman"/>
          <w:lang w:eastAsia="ru-RU"/>
        </w:rPr>
        <w:t>А</w:t>
      </w:r>
      <w:r w:rsidRPr="002C180B">
        <w:rPr>
          <w:rFonts w:ascii="Times New Roman" w:eastAsia="Times New Roman" w:hAnsi="Times New Roman" w:cs="Times New Roman"/>
          <w:lang w:eastAsia="ru-RU"/>
        </w:rPr>
        <w:t>кционерному обществу «Иркут</w:t>
      </w:r>
      <w:r w:rsidR="00FB7667">
        <w:rPr>
          <w:rFonts w:ascii="Times New Roman" w:eastAsia="Times New Roman" w:hAnsi="Times New Roman" w:cs="Times New Roman"/>
          <w:lang w:eastAsia="ru-RU"/>
        </w:rPr>
        <w:t>ская электросетевая компания» (</w:t>
      </w:r>
      <w:r w:rsidRPr="002C180B">
        <w:rPr>
          <w:rFonts w:ascii="Times New Roman" w:eastAsia="Times New Roman" w:hAnsi="Times New Roman" w:cs="Times New Roman"/>
          <w:lang w:eastAsia="ru-RU"/>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2C180B">
        <w:rPr>
          <w:rFonts w:ascii="Times New Roman" w:eastAsia="Times New Roman" w:hAnsi="Times New Roman" w:cs="Times New Roman"/>
          <w:snapToGrid w:val="0"/>
          <w:lang w:eastAsia="ru-RU"/>
        </w:rPr>
        <w:t>, в отношении</w:t>
      </w:r>
      <w:r w:rsidRPr="002C180B">
        <w:rPr>
          <w:rFonts w:ascii="Times New Roman" w:eastAsia="Times New Roman" w:hAnsi="Times New Roman" w:cs="Times New Roman"/>
          <w:lang w:eastAsia="ru-RU"/>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C180B">
        <w:rPr>
          <w:rFonts w:ascii="Times New Roman" w:eastAsia="Times New Roman" w:hAnsi="Times New Roman" w:cs="Times New Roman"/>
          <w:snapToGrid w:val="0"/>
          <w:lang w:eastAsia="ru-RU"/>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2C180B">
        <w:rPr>
          <w:rFonts w:ascii="Times New Roman" w:eastAsia="Times New Roman" w:hAnsi="Times New Roman" w:cs="Times New Roman"/>
          <w:lang w:eastAsia="ru-RU"/>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2C180B" w:rsidRPr="002C180B" w:rsidRDefault="002C180B" w:rsidP="002C180B">
      <w:pPr>
        <w:spacing w:after="0" w:line="240" w:lineRule="auto"/>
        <w:ind w:firstLine="708"/>
        <w:jc w:val="both"/>
        <w:rPr>
          <w:rFonts w:ascii="Times New Roman" w:eastAsia="Times New Roman" w:hAnsi="Times New Roman" w:cs="Times New Roman"/>
          <w:lang w:eastAsia="ru-RU"/>
        </w:rPr>
      </w:pPr>
      <w:r w:rsidRPr="002C180B">
        <w:rPr>
          <w:rFonts w:ascii="Times New Roman" w:eastAsia="Calibri" w:hAnsi="Times New Roman" w:cs="Times New Roman"/>
          <w:snapToGrid w:val="0"/>
        </w:rPr>
        <w:t>Цель обработки персональных данных: о</w:t>
      </w:r>
      <w:r w:rsidRPr="002C180B">
        <w:rPr>
          <w:rFonts w:ascii="Times New Roman" w:eastAsia="Times New Roman" w:hAnsi="Times New Roman" w:cs="Times New Roman"/>
          <w:lang w:eastAsia="ru-RU"/>
        </w:rPr>
        <w:t xml:space="preserve">беспечение соблюдения законодательства Российской Федерации при </w:t>
      </w:r>
      <w:r w:rsidR="00F90AE5" w:rsidRPr="002C180B">
        <w:rPr>
          <w:rFonts w:ascii="Times New Roman" w:eastAsia="Times New Roman" w:hAnsi="Times New Roman" w:cs="Times New Roman"/>
          <w:lang w:eastAsia="ru-RU"/>
        </w:rPr>
        <w:t>проведении процедур</w:t>
      </w:r>
      <w:r w:rsidR="00FB7667">
        <w:rPr>
          <w:rFonts w:ascii="Times New Roman" w:eastAsia="Times New Roman" w:hAnsi="Times New Roman" w:cs="Times New Roman"/>
          <w:lang w:eastAsia="ru-RU"/>
        </w:rPr>
        <w:t xml:space="preserve"> закупок, проводимых </w:t>
      </w:r>
      <w:r w:rsidRPr="002C180B">
        <w:rPr>
          <w:rFonts w:ascii="Times New Roman" w:eastAsia="Times New Roman" w:hAnsi="Times New Roman" w:cs="Times New Roman"/>
          <w:lang w:eastAsia="ru-RU"/>
        </w:rPr>
        <w:t xml:space="preserve">АО «ИЭСК». </w:t>
      </w:r>
    </w:p>
    <w:p w:rsidR="002C180B" w:rsidRPr="002C180B" w:rsidRDefault="002C180B" w:rsidP="002C180B">
      <w:pPr>
        <w:spacing w:after="0" w:line="240" w:lineRule="auto"/>
        <w:ind w:firstLine="709"/>
        <w:jc w:val="both"/>
        <w:rPr>
          <w:rFonts w:ascii="Times New Roman" w:eastAsia="Calibri" w:hAnsi="Times New Roman" w:cs="Times New Roman"/>
          <w:snapToGrid w:val="0"/>
        </w:rPr>
      </w:pPr>
      <w:r w:rsidRPr="002C180B">
        <w:rPr>
          <w:rFonts w:ascii="Times New Roman" w:eastAsia="Calibri" w:hAnsi="Times New Roman" w:cs="Times New Roman"/>
          <w:snapToGrid w:val="0"/>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2C180B" w:rsidRPr="002C180B" w:rsidRDefault="002C180B" w:rsidP="002C180B">
      <w:pPr>
        <w:spacing w:after="0" w:line="240" w:lineRule="auto"/>
        <w:ind w:firstLine="709"/>
        <w:jc w:val="both"/>
        <w:rPr>
          <w:rFonts w:ascii="Times New Roman" w:eastAsia="Calibri" w:hAnsi="Times New Roman" w:cs="Times New Roman"/>
          <w:snapToGrid w:val="0"/>
        </w:rPr>
      </w:pPr>
    </w:p>
    <w:p w:rsidR="002C180B" w:rsidRPr="002C180B" w:rsidRDefault="002C180B" w:rsidP="002C180B">
      <w:pPr>
        <w:spacing w:after="0" w:line="240" w:lineRule="auto"/>
        <w:jc w:val="both"/>
        <w:rPr>
          <w:rFonts w:ascii="Times New Roman" w:eastAsia="Calibri" w:hAnsi="Times New Roman" w:cs="Times New Roman"/>
          <w:color w:val="000000"/>
        </w:rPr>
      </w:pPr>
      <w:r w:rsidRPr="002C180B">
        <w:rPr>
          <w:rFonts w:ascii="Times New Roman" w:eastAsia="Calibri" w:hAnsi="Times New Roman" w:cs="Times New Roman"/>
          <w:color w:val="000000"/>
        </w:rPr>
        <w:t xml:space="preserve">       _______________________                                     ______________________</w:t>
      </w:r>
    </w:p>
    <w:p w:rsidR="002C180B" w:rsidRPr="002C180B" w:rsidRDefault="002C180B" w:rsidP="002C180B">
      <w:pPr>
        <w:spacing w:after="0" w:line="240" w:lineRule="auto"/>
        <w:jc w:val="both"/>
        <w:rPr>
          <w:rFonts w:ascii="Times New Roman" w:eastAsia="Calibri" w:hAnsi="Times New Roman" w:cs="Times New Roman"/>
        </w:rPr>
      </w:pPr>
      <w:r w:rsidRPr="002C180B">
        <w:rPr>
          <w:rFonts w:ascii="Times New Roman" w:eastAsia="Calibri" w:hAnsi="Times New Roman" w:cs="Times New Roman"/>
        </w:rPr>
        <w:t xml:space="preserve">(Подпись уполномоченного </w:t>
      </w:r>
      <w:r w:rsidR="00F90AE5" w:rsidRPr="002C180B">
        <w:rPr>
          <w:rFonts w:ascii="Times New Roman" w:eastAsia="Calibri" w:hAnsi="Times New Roman" w:cs="Times New Roman"/>
        </w:rPr>
        <w:t xml:space="preserve">представителя) </w:t>
      </w:r>
      <w:r w:rsidR="00F90AE5" w:rsidRPr="002C180B">
        <w:rPr>
          <w:rFonts w:ascii="Times New Roman" w:eastAsia="Calibri" w:hAnsi="Times New Roman" w:cs="Times New Roman"/>
        </w:rPr>
        <w:tab/>
      </w:r>
      <w:r w:rsidRPr="002C180B">
        <w:rPr>
          <w:rFonts w:ascii="Times New Roman" w:eastAsia="Calibri" w:hAnsi="Times New Roman" w:cs="Times New Roman"/>
        </w:rPr>
        <w:tab/>
      </w:r>
      <w:r w:rsidRPr="002C180B">
        <w:rPr>
          <w:rFonts w:ascii="Times New Roman" w:eastAsia="Calibri" w:hAnsi="Times New Roman" w:cs="Times New Roman"/>
        </w:rPr>
        <w:tab/>
        <w:t xml:space="preserve"> (Ф.И.О. и должность подписавшего**)</w:t>
      </w:r>
    </w:p>
    <w:p w:rsidR="002C180B" w:rsidRPr="002C180B" w:rsidRDefault="002C180B" w:rsidP="002C180B">
      <w:pPr>
        <w:spacing w:after="0" w:line="240" w:lineRule="auto"/>
        <w:ind w:firstLine="709"/>
        <w:jc w:val="both"/>
        <w:rPr>
          <w:rFonts w:ascii="Times New Roman" w:eastAsia="Calibri" w:hAnsi="Times New Roman" w:cs="Times New Roman"/>
          <w:color w:val="000000"/>
        </w:rPr>
      </w:pPr>
    </w:p>
    <w:p w:rsidR="002C180B" w:rsidRPr="002C180B" w:rsidRDefault="002C180B" w:rsidP="002C180B">
      <w:pPr>
        <w:spacing w:after="0" w:line="240" w:lineRule="auto"/>
        <w:ind w:firstLine="709"/>
        <w:jc w:val="both"/>
        <w:rPr>
          <w:rFonts w:ascii="Times New Roman" w:eastAsia="Calibri" w:hAnsi="Times New Roman" w:cs="Times New Roman"/>
          <w:bCs/>
        </w:rPr>
      </w:pPr>
      <w:r w:rsidRPr="002C180B">
        <w:rPr>
          <w:rFonts w:ascii="Times New Roman" w:eastAsia="Calibri" w:hAnsi="Times New Roman" w:cs="Times New Roman"/>
          <w:bCs/>
        </w:rPr>
        <w:t>М.П.</w:t>
      </w:r>
    </w:p>
    <w:p w:rsidR="002C180B" w:rsidRPr="002C180B" w:rsidRDefault="002C180B" w:rsidP="002C180B">
      <w:pPr>
        <w:spacing w:after="0" w:line="240" w:lineRule="auto"/>
        <w:ind w:firstLine="709"/>
        <w:jc w:val="both"/>
        <w:rPr>
          <w:rFonts w:ascii="Times New Roman" w:eastAsia="Calibri" w:hAnsi="Times New Roman" w:cs="Times New Roman"/>
          <w:bCs/>
        </w:rPr>
      </w:pPr>
    </w:p>
    <w:p w:rsidR="002C180B" w:rsidRPr="002C180B" w:rsidRDefault="002C180B" w:rsidP="002C180B">
      <w:pPr>
        <w:widowControl w:val="0"/>
        <w:pBdr>
          <w:bottom w:val="single" w:sz="4" w:space="1" w:color="auto"/>
        </w:pBdr>
        <w:shd w:val="clear" w:color="auto" w:fill="E0E0E0"/>
        <w:tabs>
          <w:tab w:val="left" w:pos="7125"/>
        </w:tabs>
        <w:spacing w:after="0" w:line="240" w:lineRule="auto"/>
        <w:ind w:right="21" w:firstLine="680"/>
        <w:jc w:val="center"/>
        <w:rPr>
          <w:rFonts w:ascii="Times New Roman" w:eastAsia="Times New Roman" w:hAnsi="Times New Roman" w:cs="Times New Roman"/>
          <w:b/>
          <w:snapToGrid w:val="0"/>
          <w:color w:val="000000"/>
          <w:spacing w:val="36"/>
          <w:lang w:eastAsia="ru-RU"/>
        </w:rPr>
      </w:pPr>
      <w:r w:rsidRPr="002C180B">
        <w:rPr>
          <w:rFonts w:ascii="Times New Roman" w:eastAsia="Times New Roman" w:hAnsi="Times New Roman" w:cs="Times New Roman"/>
          <w:b/>
          <w:snapToGrid w:val="0"/>
          <w:color w:val="000000"/>
          <w:spacing w:val="36"/>
          <w:lang w:eastAsia="ru-RU"/>
        </w:rPr>
        <w:t>конец формы</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lang w:eastAsia="ru-RU"/>
        </w:rPr>
      </w:pPr>
    </w:p>
    <w:p w:rsidR="002C180B" w:rsidRPr="002C180B" w:rsidRDefault="002C180B" w:rsidP="002C180B">
      <w:pPr>
        <w:widowControl w:val="0"/>
        <w:spacing w:after="0" w:line="240" w:lineRule="auto"/>
        <w:ind w:firstLine="680"/>
        <w:jc w:val="both"/>
        <w:rPr>
          <w:rFonts w:ascii="Times New Roman" w:eastAsia="Times New Roman" w:hAnsi="Times New Roman" w:cs="Times New Roman"/>
          <w:b/>
          <w:lang w:eastAsia="ru-RU"/>
        </w:rPr>
      </w:pPr>
      <w:r w:rsidRPr="002C180B">
        <w:rPr>
          <w:rFonts w:ascii="Times New Roman" w:eastAsia="Times New Roman" w:hAnsi="Times New Roman" w:cs="Times New Roman"/>
          <w:b/>
          <w:lang w:eastAsia="ru-RU"/>
        </w:rPr>
        <w:t>Инструкции по заполнению:</w:t>
      </w:r>
    </w:p>
    <w:p w:rsidR="002C180B" w:rsidRPr="002C180B" w:rsidRDefault="002C180B" w:rsidP="002C180B">
      <w:pPr>
        <w:spacing w:after="0" w:line="240" w:lineRule="auto"/>
        <w:ind w:firstLine="709"/>
        <w:jc w:val="both"/>
        <w:rPr>
          <w:rFonts w:ascii="Times New Roman" w:eastAsia="Calibri" w:hAnsi="Times New Roman" w:cs="Times New Roman"/>
        </w:rPr>
      </w:pPr>
    </w:p>
    <w:p w:rsidR="002C180B" w:rsidRPr="002C180B" w:rsidRDefault="002C180B" w:rsidP="002C180B">
      <w:pPr>
        <w:spacing w:after="0" w:line="240" w:lineRule="auto"/>
        <w:ind w:firstLine="567"/>
        <w:jc w:val="both"/>
        <w:rPr>
          <w:rFonts w:ascii="Times New Roman" w:eastAsia="Calibri" w:hAnsi="Times New Roman" w:cs="Times New Roman"/>
        </w:rPr>
      </w:pPr>
      <w:r w:rsidRPr="002C180B">
        <w:rPr>
          <w:rFonts w:ascii="Times New Roman" w:eastAsia="Calibri" w:hAnsi="Times New Roman" w:cs="Times New Roman"/>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FB7667">
        <w:rPr>
          <w:rFonts w:ascii="Times New Roman" w:eastAsia="Calibri" w:hAnsi="Times New Roman" w:cs="Times New Roman"/>
        </w:rPr>
        <w:t xml:space="preserve">арах исключает ответственность </w:t>
      </w:r>
      <w:r w:rsidRPr="002C180B">
        <w:rPr>
          <w:rFonts w:ascii="Times New Roman" w:eastAsia="Calibri" w:hAnsi="Times New Roman" w:cs="Times New Roman"/>
        </w:rPr>
        <w:t>АО «ИЭСК» перед собственником (участником, учредителем, акционером), а также бенефициаром участника закупки/контрагента/их суб</w:t>
      </w:r>
      <w:r w:rsidR="00FB7667">
        <w:rPr>
          <w:rFonts w:ascii="Times New Roman" w:eastAsia="Calibri" w:hAnsi="Times New Roman" w:cs="Times New Roman"/>
        </w:rPr>
        <w:t xml:space="preserve">контрагентов за предоставление </w:t>
      </w:r>
      <w:r w:rsidRPr="002C180B">
        <w:rPr>
          <w:rFonts w:ascii="Times New Roman" w:eastAsia="Calibri" w:hAnsi="Times New Roman" w:cs="Times New Roman"/>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w:t>
      </w:r>
      <w:r w:rsidR="00FB7667">
        <w:rPr>
          <w:rFonts w:ascii="Times New Roman" w:eastAsia="Calibri" w:hAnsi="Times New Roman" w:cs="Times New Roman"/>
        </w:rPr>
        <w:t xml:space="preserve">бработку) </w:t>
      </w:r>
      <w:r w:rsidRPr="002C180B">
        <w:rPr>
          <w:rFonts w:ascii="Times New Roman" w:eastAsia="Calibri" w:hAnsi="Times New Roman" w:cs="Times New Roman"/>
        </w:rPr>
        <w:t>АО «ИЭСК» и в уполномоченные государственные органы указанных сведений.</w:t>
      </w:r>
    </w:p>
    <w:p w:rsidR="002C180B" w:rsidRDefault="002C180B" w:rsidP="002C180B">
      <w:pPr>
        <w:spacing w:after="0" w:line="240" w:lineRule="auto"/>
        <w:ind w:firstLine="567"/>
        <w:jc w:val="both"/>
        <w:rPr>
          <w:rFonts w:ascii="Times New Roman" w:eastAsia="Times New Roman" w:hAnsi="Times New Roman" w:cs="Times New Roman"/>
          <w:lang w:eastAsia="ru-RU"/>
        </w:rPr>
      </w:pPr>
      <w:r w:rsidRPr="002C180B">
        <w:rPr>
          <w:rFonts w:ascii="Times New Roman" w:eastAsia="Times New Roman" w:hAnsi="Times New Roman" w:cs="Times New Roman"/>
          <w:lang w:eastAsia="ru-RU"/>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83710A" w:rsidRDefault="0083710A" w:rsidP="002C180B">
      <w:pPr>
        <w:spacing w:after="0" w:line="240" w:lineRule="auto"/>
        <w:ind w:firstLine="567"/>
        <w:jc w:val="both"/>
        <w:rPr>
          <w:rFonts w:ascii="Times New Roman" w:eastAsia="Times New Roman" w:hAnsi="Times New Roman" w:cs="Times New Roman"/>
          <w:lang w:eastAsia="ru-RU"/>
        </w:rPr>
      </w:pPr>
    </w:p>
    <w:p w:rsidR="0083710A" w:rsidRDefault="0083710A" w:rsidP="002C180B">
      <w:pPr>
        <w:spacing w:after="0" w:line="240" w:lineRule="auto"/>
        <w:ind w:firstLine="567"/>
        <w:jc w:val="both"/>
        <w:rPr>
          <w:rFonts w:ascii="Times New Roman" w:eastAsia="Times New Roman" w:hAnsi="Times New Roman" w:cs="Times New Roman"/>
          <w:lang w:eastAsia="ru-RU"/>
        </w:rPr>
      </w:pPr>
    </w:p>
    <w:p w:rsidR="0083710A" w:rsidRDefault="0083710A" w:rsidP="002C180B">
      <w:pPr>
        <w:spacing w:after="0" w:line="240" w:lineRule="auto"/>
        <w:ind w:firstLine="567"/>
        <w:jc w:val="both"/>
        <w:rPr>
          <w:rFonts w:ascii="Times New Roman" w:eastAsia="Times New Roman" w:hAnsi="Times New Roman" w:cs="Times New Roman"/>
          <w:lang w:eastAsia="ru-RU"/>
        </w:rPr>
      </w:pPr>
    </w:p>
    <w:p w:rsidR="0083710A" w:rsidRDefault="0083710A" w:rsidP="002C180B">
      <w:pPr>
        <w:spacing w:after="0" w:line="240" w:lineRule="auto"/>
        <w:ind w:firstLine="567"/>
        <w:jc w:val="both"/>
        <w:rPr>
          <w:rFonts w:ascii="Times New Roman" w:eastAsia="Times New Roman" w:hAnsi="Times New Roman" w:cs="Times New Roman"/>
          <w:lang w:eastAsia="ru-RU"/>
        </w:rPr>
      </w:pPr>
    </w:p>
    <w:p w:rsidR="0083710A" w:rsidRDefault="0083710A" w:rsidP="002C180B">
      <w:pPr>
        <w:spacing w:after="0" w:line="240" w:lineRule="auto"/>
        <w:ind w:firstLine="567"/>
        <w:jc w:val="both"/>
        <w:rPr>
          <w:rFonts w:ascii="Times New Roman" w:eastAsia="Times New Roman" w:hAnsi="Times New Roman" w:cs="Times New Roman"/>
          <w:lang w:eastAsia="ru-RU"/>
        </w:rPr>
      </w:pPr>
    </w:p>
    <w:p w:rsidR="0083710A" w:rsidRDefault="0083710A" w:rsidP="002C180B">
      <w:pPr>
        <w:spacing w:after="0" w:line="240" w:lineRule="auto"/>
        <w:ind w:firstLine="567"/>
        <w:jc w:val="both"/>
        <w:rPr>
          <w:rFonts w:ascii="Times New Roman" w:eastAsia="Times New Roman" w:hAnsi="Times New Roman" w:cs="Times New Roman"/>
          <w:lang w:eastAsia="ru-RU"/>
        </w:rPr>
      </w:pPr>
    </w:p>
    <w:p w:rsidR="0083710A" w:rsidRDefault="0083710A" w:rsidP="002C180B">
      <w:pPr>
        <w:spacing w:after="0" w:line="240" w:lineRule="auto"/>
        <w:ind w:firstLine="567"/>
        <w:jc w:val="both"/>
        <w:rPr>
          <w:rFonts w:ascii="Times New Roman" w:eastAsia="Times New Roman" w:hAnsi="Times New Roman" w:cs="Times New Roman"/>
          <w:lang w:eastAsia="ru-RU"/>
        </w:rPr>
      </w:pPr>
    </w:p>
    <w:p w:rsidR="0083710A" w:rsidRDefault="0083710A" w:rsidP="002C180B">
      <w:pPr>
        <w:spacing w:after="0" w:line="240" w:lineRule="auto"/>
        <w:ind w:firstLine="567"/>
        <w:jc w:val="both"/>
        <w:rPr>
          <w:rFonts w:ascii="Times New Roman" w:eastAsia="Times New Roman" w:hAnsi="Times New Roman" w:cs="Times New Roman"/>
          <w:lang w:eastAsia="ru-RU"/>
        </w:rPr>
      </w:pPr>
    </w:p>
    <w:p w:rsidR="0083710A" w:rsidRDefault="0083710A" w:rsidP="002C180B">
      <w:pPr>
        <w:spacing w:after="0" w:line="240" w:lineRule="auto"/>
        <w:ind w:firstLine="567"/>
        <w:jc w:val="both"/>
        <w:rPr>
          <w:rFonts w:ascii="Times New Roman" w:eastAsia="Times New Roman" w:hAnsi="Times New Roman" w:cs="Times New Roman"/>
          <w:lang w:eastAsia="ru-RU"/>
        </w:rPr>
      </w:pPr>
    </w:p>
    <w:p w:rsidR="0083710A" w:rsidRPr="002C180B" w:rsidRDefault="0083710A" w:rsidP="002C180B">
      <w:pPr>
        <w:spacing w:after="0" w:line="240" w:lineRule="auto"/>
        <w:ind w:firstLine="567"/>
        <w:jc w:val="both"/>
        <w:rPr>
          <w:rFonts w:ascii="Times New Roman" w:eastAsia="Times New Roman" w:hAnsi="Times New Roman" w:cs="Times New Roman"/>
          <w:lang w:eastAsia="ru-RU"/>
        </w:rPr>
      </w:pPr>
    </w:p>
    <w:p w:rsidR="002C180B" w:rsidRPr="002C180B" w:rsidRDefault="002C180B" w:rsidP="002C180B">
      <w:pPr>
        <w:widowControl w:val="0"/>
        <w:spacing w:before="60" w:after="120" w:line="240" w:lineRule="auto"/>
        <w:jc w:val="both"/>
        <w:outlineLvl w:val="1"/>
        <w:rPr>
          <w:rFonts w:ascii="Times New Roman" w:eastAsia="Times New Roman" w:hAnsi="Times New Roman" w:cs="Times New Roman"/>
          <w:b/>
          <w:bCs/>
          <w:iCs/>
          <w:sz w:val="24"/>
          <w:szCs w:val="24"/>
          <w:lang w:eastAsia="ru-RU"/>
        </w:rPr>
      </w:pPr>
      <w:bookmarkStart w:id="2881" w:name="_Toc532551164"/>
      <w:bookmarkStart w:id="2882" w:name="_Toc121991664"/>
      <w:bookmarkStart w:id="2883" w:name="_Toc121993432"/>
      <w:r w:rsidRPr="002C180B">
        <w:rPr>
          <w:rFonts w:ascii="Times New Roman" w:eastAsia="Times New Roman" w:hAnsi="Times New Roman" w:cs="Times New Roman"/>
          <w:b/>
          <w:bCs/>
          <w:iCs/>
          <w:sz w:val="24"/>
          <w:szCs w:val="24"/>
          <w:lang w:eastAsia="ru-RU"/>
        </w:rPr>
        <w:lastRenderedPageBreak/>
        <w:t>5.9.</w:t>
      </w:r>
      <w:r w:rsidRPr="002C180B">
        <w:rPr>
          <w:rFonts w:ascii="Times New Roman" w:eastAsia="Times New Roman" w:hAnsi="Times New Roman" w:cs="Times New Roman"/>
          <w:color w:val="660066"/>
          <w:sz w:val="24"/>
          <w:szCs w:val="24"/>
          <w:lang w:eastAsia="ru-RU"/>
        </w:rPr>
        <w:t xml:space="preserve"> </w:t>
      </w:r>
      <w:r w:rsidRPr="002C180B">
        <w:rPr>
          <w:rFonts w:ascii="Times New Roman" w:eastAsia="Times New Roman" w:hAnsi="Times New Roman" w:cs="Times New Roman"/>
          <w:b/>
          <w:sz w:val="24"/>
          <w:szCs w:val="24"/>
          <w:lang w:eastAsia="ru-RU"/>
        </w:rPr>
        <w:t>Декларация соответствия участника запроса предложений общим требованиям к участникам закупки</w:t>
      </w:r>
      <w:r w:rsidRPr="002C180B">
        <w:rPr>
          <w:rFonts w:ascii="Times New Roman" w:eastAsia="Times New Roman" w:hAnsi="Times New Roman" w:cs="Times New Roman"/>
          <w:b/>
          <w:bCs/>
          <w:iCs/>
          <w:sz w:val="24"/>
          <w:szCs w:val="24"/>
          <w:lang w:eastAsia="ru-RU"/>
        </w:rPr>
        <w:t xml:space="preserve"> (форма 9)</w:t>
      </w:r>
      <w:bookmarkEnd w:id="2881"/>
      <w:bookmarkEnd w:id="2882"/>
      <w:bookmarkEnd w:id="2883"/>
    </w:p>
    <w:p w:rsidR="002C180B" w:rsidRPr="002C180B" w:rsidRDefault="002C180B" w:rsidP="002C180B">
      <w:pPr>
        <w:widowControl w:val="0"/>
        <w:pBdr>
          <w:top w:val="single" w:sz="4" w:space="1" w:color="auto"/>
        </w:pBdr>
        <w:shd w:val="clear" w:color="auto" w:fill="E0E0E0"/>
        <w:spacing w:after="0" w:line="240" w:lineRule="auto"/>
        <w:ind w:right="21" w:firstLine="680"/>
        <w:jc w:val="center"/>
        <w:rPr>
          <w:rFonts w:ascii="Times New Roman" w:eastAsia="Times New Roman" w:hAnsi="Times New Roman" w:cs="Times New Roman"/>
          <w:b/>
          <w:snapToGrid w:val="0"/>
          <w:color w:val="000000"/>
          <w:spacing w:val="36"/>
          <w:sz w:val="24"/>
          <w:szCs w:val="24"/>
          <w:lang w:eastAsia="ru-RU"/>
        </w:rPr>
      </w:pPr>
      <w:r w:rsidRPr="002C180B">
        <w:rPr>
          <w:rFonts w:ascii="Times New Roman" w:eastAsia="Times New Roman" w:hAnsi="Times New Roman" w:cs="Times New Roman"/>
          <w:b/>
          <w:snapToGrid w:val="0"/>
          <w:color w:val="000000"/>
          <w:spacing w:val="36"/>
          <w:sz w:val="24"/>
          <w:szCs w:val="24"/>
          <w:lang w:eastAsia="ru-RU"/>
        </w:rPr>
        <w:t>начало формы</w:t>
      </w:r>
    </w:p>
    <w:p w:rsidR="002C180B" w:rsidRPr="002C180B" w:rsidRDefault="002C180B" w:rsidP="002C180B">
      <w:pPr>
        <w:spacing w:after="0" w:line="240" w:lineRule="auto"/>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245"/>
        <w:gridCol w:w="3650"/>
      </w:tblGrid>
      <w:tr w:rsidR="002C180B" w:rsidRPr="002C180B" w:rsidTr="00D76D34">
        <w:tc>
          <w:tcPr>
            <w:tcW w:w="675" w:type="dxa"/>
            <w:shd w:val="clear" w:color="auto" w:fill="auto"/>
            <w:vAlign w:val="center"/>
          </w:tcPr>
          <w:p w:rsidR="002C180B" w:rsidRPr="002C180B" w:rsidRDefault="002C180B" w:rsidP="002C180B">
            <w:pPr>
              <w:spacing w:after="0" w:line="240" w:lineRule="auto"/>
              <w:jc w:val="center"/>
              <w:rPr>
                <w:rFonts w:ascii="Times New Roman" w:eastAsia="Times New Roman" w:hAnsi="Times New Roman" w:cs="Times New Roman"/>
                <w:b/>
                <w:sz w:val="24"/>
                <w:szCs w:val="24"/>
                <w:lang w:eastAsia="ru-RU"/>
              </w:rPr>
            </w:pPr>
            <w:r w:rsidRPr="002C180B">
              <w:rPr>
                <w:rFonts w:ascii="Times New Roman" w:eastAsia="Times New Roman" w:hAnsi="Times New Roman" w:cs="Times New Roman"/>
                <w:b/>
                <w:sz w:val="24"/>
                <w:szCs w:val="24"/>
                <w:lang w:eastAsia="ru-RU"/>
              </w:rPr>
              <w:t>№</w:t>
            </w:r>
          </w:p>
          <w:p w:rsidR="002C180B" w:rsidRPr="002C180B" w:rsidRDefault="002C180B" w:rsidP="002C180B">
            <w:pPr>
              <w:spacing w:after="0" w:line="240" w:lineRule="auto"/>
              <w:jc w:val="center"/>
              <w:rPr>
                <w:rFonts w:ascii="Times New Roman" w:eastAsia="Times New Roman" w:hAnsi="Times New Roman" w:cs="Times New Roman"/>
                <w:b/>
                <w:sz w:val="24"/>
                <w:szCs w:val="24"/>
                <w:lang w:eastAsia="ru-RU"/>
              </w:rPr>
            </w:pPr>
            <w:r w:rsidRPr="002C180B">
              <w:rPr>
                <w:rFonts w:ascii="Times New Roman" w:eastAsia="Times New Roman" w:hAnsi="Times New Roman" w:cs="Times New Roman"/>
                <w:b/>
                <w:sz w:val="24"/>
                <w:szCs w:val="24"/>
                <w:lang w:eastAsia="ru-RU"/>
              </w:rPr>
              <w:t>п/п</w:t>
            </w:r>
          </w:p>
        </w:tc>
        <w:tc>
          <w:tcPr>
            <w:tcW w:w="5245" w:type="dxa"/>
            <w:shd w:val="clear" w:color="auto" w:fill="auto"/>
            <w:vAlign w:val="center"/>
          </w:tcPr>
          <w:p w:rsidR="002C180B" w:rsidRPr="002C180B" w:rsidRDefault="002C180B" w:rsidP="002C180B">
            <w:pPr>
              <w:spacing w:after="0" w:line="240" w:lineRule="auto"/>
              <w:jc w:val="center"/>
              <w:rPr>
                <w:rFonts w:ascii="Times New Roman" w:eastAsia="Times New Roman" w:hAnsi="Times New Roman" w:cs="Times New Roman"/>
                <w:b/>
                <w:sz w:val="24"/>
                <w:szCs w:val="24"/>
                <w:lang w:eastAsia="ru-RU"/>
              </w:rPr>
            </w:pPr>
            <w:r w:rsidRPr="002C180B">
              <w:rPr>
                <w:rFonts w:ascii="Times New Roman" w:eastAsia="Times New Roman" w:hAnsi="Times New Roman" w:cs="Times New Roman"/>
                <w:b/>
                <w:sz w:val="24"/>
                <w:szCs w:val="24"/>
                <w:lang w:eastAsia="ru-RU"/>
              </w:rPr>
              <w:t>Требование к участнику запроса предложений</w:t>
            </w:r>
          </w:p>
        </w:tc>
        <w:tc>
          <w:tcPr>
            <w:tcW w:w="3650" w:type="dxa"/>
            <w:shd w:val="clear" w:color="auto" w:fill="auto"/>
            <w:vAlign w:val="center"/>
          </w:tcPr>
          <w:p w:rsidR="002C180B" w:rsidRPr="002C180B" w:rsidRDefault="002C180B" w:rsidP="002C180B">
            <w:pPr>
              <w:spacing w:after="0" w:line="240" w:lineRule="auto"/>
              <w:jc w:val="center"/>
              <w:rPr>
                <w:rFonts w:ascii="Times New Roman" w:eastAsia="Times New Roman" w:hAnsi="Times New Roman" w:cs="Times New Roman"/>
                <w:b/>
                <w:sz w:val="24"/>
                <w:szCs w:val="24"/>
                <w:lang w:eastAsia="ru-RU"/>
              </w:rPr>
            </w:pPr>
            <w:r w:rsidRPr="002C180B">
              <w:rPr>
                <w:rFonts w:ascii="Times New Roman" w:eastAsia="Times New Roman" w:hAnsi="Times New Roman" w:cs="Times New Roman"/>
                <w:b/>
                <w:sz w:val="24"/>
                <w:szCs w:val="24"/>
                <w:lang w:eastAsia="ru-RU"/>
              </w:rPr>
              <w:t>Сведения о соответствии требованию</w:t>
            </w:r>
          </w:p>
          <w:p w:rsidR="002C180B" w:rsidRPr="002C180B" w:rsidRDefault="002C180B" w:rsidP="002C180B">
            <w:pPr>
              <w:spacing w:after="0" w:line="240" w:lineRule="auto"/>
              <w:jc w:val="center"/>
              <w:rPr>
                <w:rFonts w:ascii="Times New Roman" w:eastAsia="Times New Roman" w:hAnsi="Times New Roman" w:cs="Times New Roman"/>
                <w:b/>
                <w:sz w:val="24"/>
                <w:szCs w:val="24"/>
                <w:lang w:eastAsia="ru-RU"/>
              </w:rPr>
            </w:pPr>
            <w:r w:rsidRPr="002C180B">
              <w:rPr>
                <w:rFonts w:ascii="Times New Roman" w:eastAsia="Times New Roman" w:hAnsi="Times New Roman" w:cs="Times New Roman"/>
                <w:b/>
                <w:sz w:val="24"/>
                <w:szCs w:val="24"/>
                <w:lang w:eastAsia="ru-RU"/>
              </w:rPr>
              <w:t>(заполняется Участником запроса предложений)</w:t>
            </w: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1</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2</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3</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4</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5</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 xml:space="preserve">Отсутствие у участника закупки - физического лица либо у руководителя, членов </w:t>
            </w:r>
            <w:r w:rsidRPr="002C180B">
              <w:rPr>
                <w:rFonts w:ascii="Times New Roman" w:eastAsia="Times New Roman" w:hAnsi="Times New Roman" w:cs="Times New Roman"/>
                <w:sz w:val="24"/>
                <w:szCs w:val="24"/>
                <w:lang w:eastAsia="ru-RU"/>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6</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7</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w:t>
            </w:r>
            <w:r w:rsidRPr="002C180B">
              <w:rPr>
                <w:rFonts w:ascii="Times New Roman" w:eastAsia="Times New Roman" w:hAnsi="Times New Roman" w:cs="Times New Roman"/>
                <w:sz w:val="24"/>
                <w:szCs w:val="24"/>
                <w:lang w:eastAsia="ru-RU"/>
              </w:rPr>
              <w:lastRenderedPageBreak/>
              <w:t>акций хозяйственного общества либо долей, превышающей десять процентов в уставном капитале хозяйственного общества.</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8</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9</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r w:rsidR="002C180B" w:rsidRPr="002C180B" w:rsidTr="00D76D34">
        <w:tc>
          <w:tcPr>
            <w:tcW w:w="67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10</w:t>
            </w:r>
          </w:p>
        </w:tc>
        <w:tc>
          <w:tcPr>
            <w:tcW w:w="5245"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shd w:val="clear" w:color="auto" w:fill="auto"/>
          </w:tcPr>
          <w:p w:rsidR="002C180B" w:rsidRPr="002C180B" w:rsidRDefault="002C180B" w:rsidP="002C180B">
            <w:pPr>
              <w:spacing w:after="0" w:line="240" w:lineRule="auto"/>
              <w:jc w:val="both"/>
              <w:rPr>
                <w:rFonts w:ascii="Times New Roman" w:eastAsia="Times New Roman" w:hAnsi="Times New Roman" w:cs="Times New Roman"/>
                <w:sz w:val="24"/>
                <w:szCs w:val="24"/>
                <w:lang w:eastAsia="ru-RU"/>
              </w:rPr>
            </w:pPr>
          </w:p>
        </w:tc>
      </w:tr>
    </w:tbl>
    <w:p w:rsidR="002C180B" w:rsidRPr="002C180B" w:rsidRDefault="002C180B" w:rsidP="002C180B">
      <w:pPr>
        <w:widowControl w:val="0"/>
        <w:spacing w:after="0" w:line="240" w:lineRule="auto"/>
        <w:ind w:firstLine="680"/>
        <w:jc w:val="both"/>
        <w:rPr>
          <w:rFonts w:ascii="Times New Roman" w:eastAsia="Times New Roman" w:hAnsi="Times New Roman" w:cs="Times New Roman"/>
          <w:sz w:val="24"/>
          <w:szCs w:val="24"/>
          <w:lang w:eastAsia="ru-RU"/>
        </w:rPr>
      </w:pPr>
    </w:p>
    <w:p w:rsidR="002C180B" w:rsidRPr="002C180B" w:rsidRDefault="002C180B" w:rsidP="002C180B">
      <w:pPr>
        <w:widowControl w:val="0"/>
        <w:spacing w:after="0" w:line="240" w:lineRule="auto"/>
        <w:ind w:firstLine="680"/>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Подпись: __________________</w:t>
      </w:r>
      <w:r w:rsidRPr="002C180B">
        <w:rPr>
          <w:rFonts w:ascii="Times New Roman" w:eastAsia="Times New Roman" w:hAnsi="Times New Roman" w:cs="Times New Roman"/>
          <w:sz w:val="24"/>
          <w:szCs w:val="24"/>
          <w:lang w:eastAsia="ru-RU"/>
        </w:rPr>
        <w:tab/>
      </w:r>
      <w:r w:rsidRPr="002C180B">
        <w:rPr>
          <w:rFonts w:ascii="Times New Roman" w:eastAsia="Times New Roman" w:hAnsi="Times New Roman" w:cs="Times New Roman"/>
          <w:sz w:val="24"/>
          <w:szCs w:val="24"/>
          <w:lang w:eastAsia="ru-RU"/>
        </w:rPr>
        <w:tab/>
      </w:r>
      <w:r w:rsidRPr="002C180B">
        <w:rPr>
          <w:rFonts w:ascii="Times New Roman" w:eastAsia="Times New Roman" w:hAnsi="Times New Roman" w:cs="Times New Roman"/>
          <w:sz w:val="24"/>
          <w:szCs w:val="24"/>
          <w:lang w:eastAsia="ru-RU"/>
        </w:rPr>
        <w:tab/>
        <w:t>Дата: ___________________</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sz w:val="24"/>
          <w:szCs w:val="24"/>
          <w:lang w:eastAsia="ru-RU"/>
        </w:rPr>
      </w:pPr>
      <w:r w:rsidRPr="002C180B">
        <w:rPr>
          <w:rFonts w:ascii="Times New Roman" w:eastAsia="Times New Roman" w:hAnsi="Times New Roman" w:cs="Times New Roman"/>
          <w:sz w:val="24"/>
          <w:szCs w:val="24"/>
          <w:lang w:eastAsia="ru-RU"/>
        </w:rPr>
        <w:t xml:space="preserve">(М.П.)                 </w:t>
      </w:r>
    </w:p>
    <w:p w:rsidR="002C180B" w:rsidRPr="002C180B" w:rsidRDefault="002C180B" w:rsidP="002C180B">
      <w:pPr>
        <w:widowControl w:val="0"/>
        <w:pBdr>
          <w:bottom w:val="single" w:sz="4" w:space="1" w:color="auto"/>
        </w:pBdr>
        <w:shd w:val="clear" w:color="auto" w:fill="E0E0E0"/>
        <w:spacing w:after="0" w:line="240" w:lineRule="auto"/>
        <w:ind w:right="21" w:firstLine="680"/>
        <w:jc w:val="center"/>
        <w:rPr>
          <w:rFonts w:ascii="Times New Roman" w:eastAsia="Times New Roman" w:hAnsi="Times New Roman" w:cs="Times New Roman"/>
          <w:b/>
          <w:color w:val="000000"/>
          <w:spacing w:val="36"/>
          <w:sz w:val="24"/>
          <w:szCs w:val="24"/>
          <w:lang w:eastAsia="ru-RU"/>
        </w:rPr>
      </w:pPr>
      <w:r w:rsidRPr="002C180B">
        <w:rPr>
          <w:rFonts w:ascii="Times New Roman" w:eastAsia="Times New Roman" w:hAnsi="Times New Roman" w:cs="Times New Roman"/>
          <w:b/>
          <w:color w:val="000000"/>
          <w:spacing w:val="36"/>
          <w:sz w:val="24"/>
          <w:szCs w:val="24"/>
          <w:lang w:eastAsia="ru-RU"/>
        </w:rPr>
        <w:t>конец форм</w:t>
      </w:r>
    </w:p>
    <w:p w:rsidR="002C180B" w:rsidRPr="002C180B" w:rsidRDefault="002C180B" w:rsidP="002C180B">
      <w:pPr>
        <w:widowControl w:val="0"/>
        <w:spacing w:after="0" w:line="240" w:lineRule="auto"/>
        <w:ind w:firstLine="680"/>
        <w:jc w:val="both"/>
        <w:rPr>
          <w:rFonts w:ascii="Times New Roman" w:eastAsia="Times New Roman" w:hAnsi="Times New Roman" w:cs="Times New Roman"/>
          <w:b/>
          <w:sz w:val="24"/>
          <w:szCs w:val="24"/>
          <w:lang w:eastAsia="ru-RU"/>
        </w:rPr>
      </w:pPr>
    </w:p>
    <w:p w:rsidR="002C180B" w:rsidRPr="002C180B" w:rsidRDefault="002C180B" w:rsidP="002C180B">
      <w:pPr>
        <w:widowControl w:val="0"/>
        <w:spacing w:after="0" w:line="240" w:lineRule="auto"/>
        <w:ind w:firstLine="680"/>
        <w:jc w:val="both"/>
        <w:rPr>
          <w:rFonts w:ascii="Times New Roman" w:eastAsia="Times New Roman" w:hAnsi="Times New Roman" w:cs="Times New Roman"/>
          <w:b/>
          <w:sz w:val="24"/>
          <w:szCs w:val="24"/>
          <w:lang w:eastAsia="ru-RU"/>
        </w:rPr>
      </w:pPr>
      <w:r w:rsidRPr="002C180B">
        <w:rPr>
          <w:rFonts w:ascii="Times New Roman" w:eastAsia="Times New Roman" w:hAnsi="Times New Roman" w:cs="Times New Roman"/>
          <w:b/>
          <w:sz w:val="24"/>
          <w:szCs w:val="24"/>
          <w:lang w:eastAsia="ru-RU"/>
        </w:rPr>
        <w:t>Инструкции по заполнению:</w:t>
      </w:r>
    </w:p>
    <w:p w:rsidR="002C180B" w:rsidRPr="002C180B" w:rsidRDefault="002C180B" w:rsidP="002C180B">
      <w:pPr>
        <w:widowControl w:val="0"/>
        <w:numPr>
          <w:ilvl w:val="0"/>
          <w:numId w:val="27"/>
        </w:numPr>
        <w:tabs>
          <w:tab w:val="left" w:pos="708"/>
          <w:tab w:val="num" w:pos="1701"/>
          <w:tab w:val="num" w:pos="2880"/>
        </w:tabs>
        <w:spacing w:after="0" w:line="240" w:lineRule="auto"/>
        <w:ind w:firstLine="426"/>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C180B" w:rsidRPr="002C180B" w:rsidRDefault="002C180B" w:rsidP="002C180B">
      <w:pPr>
        <w:widowControl w:val="0"/>
        <w:numPr>
          <w:ilvl w:val="0"/>
          <w:numId w:val="27"/>
        </w:numPr>
        <w:tabs>
          <w:tab w:val="left" w:pos="708"/>
          <w:tab w:val="num" w:pos="1701"/>
          <w:tab w:val="num" w:pos="2880"/>
        </w:tabs>
        <w:spacing w:after="0" w:line="240" w:lineRule="auto"/>
        <w:ind w:firstLine="426"/>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 xml:space="preserve">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w:t>
      </w:r>
      <w:r w:rsidR="00F90AE5" w:rsidRPr="002C180B">
        <w:rPr>
          <w:rFonts w:ascii="Times New Roman" w:eastAsia="Times New Roman" w:hAnsi="Times New Roman" w:cs="Times New Roman"/>
          <w:sz w:val="20"/>
          <w:szCs w:val="20"/>
          <w:lang w:eastAsia="ru-RU"/>
        </w:rPr>
        <w:t>несоответствия указать</w:t>
      </w:r>
      <w:r w:rsidRPr="002C180B">
        <w:rPr>
          <w:rFonts w:ascii="Times New Roman" w:eastAsia="Times New Roman" w:hAnsi="Times New Roman" w:cs="Times New Roman"/>
          <w:sz w:val="20"/>
          <w:szCs w:val="20"/>
          <w:lang w:eastAsia="ru-RU"/>
        </w:rPr>
        <w:t xml:space="preserve"> слово «нет» и причину несоответствия.</w:t>
      </w:r>
    </w:p>
    <w:p w:rsidR="002C180B" w:rsidRPr="002C180B" w:rsidRDefault="002C180B" w:rsidP="002C180B">
      <w:pPr>
        <w:widowControl w:val="0"/>
        <w:numPr>
          <w:ilvl w:val="0"/>
          <w:numId w:val="27"/>
        </w:numPr>
        <w:tabs>
          <w:tab w:val="left" w:pos="708"/>
          <w:tab w:val="num" w:pos="1701"/>
          <w:tab w:val="num" w:pos="2880"/>
        </w:tabs>
        <w:spacing w:after="0" w:line="240" w:lineRule="auto"/>
        <w:ind w:firstLine="426"/>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2C180B" w:rsidRPr="002C180B" w:rsidRDefault="002C180B" w:rsidP="002C180B">
      <w:pPr>
        <w:widowControl w:val="0"/>
        <w:numPr>
          <w:ilvl w:val="0"/>
          <w:numId w:val="27"/>
        </w:numPr>
        <w:tabs>
          <w:tab w:val="left" w:pos="708"/>
          <w:tab w:val="num" w:pos="1701"/>
          <w:tab w:val="num" w:pos="2880"/>
        </w:tabs>
        <w:spacing w:after="0" w:line="240" w:lineRule="auto"/>
        <w:ind w:firstLine="426"/>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Письмо должно быть подписано уполномоченным лицом и скреплено печатью.</w:t>
      </w: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tabs>
          <w:tab w:val="left" w:pos="708"/>
        </w:tabs>
        <w:spacing w:after="0" w:line="240" w:lineRule="auto"/>
        <w:jc w:val="both"/>
        <w:rPr>
          <w:rFonts w:ascii="Times New Roman" w:eastAsia="Times New Roman" w:hAnsi="Times New Roman" w:cs="Times New Roman"/>
          <w:sz w:val="20"/>
          <w:szCs w:val="20"/>
          <w:lang w:eastAsia="ru-RU"/>
        </w:rPr>
      </w:pPr>
    </w:p>
    <w:p w:rsidR="002C180B" w:rsidRPr="002C180B" w:rsidRDefault="002C180B" w:rsidP="002C180B">
      <w:pPr>
        <w:widowControl w:val="0"/>
        <w:spacing w:after="0" w:line="240" w:lineRule="auto"/>
        <w:jc w:val="both"/>
        <w:outlineLvl w:val="1"/>
        <w:rPr>
          <w:rFonts w:ascii="Times New Roman" w:eastAsia="Times New Roman" w:hAnsi="Times New Roman" w:cs="Times New Roman"/>
          <w:b/>
          <w:bCs/>
          <w:iCs/>
          <w:lang w:eastAsia="ru-RU"/>
        </w:rPr>
      </w:pPr>
      <w:bookmarkStart w:id="2884" w:name="_Toc5777087"/>
      <w:bookmarkStart w:id="2885" w:name="_Toc5789676"/>
      <w:bookmarkStart w:id="2886" w:name="_Toc121991665"/>
      <w:bookmarkStart w:id="2887" w:name="_Toc121993433"/>
      <w:bookmarkStart w:id="2888" w:name="bookmark0"/>
      <w:r w:rsidRPr="002C180B">
        <w:rPr>
          <w:rFonts w:ascii="Times New Roman" w:eastAsia="Times New Roman" w:hAnsi="Times New Roman" w:cs="Times New Roman"/>
          <w:b/>
          <w:bCs/>
          <w:iCs/>
          <w:lang w:eastAsia="ru-RU"/>
        </w:rPr>
        <w:lastRenderedPageBreak/>
        <w:t>5.10.</w:t>
      </w:r>
      <w:r w:rsidRPr="002C180B">
        <w:rPr>
          <w:rFonts w:ascii="Times New Roman" w:eastAsia="Times New Roman" w:hAnsi="Times New Roman" w:cs="Times New Roman"/>
          <w:color w:val="660066"/>
          <w:lang w:eastAsia="ru-RU"/>
        </w:rPr>
        <w:t xml:space="preserve"> </w:t>
      </w:r>
      <w:r w:rsidRPr="002C180B">
        <w:rPr>
          <w:rFonts w:ascii="Times New Roman" w:eastAsia="Times New Roman" w:hAnsi="Times New Roman" w:cs="Times New Roman"/>
          <w:b/>
          <w:lang w:eastAsia="ru-RU"/>
        </w:rPr>
        <w:t xml:space="preserve">Декларация </w:t>
      </w:r>
      <w:r w:rsidRPr="002C180B">
        <w:rPr>
          <w:rFonts w:ascii="Times New Roman" w:eastAsia="Times New Roman" w:hAnsi="Times New Roman" w:cs="Times New Roman"/>
          <w:b/>
          <w:bCs/>
          <w:iCs/>
          <w:lang w:eastAsia="ru-RU"/>
        </w:rPr>
        <w:t>(форма 10)</w:t>
      </w:r>
      <w:bookmarkEnd w:id="2884"/>
      <w:bookmarkEnd w:id="2885"/>
      <w:bookmarkEnd w:id="2886"/>
      <w:bookmarkEnd w:id="2887"/>
    </w:p>
    <w:p w:rsidR="002C180B" w:rsidRPr="002C180B" w:rsidRDefault="002C180B" w:rsidP="002C180B">
      <w:pPr>
        <w:pBdr>
          <w:top w:val="single" w:sz="4" w:space="1" w:color="auto"/>
        </w:pBdr>
        <w:shd w:val="clear" w:color="auto" w:fill="E0E0E0"/>
        <w:spacing w:after="0" w:line="240" w:lineRule="auto"/>
        <w:ind w:right="21"/>
        <w:jc w:val="center"/>
        <w:rPr>
          <w:rFonts w:ascii="Times New Roman" w:eastAsia="Times New Roman" w:hAnsi="Times New Roman" w:cs="Times New Roman"/>
          <w:color w:val="000000"/>
          <w:spacing w:val="36"/>
          <w:kern w:val="32"/>
          <w:sz w:val="24"/>
          <w:szCs w:val="24"/>
          <w:lang w:eastAsia="ru-RU"/>
        </w:rPr>
      </w:pPr>
      <w:r w:rsidRPr="002C180B">
        <w:rPr>
          <w:rFonts w:ascii="Times New Roman" w:eastAsia="Times New Roman" w:hAnsi="Times New Roman" w:cs="Times New Roman"/>
          <w:color w:val="000000"/>
          <w:spacing w:val="36"/>
          <w:kern w:val="32"/>
          <w:sz w:val="24"/>
          <w:szCs w:val="24"/>
          <w:lang w:eastAsia="ru-RU"/>
        </w:rPr>
        <w:t>начало формы</w:t>
      </w:r>
    </w:p>
    <w:p w:rsidR="002C180B" w:rsidRPr="002C180B" w:rsidRDefault="002C180B" w:rsidP="002C180B">
      <w:pPr>
        <w:spacing w:after="0" w:line="240" w:lineRule="auto"/>
        <w:ind w:left="426"/>
        <w:rPr>
          <w:rFonts w:ascii="Times New Roman" w:eastAsia="Times New Roman" w:hAnsi="Times New Roman" w:cs="Times New Roman"/>
          <w:i/>
          <w:kern w:val="32"/>
          <w:sz w:val="20"/>
          <w:szCs w:val="20"/>
          <w:lang w:eastAsia="ru-RU"/>
        </w:rPr>
      </w:pPr>
      <w:r w:rsidRPr="002C180B">
        <w:rPr>
          <w:rFonts w:ascii="Times New Roman" w:eastAsia="Times New Roman" w:hAnsi="Times New Roman" w:cs="Times New Roman"/>
          <w:i/>
          <w:kern w:val="32"/>
          <w:sz w:val="20"/>
          <w:szCs w:val="20"/>
          <w:lang w:eastAsia="ru-RU"/>
        </w:rPr>
        <w:t>На бланке организации</w:t>
      </w:r>
    </w:p>
    <w:p w:rsidR="002C180B" w:rsidRPr="002C180B" w:rsidRDefault="002C180B" w:rsidP="002C180B">
      <w:pPr>
        <w:autoSpaceDE w:val="0"/>
        <w:autoSpaceDN w:val="0"/>
        <w:adjustRightInd w:val="0"/>
        <w:spacing w:after="0" w:line="240" w:lineRule="auto"/>
        <w:ind w:left="426"/>
        <w:rPr>
          <w:rFonts w:ascii="Times New Roman" w:eastAsia="Times New Roman" w:hAnsi="Times New Roman" w:cs="Times New Roman"/>
          <w:b/>
          <w:kern w:val="32"/>
          <w:sz w:val="24"/>
          <w:szCs w:val="24"/>
          <w:lang w:eastAsia="ru-RU"/>
        </w:rPr>
      </w:pPr>
      <w:r w:rsidRPr="002C180B">
        <w:rPr>
          <w:rFonts w:ascii="Times New Roman" w:eastAsia="Times New Roman" w:hAnsi="Times New Roman" w:cs="Times New Roman"/>
          <w:i/>
          <w:kern w:val="32"/>
          <w:sz w:val="20"/>
          <w:szCs w:val="20"/>
          <w:lang w:eastAsia="ru-RU"/>
        </w:rPr>
        <w:t>Дата, исх. Номер</w:t>
      </w:r>
    </w:p>
    <w:p w:rsidR="002C180B" w:rsidRPr="002C180B" w:rsidRDefault="002C180B" w:rsidP="002C180B">
      <w:pPr>
        <w:keepNext/>
        <w:keepLines/>
        <w:spacing w:after="0" w:line="310" w:lineRule="exact"/>
        <w:rPr>
          <w:rFonts w:ascii="Times New Roman" w:eastAsia="Times New Roman" w:hAnsi="Times New Roman" w:cs="Times New Roman"/>
          <w:sz w:val="24"/>
          <w:szCs w:val="24"/>
          <w:lang w:eastAsia="ru-RU"/>
        </w:rPr>
      </w:pPr>
    </w:p>
    <w:p w:rsidR="002C180B" w:rsidRPr="002C180B" w:rsidRDefault="002C180B" w:rsidP="002C180B">
      <w:pPr>
        <w:keepNext/>
        <w:keepLines/>
        <w:spacing w:after="0" w:line="310" w:lineRule="exact"/>
        <w:jc w:val="center"/>
        <w:rPr>
          <w:rFonts w:ascii="Times New Roman" w:eastAsia="Times New Roman" w:hAnsi="Times New Roman" w:cs="Times New Roman"/>
          <w:sz w:val="26"/>
          <w:szCs w:val="26"/>
          <w:lang w:eastAsia="ru-RU"/>
        </w:rPr>
      </w:pPr>
      <w:r w:rsidRPr="002C180B">
        <w:rPr>
          <w:rFonts w:ascii="Times New Roman" w:eastAsia="Times New Roman" w:hAnsi="Times New Roman" w:cs="Times New Roman"/>
          <w:sz w:val="24"/>
          <w:szCs w:val="24"/>
          <w:lang w:eastAsia="ru-RU"/>
        </w:rPr>
        <w:t>ДЕКЛАРАЦИЯ</w:t>
      </w:r>
      <w:bookmarkStart w:id="2889" w:name="bookmark1"/>
      <w:bookmarkEnd w:id="2888"/>
    </w:p>
    <w:p w:rsidR="002C180B" w:rsidRPr="002C180B" w:rsidRDefault="002C180B" w:rsidP="002C180B">
      <w:pPr>
        <w:spacing w:after="0" w:line="240" w:lineRule="auto"/>
        <w:jc w:val="center"/>
        <w:rPr>
          <w:rFonts w:ascii="Times New Roman" w:eastAsia="Times New Roman" w:hAnsi="Times New Roman" w:cs="Times New Roman"/>
          <w:b/>
          <w:kern w:val="32"/>
          <w:sz w:val="24"/>
          <w:szCs w:val="24"/>
          <w:lang w:eastAsia="ru-RU"/>
        </w:rPr>
      </w:pPr>
      <w:r w:rsidRPr="002C180B">
        <w:rPr>
          <w:rFonts w:ascii="Times New Roman" w:eastAsia="Times New Roman" w:hAnsi="Times New Roman" w:cs="Times New Roman"/>
          <w:b/>
          <w:kern w:val="32"/>
          <w:sz w:val="24"/>
          <w:szCs w:val="24"/>
          <w:lang w:eastAsia="ru-RU"/>
        </w:rPr>
        <w:t>________________________________</w:t>
      </w:r>
    </w:p>
    <w:p w:rsidR="002C180B" w:rsidRPr="002C180B" w:rsidRDefault="002C180B" w:rsidP="002C180B">
      <w:pPr>
        <w:keepNext/>
        <w:keepLines/>
        <w:spacing w:after="0" w:line="310" w:lineRule="exact"/>
        <w:jc w:val="center"/>
        <w:rPr>
          <w:rFonts w:ascii="Times New Roman" w:eastAsia="Times New Roman" w:hAnsi="Times New Roman" w:cs="Times New Roman"/>
          <w:sz w:val="20"/>
          <w:szCs w:val="20"/>
          <w:vertAlign w:val="superscript"/>
          <w:lang w:eastAsia="ru-RU"/>
        </w:rPr>
      </w:pPr>
      <w:r w:rsidRPr="002C180B">
        <w:rPr>
          <w:rFonts w:ascii="Times New Roman" w:eastAsia="Times New Roman" w:hAnsi="Times New Roman" w:cs="Times New Roman"/>
          <w:sz w:val="20"/>
          <w:szCs w:val="20"/>
          <w:vertAlign w:val="superscript"/>
          <w:lang w:eastAsia="ru-RU"/>
        </w:rPr>
        <w:t xml:space="preserve">           (Наименование организации)</w:t>
      </w:r>
    </w:p>
    <w:p w:rsidR="002C180B" w:rsidRPr="002C180B" w:rsidRDefault="002C180B" w:rsidP="002C180B">
      <w:pPr>
        <w:spacing w:after="0" w:line="240" w:lineRule="auto"/>
        <w:jc w:val="center"/>
        <w:rPr>
          <w:rFonts w:ascii="Times New Roman" w:eastAsia="Times New Roman" w:hAnsi="Times New Roman" w:cs="Times New Roman"/>
          <w:b/>
          <w:kern w:val="32"/>
          <w:sz w:val="24"/>
          <w:szCs w:val="24"/>
          <w:lang w:eastAsia="ru-RU"/>
        </w:rPr>
      </w:pPr>
      <w:r w:rsidRPr="002C180B">
        <w:rPr>
          <w:rFonts w:ascii="Times New Roman" w:eastAsia="Times New Roman" w:hAnsi="Times New Roman" w:cs="Times New Roman"/>
          <w:b/>
          <w:kern w:val="32"/>
          <w:sz w:val="24"/>
          <w:szCs w:val="24"/>
          <w:lang w:eastAsia="ru-RU"/>
        </w:rPr>
        <w:t>________________________________</w:t>
      </w:r>
    </w:p>
    <w:p w:rsidR="002C180B" w:rsidRPr="002C180B" w:rsidRDefault="002C180B" w:rsidP="002C180B">
      <w:pPr>
        <w:keepNext/>
        <w:keepLines/>
        <w:spacing w:after="0" w:line="310" w:lineRule="exact"/>
        <w:jc w:val="center"/>
        <w:rPr>
          <w:rFonts w:ascii="Times New Roman" w:eastAsia="Times New Roman" w:hAnsi="Times New Roman" w:cs="Times New Roman"/>
          <w:sz w:val="20"/>
          <w:szCs w:val="20"/>
          <w:vertAlign w:val="superscript"/>
          <w:lang w:eastAsia="ru-RU"/>
        </w:rPr>
      </w:pPr>
      <w:r w:rsidRPr="002C180B">
        <w:rPr>
          <w:rFonts w:ascii="Times New Roman" w:eastAsia="Times New Roman" w:hAnsi="Times New Roman" w:cs="Times New Roman"/>
          <w:sz w:val="20"/>
          <w:szCs w:val="20"/>
          <w:vertAlign w:val="superscript"/>
          <w:lang w:eastAsia="ru-RU"/>
        </w:rPr>
        <w:t xml:space="preserve">           (ИНН)</w:t>
      </w:r>
    </w:p>
    <w:bookmarkEnd w:id="2889"/>
    <w:p w:rsidR="002C180B" w:rsidRPr="002C180B" w:rsidRDefault="002C180B" w:rsidP="00977D6D">
      <w:pPr>
        <w:numPr>
          <w:ilvl w:val="0"/>
          <w:numId w:val="30"/>
        </w:numPr>
        <w:tabs>
          <w:tab w:val="left" w:pos="333"/>
        </w:tabs>
        <w:spacing w:after="0" w:line="259" w:lineRule="exact"/>
        <w:ind w:right="20" w:hanging="340"/>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2C180B" w:rsidRPr="002C180B" w:rsidRDefault="002C180B" w:rsidP="00977D6D">
      <w:pPr>
        <w:numPr>
          <w:ilvl w:val="0"/>
          <w:numId w:val="30"/>
        </w:numPr>
        <w:tabs>
          <w:tab w:val="left" w:pos="358"/>
        </w:tabs>
        <w:spacing w:after="0" w:line="259" w:lineRule="exact"/>
        <w:ind w:right="20" w:hanging="340"/>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___</w:t>
      </w:r>
      <w:r w:rsidR="009D15EF">
        <w:rPr>
          <w:rFonts w:ascii="Times New Roman" w:eastAsia="Times New Roman" w:hAnsi="Times New Roman" w:cs="Times New Roman"/>
          <w:sz w:val="20"/>
          <w:szCs w:val="20"/>
          <w:lang w:eastAsia="ru-RU"/>
        </w:rPr>
        <w:t xml:space="preserve">__________ обязуется уведомить </w:t>
      </w:r>
      <w:r w:rsidRPr="002C180B">
        <w:rPr>
          <w:rFonts w:ascii="Times New Roman" w:eastAsia="Times New Roman" w:hAnsi="Times New Roman" w:cs="Times New Roman"/>
          <w:sz w:val="20"/>
          <w:szCs w:val="20"/>
          <w:lang w:eastAsia="ru-RU"/>
        </w:rPr>
        <w:t xml:space="preserve">АО </w:t>
      </w:r>
      <w:r w:rsidR="009D15EF">
        <w:rPr>
          <w:rFonts w:ascii="Times New Roman" w:eastAsia="Times New Roman" w:hAnsi="Times New Roman" w:cs="Times New Roman"/>
          <w:sz w:val="20"/>
          <w:szCs w:val="20"/>
          <w:lang w:eastAsia="ru-RU"/>
        </w:rPr>
        <w:t xml:space="preserve">«ИЭСК» ИНН 3812122706 (далее – </w:t>
      </w:r>
      <w:r w:rsidRPr="002C180B">
        <w:rPr>
          <w:rFonts w:ascii="Times New Roman" w:eastAsia="Times New Roman" w:hAnsi="Times New Roman" w:cs="Times New Roman"/>
          <w:sz w:val="20"/>
          <w:szCs w:val="20"/>
          <w:lang w:eastAsia="ru-RU"/>
        </w:rPr>
        <w:t>АО «ИЭСК») немедленно, если __________ станет объектом каких-либо применимых санкций после заключения договора,</w:t>
      </w:r>
    </w:p>
    <w:p w:rsidR="002C180B" w:rsidRPr="002C180B" w:rsidRDefault="002C180B" w:rsidP="00977D6D">
      <w:pPr>
        <w:numPr>
          <w:ilvl w:val="0"/>
          <w:numId w:val="30"/>
        </w:numPr>
        <w:tabs>
          <w:tab w:val="left" w:pos="344"/>
        </w:tabs>
        <w:spacing w:after="0" w:line="259" w:lineRule="exact"/>
        <w:ind w:right="20" w:hanging="340"/>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АО «ИЭСК» имеет право немедл</w:t>
      </w:r>
      <w:r w:rsidR="009D15EF">
        <w:rPr>
          <w:rFonts w:ascii="Times New Roman" w:eastAsia="Times New Roman" w:hAnsi="Times New Roman" w:cs="Times New Roman"/>
          <w:sz w:val="20"/>
          <w:szCs w:val="20"/>
          <w:lang w:eastAsia="ru-RU"/>
        </w:rPr>
        <w:t xml:space="preserve">енно расторгнуть договор, если </w:t>
      </w:r>
      <w:r w:rsidRPr="002C180B">
        <w:rPr>
          <w:rFonts w:ascii="Times New Roman" w:eastAsia="Times New Roman" w:hAnsi="Times New Roman" w:cs="Times New Roman"/>
          <w:sz w:val="20"/>
          <w:szCs w:val="20"/>
          <w:lang w:eastAsia="ru-RU"/>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2C180B" w:rsidRPr="002C180B" w:rsidRDefault="002C180B" w:rsidP="00977D6D">
      <w:pPr>
        <w:numPr>
          <w:ilvl w:val="0"/>
          <w:numId w:val="30"/>
        </w:numPr>
        <w:tabs>
          <w:tab w:val="left" w:pos="351"/>
        </w:tabs>
        <w:spacing w:after="0" w:line="259" w:lineRule="exact"/>
        <w:ind w:right="20" w:hanging="340"/>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w:t>
      </w:r>
      <w:r w:rsidR="009D15EF">
        <w:rPr>
          <w:rFonts w:ascii="Times New Roman" w:eastAsia="Times New Roman" w:hAnsi="Times New Roman" w:cs="Times New Roman"/>
          <w:sz w:val="20"/>
          <w:szCs w:val="20"/>
          <w:lang w:eastAsia="ru-RU"/>
        </w:rPr>
        <w:t xml:space="preserve">ным образом подвергать </w:t>
      </w:r>
      <w:r w:rsidRPr="002C180B">
        <w:rPr>
          <w:rFonts w:ascii="Times New Roman" w:eastAsia="Times New Roman" w:hAnsi="Times New Roman" w:cs="Times New Roman"/>
          <w:sz w:val="20"/>
          <w:szCs w:val="20"/>
          <w:lang w:eastAsia="ru-RU"/>
        </w:rPr>
        <w:t>АО «ИЭСК» или её сотрудников и/или аффилированных лиц нарушению Антикоррупционного законодательства.</w:t>
      </w:r>
    </w:p>
    <w:p w:rsidR="002C180B" w:rsidRPr="002C180B" w:rsidRDefault="002C180B" w:rsidP="00977D6D">
      <w:pPr>
        <w:numPr>
          <w:ilvl w:val="0"/>
          <w:numId w:val="30"/>
        </w:numPr>
        <w:tabs>
          <w:tab w:val="left" w:pos="344"/>
        </w:tabs>
        <w:spacing w:after="0" w:line="259" w:lineRule="exact"/>
        <w:ind w:right="20" w:hanging="340"/>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2C180B" w:rsidRPr="002C180B" w:rsidRDefault="002C180B" w:rsidP="00977D6D">
      <w:pPr>
        <w:numPr>
          <w:ilvl w:val="0"/>
          <w:numId w:val="30"/>
        </w:numPr>
        <w:tabs>
          <w:tab w:val="left" w:pos="348"/>
        </w:tabs>
        <w:spacing w:after="0" w:line="259" w:lineRule="exact"/>
        <w:ind w:right="20" w:hanging="340"/>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2C180B" w:rsidRPr="002C180B" w:rsidRDefault="002C180B" w:rsidP="00977D6D">
      <w:pPr>
        <w:numPr>
          <w:ilvl w:val="0"/>
          <w:numId w:val="30"/>
        </w:numPr>
        <w:tabs>
          <w:tab w:val="left" w:pos="344"/>
        </w:tabs>
        <w:spacing w:after="0" w:line="259" w:lineRule="exact"/>
        <w:ind w:right="20" w:hanging="340"/>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2C180B" w:rsidRPr="002C180B" w:rsidRDefault="002C180B" w:rsidP="00977D6D">
      <w:pPr>
        <w:numPr>
          <w:ilvl w:val="0"/>
          <w:numId w:val="30"/>
        </w:numPr>
        <w:tabs>
          <w:tab w:val="left" w:pos="324"/>
        </w:tabs>
        <w:spacing w:after="0" w:line="259" w:lineRule="exact"/>
        <w:ind w:left="340" w:right="20" w:hanging="340"/>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__________ обязуетс</w:t>
      </w:r>
      <w:r w:rsidR="009D15EF">
        <w:rPr>
          <w:rFonts w:ascii="Times New Roman" w:eastAsia="Times New Roman" w:hAnsi="Times New Roman" w:cs="Times New Roman"/>
          <w:sz w:val="20"/>
          <w:szCs w:val="20"/>
          <w:lang w:eastAsia="ru-RU"/>
        </w:rPr>
        <w:t xml:space="preserve">я незамедлительно предоставить </w:t>
      </w:r>
      <w:r w:rsidRPr="002C180B">
        <w:rPr>
          <w:rFonts w:ascii="Times New Roman" w:eastAsia="Times New Roman" w:hAnsi="Times New Roman" w:cs="Times New Roman"/>
          <w:sz w:val="20"/>
          <w:szCs w:val="20"/>
          <w:lang w:eastAsia="ru-RU"/>
        </w:rPr>
        <w:t>АО «ИЭСК» письменное уведомление в случае нарушения им в течение срока действия заключённого в будущем договора каких-либо заверений, гарантий или договорённостей, указанных в настоящем коммерческом предложении.</w:t>
      </w:r>
    </w:p>
    <w:p w:rsidR="002C180B" w:rsidRPr="002C180B" w:rsidRDefault="002C180B" w:rsidP="00977D6D">
      <w:pPr>
        <w:numPr>
          <w:ilvl w:val="0"/>
          <w:numId w:val="30"/>
        </w:numPr>
        <w:tabs>
          <w:tab w:val="left" w:pos="324"/>
        </w:tabs>
        <w:spacing w:after="0" w:line="259" w:lineRule="exact"/>
        <w:ind w:left="340" w:right="20" w:hanging="340"/>
        <w:jc w:val="both"/>
        <w:rPr>
          <w:rFonts w:ascii="Times New Roman" w:eastAsia="Times New Roman" w:hAnsi="Times New Roman" w:cs="Times New Roman"/>
          <w:sz w:val="20"/>
          <w:szCs w:val="20"/>
          <w:lang w:eastAsia="ru-RU"/>
        </w:rPr>
      </w:pPr>
      <w:r w:rsidRPr="002C180B">
        <w:rPr>
          <w:rFonts w:ascii="Times New Roman" w:eastAsia="Times New Roman" w:hAnsi="Times New Roman" w:cs="Times New Roman"/>
          <w:sz w:val="20"/>
          <w:szCs w:val="20"/>
          <w:lang w:eastAsia="ru-RU"/>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DF56AC" w:rsidRDefault="00DF56AC" w:rsidP="002C180B">
      <w:pPr>
        <w:spacing w:after="0" w:line="240" w:lineRule="auto"/>
        <w:rPr>
          <w:rFonts w:ascii="Times New Roman" w:eastAsia="Times New Roman" w:hAnsi="Times New Roman" w:cs="Times New Roman"/>
          <w:b/>
          <w:kern w:val="32"/>
          <w:sz w:val="20"/>
          <w:szCs w:val="20"/>
          <w:lang w:eastAsia="ru-RU"/>
        </w:rPr>
      </w:pPr>
    </w:p>
    <w:p w:rsidR="002C180B" w:rsidRPr="002C180B" w:rsidRDefault="002C180B" w:rsidP="002C180B">
      <w:pPr>
        <w:spacing w:after="0" w:line="240" w:lineRule="auto"/>
        <w:rPr>
          <w:rFonts w:ascii="Times New Roman" w:eastAsia="Times New Roman" w:hAnsi="Times New Roman" w:cs="Times New Roman"/>
          <w:b/>
          <w:kern w:val="32"/>
          <w:sz w:val="20"/>
          <w:szCs w:val="20"/>
          <w:lang w:eastAsia="ru-RU"/>
        </w:rPr>
      </w:pPr>
      <w:r w:rsidRPr="002C180B">
        <w:rPr>
          <w:rFonts w:ascii="Times New Roman" w:eastAsia="Times New Roman" w:hAnsi="Times New Roman" w:cs="Times New Roman"/>
          <w:b/>
          <w:kern w:val="32"/>
          <w:sz w:val="20"/>
          <w:szCs w:val="20"/>
          <w:lang w:eastAsia="ru-RU"/>
        </w:rPr>
        <w:t>______________________________</w:t>
      </w:r>
      <w:r w:rsidRPr="002C180B">
        <w:rPr>
          <w:rFonts w:ascii="Times New Roman" w:eastAsia="Times New Roman" w:hAnsi="Times New Roman" w:cs="Times New Roman"/>
          <w:b/>
          <w:kern w:val="32"/>
          <w:sz w:val="20"/>
          <w:szCs w:val="20"/>
          <w:lang w:eastAsia="ru-RU"/>
        </w:rPr>
        <w:tab/>
      </w:r>
      <w:r w:rsidRPr="002C180B">
        <w:rPr>
          <w:rFonts w:ascii="Times New Roman" w:eastAsia="Times New Roman" w:hAnsi="Times New Roman" w:cs="Times New Roman"/>
          <w:b/>
          <w:kern w:val="32"/>
          <w:sz w:val="20"/>
          <w:szCs w:val="20"/>
          <w:lang w:eastAsia="ru-RU"/>
        </w:rPr>
        <w:tab/>
        <w:t>__________________</w:t>
      </w:r>
      <w:r w:rsidRPr="002C180B">
        <w:rPr>
          <w:rFonts w:ascii="Times New Roman" w:eastAsia="Times New Roman" w:hAnsi="Times New Roman" w:cs="Times New Roman"/>
          <w:b/>
          <w:kern w:val="32"/>
          <w:sz w:val="20"/>
          <w:szCs w:val="20"/>
          <w:lang w:eastAsia="ru-RU"/>
        </w:rPr>
        <w:tab/>
      </w:r>
      <w:r w:rsidRPr="002C180B">
        <w:rPr>
          <w:rFonts w:ascii="Times New Roman" w:eastAsia="Times New Roman" w:hAnsi="Times New Roman" w:cs="Times New Roman"/>
          <w:b/>
          <w:kern w:val="32"/>
          <w:sz w:val="20"/>
          <w:szCs w:val="20"/>
          <w:lang w:eastAsia="ru-RU"/>
        </w:rPr>
        <w:tab/>
        <w:t>_________________</w:t>
      </w:r>
    </w:p>
    <w:p w:rsidR="002C180B" w:rsidRPr="002C180B" w:rsidRDefault="002C180B" w:rsidP="002C180B">
      <w:pPr>
        <w:spacing w:after="0" w:line="240" w:lineRule="auto"/>
        <w:ind w:firstLine="708"/>
        <w:rPr>
          <w:rFonts w:ascii="Times New Roman" w:eastAsia="Times New Roman" w:hAnsi="Times New Roman" w:cs="Times New Roman"/>
          <w:kern w:val="32"/>
          <w:sz w:val="20"/>
          <w:szCs w:val="20"/>
          <w:vertAlign w:val="superscript"/>
          <w:lang w:eastAsia="ru-RU"/>
        </w:rPr>
      </w:pPr>
      <w:r w:rsidRPr="002C180B">
        <w:rPr>
          <w:rFonts w:ascii="Times New Roman" w:eastAsia="Times New Roman" w:hAnsi="Times New Roman" w:cs="Times New Roman"/>
          <w:kern w:val="32"/>
          <w:sz w:val="20"/>
          <w:szCs w:val="20"/>
          <w:vertAlign w:val="superscript"/>
          <w:lang w:eastAsia="ru-RU"/>
        </w:rPr>
        <w:t>(Должность руководителя)</w:t>
      </w:r>
      <w:r w:rsidRPr="002C180B">
        <w:rPr>
          <w:rFonts w:ascii="Times New Roman" w:eastAsia="Times New Roman" w:hAnsi="Times New Roman" w:cs="Times New Roman"/>
          <w:kern w:val="32"/>
          <w:sz w:val="20"/>
          <w:szCs w:val="20"/>
          <w:vertAlign w:val="superscript"/>
          <w:lang w:eastAsia="ru-RU"/>
        </w:rPr>
        <w:tab/>
      </w:r>
      <w:r w:rsidRPr="002C180B">
        <w:rPr>
          <w:rFonts w:ascii="Times New Roman" w:eastAsia="Times New Roman" w:hAnsi="Times New Roman" w:cs="Times New Roman"/>
          <w:kern w:val="32"/>
          <w:sz w:val="20"/>
          <w:szCs w:val="20"/>
          <w:vertAlign w:val="superscript"/>
          <w:lang w:eastAsia="ru-RU"/>
        </w:rPr>
        <w:tab/>
      </w:r>
      <w:r w:rsidRPr="002C180B">
        <w:rPr>
          <w:rFonts w:ascii="Times New Roman" w:eastAsia="Times New Roman" w:hAnsi="Times New Roman" w:cs="Times New Roman"/>
          <w:kern w:val="32"/>
          <w:sz w:val="20"/>
          <w:szCs w:val="20"/>
          <w:vertAlign w:val="superscript"/>
          <w:lang w:eastAsia="ru-RU"/>
        </w:rPr>
        <w:tab/>
      </w:r>
      <w:r w:rsidRPr="002C180B">
        <w:rPr>
          <w:rFonts w:ascii="Times New Roman" w:eastAsia="Times New Roman" w:hAnsi="Times New Roman" w:cs="Times New Roman"/>
          <w:kern w:val="32"/>
          <w:sz w:val="20"/>
          <w:szCs w:val="20"/>
          <w:vertAlign w:val="superscript"/>
          <w:lang w:eastAsia="ru-RU"/>
        </w:rPr>
        <w:tab/>
        <w:t>(подпись)</w:t>
      </w:r>
      <w:r w:rsidRPr="002C180B">
        <w:rPr>
          <w:rFonts w:ascii="Times New Roman" w:eastAsia="Times New Roman" w:hAnsi="Times New Roman" w:cs="Times New Roman"/>
          <w:kern w:val="32"/>
          <w:sz w:val="20"/>
          <w:szCs w:val="20"/>
          <w:vertAlign w:val="superscript"/>
          <w:lang w:eastAsia="ru-RU"/>
        </w:rPr>
        <w:tab/>
      </w:r>
      <w:r w:rsidRPr="002C180B">
        <w:rPr>
          <w:rFonts w:ascii="Times New Roman" w:eastAsia="Times New Roman" w:hAnsi="Times New Roman" w:cs="Times New Roman"/>
          <w:kern w:val="32"/>
          <w:sz w:val="20"/>
          <w:szCs w:val="20"/>
          <w:vertAlign w:val="superscript"/>
          <w:lang w:eastAsia="ru-RU"/>
        </w:rPr>
        <w:tab/>
      </w:r>
      <w:r w:rsidRPr="002C180B">
        <w:rPr>
          <w:rFonts w:ascii="Times New Roman" w:eastAsia="Times New Roman" w:hAnsi="Times New Roman" w:cs="Times New Roman"/>
          <w:kern w:val="32"/>
          <w:sz w:val="20"/>
          <w:szCs w:val="20"/>
          <w:vertAlign w:val="superscript"/>
          <w:lang w:eastAsia="ru-RU"/>
        </w:rPr>
        <w:tab/>
        <w:t xml:space="preserve">  (расшифровка подписи)</w:t>
      </w:r>
    </w:p>
    <w:p w:rsidR="002C180B" w:rsidRPr="002C180B" w:rsidRDefault="002C180B" w:rsidP="002C180B">
      <w:pPr>
        <w:spacing w:after="0" w:line="240" w:lineRule="auto"/>
        <w:ind w:left="2832"/>
        <w:rPr>
          <w:rFonts w:ascii="Times New Roman" w:eastAsia="Times New Roman" w:hAnsi="Times New Roman" w:cs="Times New Roman"/>
          <w:sz w:val="20"/>
          <w:szCs w:val="20"/>
          <w:lang w:eastAsia="ru-RU"/>
        </w:rPr>
      </w:pPr>
      <w:r w:rsidRPr="002C180B">
        <w:rPr>
          <w:rFonts w:ascii="Times New Roman" w:eastAsia="Times New Roman" w:hAnsi="Times New Roman" w:cs="Times New Roman"/>
          <w:kern w:val="32"/>
          <w:sz w:val="20"/>
          <w:szCs w:val="20"/>
          <w:lang w:eastAsia="ru-RU"/>
        </w:rPr>
        <w:t>МП</w:t>
      </w:r>
    </w:p>
    <w:p w:rsidR="002C180B" w:rsidRPr="002C180B" w:rsidRDefault="002C180B" w:rsidP="002C180B">
      <w:pPr>
        <w:widowControl w:val="0"/>
        <w:tabs>
          <w:tab w:val="left" w:pos="284"/>
        </w:tabs>
        <w:spacing w:after="0" w:line="240" w:lineRule="auto"/>
        <w:jc w:val="both"/>
        <w:rPr>
          <w:rFonts w:ascii="Times New Roman" w:eastAsia="Times New Roman" w:hAnsi="Times New Roman" w:cs="Times New Roman"/>
          <w:sz w:val="20"/>
          <w:szCs w:val="20"/>
          <w:lang w:eastAsia="ru-RU"/>
        </w:rPr>
      </w:pPr>
    </w:p>
    <w:sectPr w:rsidR="002C180B" w:rsidRPr="002C180B" w:rsidSect="0083710A">
      <w:pgSz w:w="11906" w:h="16838" w:code="9"/>
      <w:pgMar w:top="567" w:right="567" w:bottom="851" w:left="992" w:header="284" w:footer="595"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502" w:rsidRDefault="008B2502" w:rsidP="002C180B">
      <w:pPr>
        <w:spacing w:after="0" w:line="240" w:lineRule="auto"/>
      </w:pPr>
      <w:r>
        <w:separator/>
      </w:r>
    </w:p>
  </w:endnote>
  <w:endnote w:type="continuationSeparator" w:id="0">
    <w:p w:rsidR="008B2502" w:rsidRDefault="008B2502" w:rsidP="002C1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15B" w:rsidRDefault="0047215B" w:rsidP="00227C9C">
    <w:pPr>
      <w:pStyle w:val="ab"/>
      <w:pBdr>
        <w:top w:val="single" w:sz="4" w:space="1" w:color="auto"/>
      </w:pBdr>
      <w:tabs>
        <w:tab w:val="clear" w:pos="9356"/>
        <w:tab w:val="right" w:pos="10260"/>
      </w:tabs>
      <w:jc w:val="right"/>
    </w:pPr>
    <w:r>
      <w:fldChar w:fldCharType="begin"/>
    </w:r>
    <w:r>
      <w:instrText>PAGE   \* MERGEFORMAT</w:instrText>
    </w:r>
    <w:r>
      <w:fldChar w:fldCharType="separate"/>
    </w:r>
    <w:r w:rsidR="00251AA8">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358751"/>
      <w:docPartObj>
        <w:docPartGallery w:val="Page Numbers (Bottom of Page)"/>
        <w:docPartUnique/>
      </w:docPartObj>
    </w:sdtPr>
    <w:sdtEndPr/>
    <w:sdtContent>
      <w:p w:rsidR="0047215B" w:rsidRDefault="0047215B">
        <w:pPr>
          <w:pStyle w:val="ab"/>
          <w:jc w:val="right"/>
        </w:pPr>
        <w:r>
          <w:fldChar w:fldCharType="begin"/>
        </w:r>
        <w:r>
          <w:instrText>PAGE   \* MERGEFORMAT</w:instrText>
        </w:r>
        <w:r>
          <w:fldChar w:fldCharType="separate"/>
        </w:r>
        <w:r w:rsidR="00251AA8">
          <w:rPr>
            <w:noProof/>
          </w:rPr>
          <w:t>1</w:t>
        </w:r>
        <w:r>
          <w:fldChar w:fldCharType="end"/>
        </w:r>
      </w:p>
    </w:sdtContent>
  </w:sdt>
  <w:p w:rsidR="0047215B" w:rsidRDefault="0047215B">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15B" w:rsidRDefault="0047215B" w:rsidP="00141F9C">
    <w:pPr>
      <w:pStyle w:val="ab"/>
      <w:pBdr>
        <w:top w:val="single" w:sz="4" w:space="1" w:color="auto"/>
      </w:pBdr>
      <w:tabs>
        <w:tab w:val="clear" w:pos="9356"/>
        <w:tab w:val="right" w:pos="10260"/>
      </w:tabs>
      <w:jc w:val="right"/>
    </w:pPr>
    <w:r>
      <w:fldChar w:fldCharType="begin"/>
    </w:r>
    <w:r>
      <w:instrText>PAGE   \* MERGEFORMAT</w:instrText>
    </w:r>
    <w:r>
      <w:fldChar w:fldCharType="separate"/>
    </w:r>
    <w:r w:rsidR="00251AA8">
      <w:rPr>
        <w:noProof/>
      </w:rPr>
      <w:t>54</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722669"/>
      <w:docPartObj>
        <w:docPartGallery w:val="Page Numbers (Bottom of Page)"/>
        <w:docPartUnique/>
      </w:docPartObj>
    </w:sdtPr>
    <w:sdtEndPr/>
    <w:sdtContent>
      <w:p w:rsidR="0047215B" w:rsidRDefault="0047215B">
        <w:pPr>
          <w:pStyle w:val="ab"/>
          <w:jc w:val="right"/>
        </w:pPr>
        <w:r>
          <w:fldChar w:fldCharType="begin"/>
        </w:r>
        <w:r>
          <w:instrText>PAGE   \* MERGEFORMAT</w:instrText>
        </w:r>
        <w:r>
          <w:fldChar w:fldCharType="separate"/>
        </w:r>
        <w:r w:rsidR="00251AA8">
          <w:rPr>
            <w:noProof/>
          </w:rPr>
          <w:t>46</w:t>
        </w:r>
        <w:r>
          <w:fldChar w:fldCharType="end"/>
        </w:r>
      </w:p>
    </w:sdtContent>
  </w:sdt>
  <w:p w:rsidR="0047215B" w:rsidRDefault="0047215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502" w:rsidRDefault="008B2502" w:rsidP="002C180B">
      <w:pPr>
        <w:spacing w:after="0" w:line="240" w:lineRule="auto"/>
      </w:pPr>
      <w:r>
        <w:separator/>
      </w:r>
    </w:p>
  </w:footnote>
  <w:footnote w:type="continuationSeparator" w:id="0">
    <w:p w:rsidR="008B2502" w:rsidRDefault="008B2502" w:rsidP="002C180B">
      <w:pPr>
        <w:spacing w:after="0" w:line="240" w:lineRule="auto"/>
      </w:pPr>
      <w:r>
        <w:continuationSeparator/>
      </w:r>
    </w:p>
  </w:footnote>
  <w:footnote w:id="1">
    <w:p w:rsidR="0047215B" w:rsidRDefault="0047215B" w:rsidP="00390FAA"/>
    <w:p w:rsidR="0047215B" w:rsidRPr="005C0C9F" w:rsidRDefault="0047215B" w:rsidP="00390FAA">
      <w:pPr>
        <w:pStyle w:val="aff9"/>
      </w:pPr>
    </w:p>
  </w:footnote>
  <w:footnote w:id="2">
    <w:p w:rsidR="0047215B" w:rsidRDefault="0047215B" w:rsidP="002C180B">
      <w:pPr>
        <w:pStyle w:val="aff9"/>
      </w:pPr>
      <w:r>
        <w:rPr>
          <w:rStyle w:val="affb"/>
        </w:rPr>
        <w:footnoteRef/>
      </w:r>
      <w:r>
        <w:t xml:space="preserve"> Кредит, залог, поручительство и т.д.</w:t>
      </w:r>
    </w:p>
  </w:footnote>
  <w:footnote w:id="3">
    <w:p w:rsidR="0047215B" w:rsidRDefault="0047215B" w:rsidP="002C180B">
      <w:pPr>
        <w:pStyle w:val="aff9"/>
      </w:pPr>
      <w:r>
        <w:rPr>
          <w:rStyle w:val="affb"/>
        </w:rPr>
        <w:footnoteRef/>
      </w:r>
      <w:r>
        <w:t xml:space="preserve"> Если применимо</w:t>
      </w:r>
    </w:p>
  </w:footnote>
  <w:footnote w:id="4">
    <w:p w:rsidR="0047215B" w:rsidRDefault="0047215B" w:rsidP="002C180B">
      <w:pPr>
        <w:pStyle w:val="aff9"/>
      </w:pPr>
      <w:r>
        <w:rPr>
          <w:rStyle w:val="affb"/>
        </w:rPr>
        <w:footnoteRef/>
      </w:r>
      <w: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2"/>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 w15:restartNumberingAfterBreak="0">
    <w:nsid w:val="097E4590"/>
    <w:multiLevelType w:val="multilevel"/>
    <w:tmpl w:val="EF809512"/>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0C1F3AEC"/>
    <w:multiLevelType w:val="hybridMultilevel"/>
    <w:tmpl w:val="6BA63A9E"/>
    <w:lvl w:ilvl="0" w:tplc="6040D440">
      <w:start w:val="1"/>
      <w:numFmt w:val="decimal"/>
      <w:lvlText w:val="%1."/>
      <w:lvlJc w:val="left"/>
      <w:pPr>
        <w:ind w:left="720" w:hanging="360"/>
      </w:pPr>
      <w:rPr>
        <w:rFonts w:cs="Times New Roman"/>
      </w:rPr>
    </w:lvl>
    <w:lvl w:ilvl="1" w:tplc="2012B788" w:tentative="1">
      <w:start w:val="1"/>
      <w:numFmt w:val="lowerLetter"/>
      <w:lvlText w:val="%2."/>
      <w:lvlJc w:val="left"/>
      <w:pPr>
        <w:ind w:left="1440" w:hanging="360"/>
      </w:pPr>
      <w:rPr>
        <w:rFonts w:cs="Times New Roman"/>
      </w:rPr>
    </w:lvl>
    <w:lvl w:ilvl="2" w:tplc="89BC6176" w:tentative="1">
      <w:start w:val="1"/>
      <w:numFmt w:val="lowerRoman"/>
      <w:lvlText w:val="%3."/>
      <w:lvlJc w:val="right"/>
      <w:pPr>
        <w:ind w:left="2160" w:hanging="180"/>
      </w:pPr>
      <w:rPr>
        <w:rFonts w:cs="Times New Roman"/>
      </w:rPr>
    </w:lvl>
    <w:lvl w:ilvl="3" w:tplc="5CD24F74" w:tentative="1">
      <w:start w:val="1"/>
      <w:numFmt w:val="decimal"/>
      <w:lvlText w:val="%4."/>
      <w:lvlJc w:val="left"/>
      <w:pPr>
        <w:ind w:left="2880" w:hanging="360"/>
      </w:pPr>
      <w:rPr>
        <w:rFonts w:cs="Times New Roman"/>
      </w:rPr>
    </w:lvl>
    <w:lvl w:ilvl="4" w:tplc="A1445462" w:tentative="1">
      <w:start w:val="1"/>
      <w:numFmt w:val="lowerLetter"/>
      <w:lvlText w:val="%5."/>
      <w:lvlJc w:val="left"/>
      <w:pPr>
        <w:ind w:left="3600" w:hanging="360"/>
      </w:pPr>
      <w:rPr>
        <w:rFonts w:cs="Times New Roman"/>
      </w:rPr>
    </w:lvl>
    <w:lvl w:ilvl="5" w:tplc="91AA8C86" w:tentative="1">
      <w:start w:val="1"/>
      <w:numFmt w:val="lowerRoman"/>
      <w:lvlText w:val="%6."/>
      <w:lvlJc w:val="right"/>
      <w:pPr>
        <w:ind w:left="4320" w:hanging="180"/>
      </w:pPr>
      <w:rPr>
        <w:rFonts w:cs="Times New Roman"/>
      </w:rPr>
    </w:lvl>
    <w:lvl w:ilvl="6" w:tplc="82CC74EE" w:tentative="1">
      <w:start w:val="1"/>
      <w:numFmt w:val="decimal"/>
      <w:lvlText w:val="%7."/>
      <w:lvlJc w:val="left"/>
      <w:pPr>
        <w:ind w:left="5040" w:hanging="360"/>
      </w:pPr>
      <w:rPr>
        <w:rFonts w:cs="Times New Roman"/>
      </w:rPr>
    </w:lvl>
    <w:lvl w:ilvl="7" w:tplc="5B94CA54" w:tentative="1">
      <w:start w:val="1"/>
      <w:numFmt w:val="lowerLetter"/>
      <w:lvlText w:val="%8."/>
      <w:lvlJc w:val="left"/>
      <w:pPr>
        <w:ind w:left="5760" w:hanging="360"/>
      </w:pPr>
      <w:rPr>
        <w:rFonts w:cs="Times New Roman"/>
      </w:rPr>
    </w:lvl>
    <w:lvl w:ilvl="8" w:tplc="85A6AB7C" w:tentative="1">
      <w:start w:val="1"/>
      <w:numFmt w:val="lowerRoman"/>
      <w:lvlText w:val="%9."/>
      <w:lvlJc w:val="right"/>
      <w:pPr>
        <w:ind w:left="6480" w:hanging="180"/>
      </w:pPr>
      <w:rPr>
        <w:rFonts w:cs="Times New Roman"/>
      </w:rPr>
    </w:lvl>
  </w:abstractNum>
  <w:abstractNum w:abstractNumId="8"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C341C7C"/>
    <w:multiLevelType w:val="hybridMultilevel"/>
    <w:tmpl w:val="D56E85A8"/>
    <w:lvl w:ilvl="0" w:tplc="19B0EF22">
      <w:start w:val="1"/>
      <w:numFmt w:val="bullet"/>
      <w:lvlText w:val=""/>
      <w:lvlJc w:val="left"/>
      <w:pPr>
        <w:ind w:left="1069" w:hanging="360"/>
      </w:pPr>
      <w:rPr>
        <w:rFonts w:ascii="Symbol" w:hAnsi="Symbol" w:hint="default"/>
      </w:rPr>
    </w:lvl>
    <w:lvl w:ilvl="1" w:tplc="A8FAE7DA">
      <w:start w:val="1"/>
      <w:numFmt w:val="bullet"/>
      <w:lvlText w:val="o"/>
      <w:lvlJc w:val="left"/>
      <w:pPr>
        <w:ind w:left="1789" w:hanging="360"/>
      </w:pPr>
      <w:rPr>
        <w:rFonts w:ascii="Courier New" w:hAnsi="Courier New" w:cs="Courier New" w:hint="default"/>
      </w:rPr>
    </w:lvl>
    <w:lvl w:ilvl="2" w:tplc="491630B0" w:tentative="1">
      <w:start w:val="1"/>
      <w:numFmt w:val="bullet"/>
      <w:lvlText w:val=""/>
      <w:lvlJc w:val="left"/>
      <w:pPr>
        <w:ind w:left="2509" w:hanging="360"/>
      </w:pPr>
      <w:rPr>
        <w:rFonts w:ascii="Wingdings" w:hAnsi="Wingdings" w:hint="default"/>
      </w:rPr>
    </w:lvl>
    <w:lvl w:ilvl="3" w:tplc="2AD46A16" w:tentative="1">
      <w:start w:val="1"/>
      <w:numFmt w:val="bullet"/>
      <w:lvlText w:val=""/>
      <w:lvlJc w:val="left"/>
      <w:pPr>
        <w:ind w:left="3229" w:hanging="360"/>
      </w:pPr>
      <w:rPr>
        <w:rFonts w:ascii="Symbol" w:hAnsi="Symbol" w:hint="default"/>
      </w:rPr>
    </w:lvl>
    <w:lvl w:ilvl="4" w:tplc="2B8C018A" w:tentative="1">
      <w:start w:val="1"/>
      <w:numFmt w:val="bullet"/>
      <w:lvlText w:val="o"/>
      <w:lvlJc w:val="left"/>
      <w:pPr>
        <w:ind w:left="3949" w:hanging="360"/>
      </w:pPr>
      <w:rPr>
        <w:rFonts w:ascii="Courier New" w:hAnsi="Courier New" w:cs="Courier New" w:hint="default"/>
      </w:rPr>
    </w:lvl>
    <w:lvl w:ilvl="5" w:tplc="6EF89C98" w:tentative="1">
      <w:start w:val="1"/>
      <w:numFmt w:val="bullet"/>
      <w:lvlText w:val=""/>
      <w:lvlJc w:val="left"/>
      <w:pPr>
        <w:ind w:left="4669" w:hanging="360"/>
      </w:pPr>
      <w:rPr>
        <w:rFonts w:ascii="Wingdings" w:hAnsi="Wingdings" w:hint="default"/>
      </w:rPr>
    </w:lvl>
    <w:lvl w:ilvl="6" w:tplc="03A8C19A" w:tentative="1">
      <w:start w:val="1"/>
      <w:numFmt w:val="bullet"/>
      <w:lvlText w:val=""/>
      <w:lvlJc w:val="left"/>
      <w:pPr>
        <w:ind w:left="5389" w:hanging="360"/>
      </w:pPr>
      <w:rPr>
        <w:rFonts w:ascii="Symbol" w:hAnsi="Symbol" w:hint="default"/>
      </w:rPr>
    </w:lvl>
    <w:lvl w:ilvl="7" w:tplc="B93A547A" w:tentative="1">
      <w:start w:val="1"/>
      <w:numFmt w:val="bullet"/>
      <w:lvlText w:val="o"/>
      <w:lvlJc w:val="left"/>
      <w:pPr>
        <w:ind w:left="6109" w:hanging="360"/>
      </w:pPr>
      <w:rPr>
        <w:rFonts w:ascii="Courier New" w:hAnsi="Courier New" w:cs="Courier New" w:hint="default"/>
      </w:rPr>
    </w:lvl>
    <w:lvl w:ilvl="8" w:tplc="5DD07BE0" w:tentative="1">
      <w:start w:val="1"/>
      <w:numFmt w:val="bullet"/>
      <w:lvlText w:val=""/>
      <w:lvlJc w:val="left"/>
      <w:pPr>
        <w:ind w:left="6829" w:hanging="360"/>
      </w:pPr>
      <w:rPr>
        <w:rFonts w:ascii="Wingdings" w:hAnsi="Wingdings" w:hint="default"/>
      </w:rPr>
    </w:lvl>
  </w:abstractNum>
  <w:abstractNum w:abstractNumId="12" w15:restartNumberingAfterBreak="0">
    <w:nsid w:val="223D2899"/>
    <w:multiLevelType w:val="multilevel"/>
    <w:tmpl w:val="11040F0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1CF06D5"/>
    <w:multiLevelType w:val="hybridMultilevel"/>
    <w:tmpl w:val="7C58BF40"/>
    <w:lvl w:ilvl="0" w:tplc="124A01F8">
      <w:start w:val="1"/>
      <w:numFmt w:val="decimal"/>
      <w:lvlText w:val="%1.3.1"/>
      <w:lvlJc w:val="left"/>
      <w:pPr>
        <w:ind w:left="1854" w:hanging="360"/>
      </w:pPr>
      <w:rPr>
        <w:rFonts w:cs="Times New Roman" w:hint="default"/>
      </w:rPr>
    </w:lvl>
    <w:lvl w:ilvl="1" w:tplc="FC086042">
      <w:start w:val="1"/>
      <w:numFmt w:val="decimal"/>
      <w:lvlText w:val="4.6.%2"/>
      <w:lvlJc w:val="left"/>
      <w:pPr>
        <w:ind w:left="1440" w:hanging="360"/>
      </w:pPr>
      <w:rPr>
        <w:rFonts w:cs="Times New Roman" w:hint="default"/>
      </w:rPr>
    </w:lvl>
    <w:lvl w:ilvl="2" w:tplc="3524EEA0">
      <w:start w:val="4"/>
      <w:numFmt w:val="decimal"/>
      <w:lvlText w:val="%3."/>
      <w:lvlJc w:val="left"/>
      <w:pPr>
        <w:ind w:left="2340" w:hanging="360"/>
      </w:pPr>
      <w:rPr>
        <w:rFonts w:cs="Times New Roman" w:hint="default"/>
      </w:rPr>
    </w:lvl>
    <w:lvl w:ilvl="3" w:tplc="39C49E38" w:tentative="1">
      <w:start w:val="1"/>
      <w:numFmt w:val="decimal"/>
      <w:lvlText w:val="%4."/>
      <w:lvlJc w:val="left"/>
      <w:pPr>
        <w:ind w:left="2880" w:hanging="360"/>
      </w:pPr>
      <w:rPr>
        <w:rFonts w:cs="Times New Roman"/>
      </w:rPr>
    </w:lvl>
    <w:lvl w:ilvl="4" w:tplc="6478CE58" w:tentative="1">
      <w:start w:val="1"/>
      <w:numFmt w:val="lowerLetter"/>
      <w:lvlText w:val="%5."/>
      <w:lvlJc w:val="left"/>
      <w:pPr>
        <w:ind w:left="3600" w:hanging="360"/>
      </w:pPr>
      <w:rPr>
        <w:rFonts w:cs="Times New Roman"/>
      </w:rPr>
    </w:lvl>
    <w:lvl w:ilvl="5" w:tplc="9704E6E2" w:tentative="1">
      <w:start w:val="1"/>
      <w:numFmt w:val="lowerRoman"/>
      <w:lvlText w:val="%6."/>
      <w:lvlJc w:val="right"/>
      <w:pPr>
        <w:ind w:left="4320" w:hanging="180"/>
      </w:pPr>
      <w:rPr>
        <w:rFonts w:cs="Times New Roman"/>
      </w:rPr>
    </w:lvl>
    <w:lvl w:ilvl="6" w:tplc="2DC40832" w:tentative="1">
      <w:start w:val="1"/>
      <w:numFmt w:val="decimal"/>
      <w:lvlText w:val="%7."/>
      <w:lvlJc w:val="left"/>
      <w:pPr>
        <w:ind w:left="5040" w:hanging="360"/>
      </w:pPr>
      <w:rPr>
        <w:rFonts w:cs="Times New Roman"/>
      </w:rPr>
    </w:lvl>
    <w:lvl w:ilvl="7" w:tplc="C0C022EC" w:tentative="1">
      <w:start w:val="1"/>
      <w:numFmt w:val="lowerLetter"/>
      <w:lvlText w:val="%8."/>
      <w:lvlJc w:val="left"/>
      <w:pPr>
        <w:ind w:left="5760" w:hanging="360"/>
      </w:pPr>
      <w:rPr>
        <w:rFonts w:cs="Times New Roman"/>
      </w:rPr>
    </w:lvl>
    <w:lvl w:ilvl="8" w:tplc="3C2A9D7E" w:tentative="1">
      <w:start w:val="1"/>
      <w:numFmt w:val="lowerRoman"/>
      <w:lvlText w:val="%9."/>
      <w:lvlJc w:val="right"/>
      <w:pPr>
        <w:ind w:left="6480" w:hanging="180"/>
      </w:pPr>
      <w:rPr>
        <w:rFonts w:cs="Times New Roman"/>
      </w:rPr>
    </w:lvl>
  </w:abstractNum>
  <w:abstractNum w:abstractNumId="17"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0" w15:restartNumberingAfterBreak="0">
    <w:nsid w:val="36FF173E"/>
    <w:multiLevelType w:val="multilevel"/>
    <w:tmpl w:val="A0D6D8B8"/>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F4D24C5"/>
    <w:multiLevelType w:val="multilevel"/>
    <w:tmpl w:val="5CE427BE"/>
    <w:lvl w:ilvl="0">
      <w:start w:val="1"/>
      <w:numFmt w:val="decimal"/>
      <w:lvlText w:val="%1."/>
      <w:lvlJc w:val="left"/>
      <w:pPr>
        <w:ind w:left="1004" w:hanging="360"/>
      </w:pPr>
      <w:rPr>
        <w:rFonts w:hint="default"/>
        <w:b w:val="0"/>
        <w:color w:val="auto"/>
      </w:rPr>
    </w:lvl>
    <w:lvl w:ilvl="1">
      <w:start w:val="3"/>
      <w:numFmt w:val="decimal"/>
      <w:isLgl/>
      <w:lvlText w:val="%1.%2."/>
      <w:lvlJc w:val="left"/>
      <w:pPr>
        <w:ind w:left="1222" w:hanging="54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78"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1914" w:hanging="1080"/>
      </w:pPr>
      <w:rPr>
        <w:rFonts w:hint="default"/>
      </w:rPr>
    </w:lvl>
    <w:lvl w:ilvl="6">
      <w:start w:val="1"/>
      <w:numFmt w:val="decimal"/>
      <w:isLgl/>
      <w:lvlText w:val="%1.%2.%3.%4.%5.%6.%7."/>
      <w:lvlJc w:val="left"/>
      <w:pPr>
        <w:ind w:left="2312" w:hanging="1440"/>
      </w:pPr>
      <w:rPr>
        <w:rFonts w:hint="default"/>
      </w:rPr>
    </w:lvl>
    <w:lvl w:ilvl="7">
      <w:start w:val="1"/>
      <w:numFmt w:val="decimal"/>
      <w:isLgl/>
      <w:lvlText w:val="%1.%2.%3.%4.%5.%6.%7.%8."/>
      <w:lvlJc w:val="left"/>
      <w:pPr>
        <w:ind w:left="2350" w:hanging="1440"/>
      </w:pPr>
      <w:rPr>
        <w:rFonts w:hint="default"/>
      </w:rPr>
    </w:lvl>
    <w:lvl w:ilvl="8">
      <w:start w:val="1"/>
      <w:numFmt w:val="decimal"/>
      <w:isLgl/>
      <w:lvlText w:val="%1.%2.%3.%4.%5.%6.%7.%8.%9."/>
      <w:lvlJc w:val="left"/>
      <w:pPr>
        <w:ind w:left="2748" w:hanging="1800"/>
      </w:pPr>
      <w:rPr>
        <w:rFonts w:hint="default"/>
      </w:rPr>
    </w:lvl>
  </w:abstractNum>
  <w:abstractNum w:abstractNumId="24" w15:restartNumberingAfterBreak="0">
    <w:nsid w:val="40D56049"/>
    <w:multiLevelType w:val="hybridMultilevel"/>
    <w:tmpl w:val="A70028D0"/>
    <w:lvl w:ilvl="0" w:tplc="10CA9558">
      <w:start w:val="1"/>
      <w:numFmt w:val="decimal"/>
      <w:lvlText w:val="4.1.%1"/>
      <w:lvlJc w:val="left"/>
      <w:pPr>
        <w:ind w:left="1440" w:hanging="360"/>
      </w:pPr>
      <w:rPr>
        <w:rFonts w:cs="Times New Roman" w:hint="default"/>
      </w:rPr>
    </w:lvl>
    <w:lvl w:ilvl="1" w:tplc="C8EEC796" w:tentative="1">
      <w:start w:val="1"/>
      <w:numFmt w:val="lowerLetter"/>
      <w:lvlText w:val="%2."/>
      <w:lvlJc w:val="left"/>
      <w:pPr>
        <w:ind w:left="1440" w:hanging="360"/>
      </w:pPr>
      <w:rPr>
        <w:rFonts w:cs="Times New Roman"/>
      </w:rPr>
    </w:lvl>
    <w:lvl w:ilvl="2" w:tplc="42E81368">
      <w:start w:val="1"/>
      <w:numFmt w:val="lowerRoman"/>
      <w:lvlText w:val="%3."/>
      <w:lvlJc w:val="right"/>
      <w:pPr>
        <w:ind w:left="2160" w:hanging="180"/>
      </w:pPr>
      <w:rPr>
        <w:rFonts w:cs="Times New Roman"/>
      </w:rPr>
    </w:lvl>
    <w:lvl w:ilvl="3" w:tplc="E51AB0B6" w:tentative="1">
      <w:start w:val="1"/>
      <w:numFmt w:val="decimal"/>
      <w:lvlText w:val="%4."/>
      <w:lvlJc w:val="left"/>
      <w:pPr>
        <w:ind w:left="2880" w:hanging="360"/>
      </w:pPr>
      <w:rPr>
        <w:rFonts w:cs="Times New Roman"/>
      </w:rPr>
    </w:lvl>
    <w:lvl w:ilvl="4" w:tplc="BBBE04CA" w:tentative="1">
      <w:start w:val="1"/>
      <w:numFmt w:val="lowerLetter"/>
      <w:lvlText w:val="%5."/>
      <w:lvlJc w:val="left"/>
      <w:pPr>
        <w:ind w:left="3600" w:hanging="360"/>
      </w:pPr>
      <w:rPr>
        <w:rFonts w:cs="Times New Roman"/>
      </w:rPr>
    </w:lvl>
    <w:lvl w:ilvl="5" w:tplc="0DF2460E" w:tentative="1">
      <w:start w:val="1"/>
      <w:numFmt w:val="lowerRoman"/>
      <w:lvlText w:val="%6."/>
      <w:lvlJc w:val="right"/>
      <w:pPr>
        <w:ind w:left="4320" w:hanging="180"/>
      </w:pPr>
      <w:rPr>
        <w:rFonts w:cs="Times New Roman"/>
      </w:rPr>
    </w:lvl>
    <w:lvl w:ilvl="6" w:tplc="D292C866" w:tentative="1">
      <w:start w:val="1"/>
      <w:numFmt w:val="decimal"/>
      <w:lvlText w:val="%7."/>
      <w:lvlJc w:val="left"/>
      <w:pPr>
        <w:ind w:left="5040" w:hanging="360"/>
      </w:pPr>
      <w:rPr>
        <w:rFonts w:cs="Times New Roman"/>
      </w:rPr>
    </w:lvl>
    <w:lvl w:ilvl="7" w:tplc="745E9CFC" w:tentative="1">
      <w:start w:val="1"/>
      <w:numFmt w:val="lowerLetter"/>
      <w:lvlText w:val="%8."/>
      <w:lvlJc w:val="left"/>
      <w:pPr>
        <w:ind w:left="5760" w:hanging="360"/>
      </w:pPr>
      <w:rPr>
        <w:rFonts w:cs="Times New Roman"/>
      </w:rPr>
    </w:lvl>
    <w:lvl w:ilvl="8" w:tplc="033A0E2C" w:tentative="1">
      <w:start w:val="1"/>
      <w:numFmt w:val="lowerRoman"/>
      <w:lvlText w:val="%9."/>
      <w:lvlJc w:val="right"/>
      <w:pPr>
        <w:ind w:left="6480" w:hanging="180"/>
      </w:pPr>
      <w:rPr>
        <w:rFonts w:cs="Times New Roman"/>
      </w:rPr>
    </w:lvl>
  </w:abstractNum>
  <w:abstractNum w:abstractNumId="2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15:restartNumberingAfterBreak="0">
    <w:nsid w:val="42033A24"/>
    <w:multiLevelType w:val="hybridMultilevel"/>
    <w:tmpl w:val="780AA252"/>
    <w:lvl w:ilvl="0" w:tplc="DC16BD5C">
      <w:start w:val="1"/>
      <w:numFmt w:val="decimal"/>
      <w:suff w:val="nothing"/>
      <w:lvlText w:val="%1."/>
      <w:lvlJc w:val="right"/>
      <w:pPr>
        <w:ind w:left="0" w:firstLine="170"/>
      </w:pPr>
      <w:rPr>
        <w:rFonts w:hint="default"/>
      </w:rPr>
    </w:lvl>
    <w:lvl w:ilvl="1" w:tplc="F6EC6430" w:tentative="1">
      <w:start w:val="1"/>
      <w:numFmt w:val="lowerLetter"/>
      <w:lvlText w:val="%2."/>
      <w:lvlJc w:val="left"/>
      <w:pPr>
        <w:ind w:left="1440" w:hanging="360"/>
      </w:pPr>
    </w:lvl>
    <w:lvl w:ilvl="2" w:tplc="DC52FA56" w:tentative="1">
      <w:start w:val="1"/>
      <w:numFmt w:val="lowerRoman"/>
      <w:lvlText w:val="%3."/>
      <w:lvlJc w:val="right"/>
      <w:pPr>
        <w:ind w:left="2160" w:hanging="180"/>
      </w:pPr>
    </w:lvl>
    <w:lvl w:ilvl="3" w:tplc="688C3A1E" w:tentative="1">
      <w:start w:val="1"/>
      <w:numFmt w:val="decimal"/>
      <w:lvlText w:val="%4."/>
      <w:lvlJc w:val="left"/>
      <w:pPr>
        <w:ind w:left="2880" w:hanging="360"/>
      </w:pPr>
    </w:lvl>
    <w:lvl w:ilvl="4" w:tplc="E19257A4" w:tentative="1">
      <w:start w:val="1"/>
      <w:numFmt w:val="lowerLetter"/>
      <w:lvlText w:val="%5."/>
      <w:lvlJc w:val="left"/>
      <w:pPr>
        <w:ind w:left="3600" w:hanging="360"/>
      </w:pPr>
    </w:lvl>
    <w:lvl w:ilvl="5" w:tplc="980C7456" w:tentative="1">
      <w:start w:val="1"/>
      <w:numFmt w:val="lowerRoman"/>
      <w:lvlText w:val="%6."/>
      <w:lvlJc w:val="right"/>
      <w:pPr>
        <w:ind w:left="4320" w:hanging="180"/>
      </w:pPr>
    </w:lvl>
    <w:lvl w:ilvl="6" w:tplc="6E924364" w:tentative="1">
      <w:start w:val="1"/>
      <w:numFmt w:val="decimal"/>
      <w:lvlText w:val="%7."/>
      <w:lvlJc w:val="left"/>
      <w:pPr>
        <w:ind w:left="5040" w:hanging="360"/>
      </w:pPr>
    </w:lvl>
    <w:lvl w:ilvl="7" w:tplc="A7CEF8EE" w:tentative="1">
      <w:start w:val="1"/>
      <w:numFmt w:val="lowerLetter"/>
      <w:lvlText w:val="%8."/>
      <w:lvlJc w:val="left"/>
      <w:pPr>
        <w:ind w:left="5760" w:hanging="360"/>
      </w:pPr>
    </w:lvl>
    <w:lvl w:ilvl="8" w:tplc="8B280484" w:tentative="1">
      <w:start w:val="1"/>
      <w:numFmt w:val="lowerRoman"/>
      <w:lvlText w:val="%9."/>
      <w:lvlJc w:val="right"/>
      <w:pPr>
        <w:ind w:left="6480" w:hanging="180"/>
      </w:pPr>
    </w:lvl>
  </w:abstractNum>
  <w:abstractNum w:abstractNumId="27" w15:restartNumberingAfterBreak="0">
    <w:nsid w:val="43514507"/>
    <w:multiLevelType w:val="hybridMultilevel"/>
    <w:tmpl w:val="F2F68BF2"/>
    <w:lvl w:ilvl="0" w:tplc="331E5628">
      <w:start w:val="1"/>
      <w:numFmt w:val="decimal"/>
      <w:lvlText w:val="%1."/>
      <w:lvlJc w:val="left"/>
      <w:pPr>
        <w:ind w:left="720" w:hanging="360"/>
      </w:pPr>
      <w:rPr>
        <w:rFonts w:ascii="Times New Roman" w:eastAsia="Times New Roman" w:hAnsi="Times New Roman" w:cs="Times New Roman"/>
      </w:rPr>
    </w:lvl>
    <w:lvl w:ilvl="1" w:tplc="BCA8140A" w:tentative="1">
      <w:start w:val="1"/>
      <w:numFmt w:val="lowerLetter"/>
      <w:lvlText w:val="%2."/>
      <w:lvlJc w:val="left"/>
      <w:pPr>
        <w:ind w:left="1440" w:hanging="360"/>
      </w:pPr>
      <w:rPr>
        <w:rFonts w:cs="Times New Roman"/>
      </w:rPr>
    </w:lvl>
    <w:lvl w:ilvl="2" w:tplc="06309F4A" w:tentative="1">
      <w:start w:val="1"/>
      <w:numFmt w:val="lowerRoman"/>
      <w:lvlText w:val="%3."/>
      <w:lvlJc w:val="right"/>
      <w:pPr>
        <w:ind w:left="2160" w:hanging="180"/>
      </w:pPr>
      <w:rPr>
        <w:rFonts w:cs="Times New Roman"/>
      </w:rPr>
    </w:lvl>
    <w:lvl w:ilvl="3" w:tplc="85802314" w:tentative="1">
      <w:start w:val="1"/>
      <w:numFmt w:val="decimal"/>
      <w:lvlText w:val="%4."/>
      <w:lvlJc w:val="left"/>
      <w:pPr>
        <w:ind w:left="2880" w:hanging="360"/>
      </w:pPr>
      <w:rPr>
        <w:rFonts w:cs="Times New Roman"/>
      </w:rPr>
    </w:lvl>
    <w:lvl w:ilvl="4" w:tplc="34BEB882" w:tentative="1">
      <w:start w:val="1"/>
      <w:numFmt w:val="lowerLetter"/>
      <w:lvlText w:val="%5."/>
      <w:lvlJc w:val="left"/>
      <w:pPr>
        <w:ind w:left="3600" w:hanging="360"/>
      </w:pPr>
      <w:rPr>
        <w:rFonts w:cs="Times New Roman"/>
      </w:rPr>
    </w:lvl>
    <w:lvl w:ilvl="5" w:tplc="E1A4EF48" w:tentative="1">
      <w:start w:val="1"/>
      <w:numFmt w:val="lowerRoman"/>
      <w:lvlText w:val="%6."/>
      <w:lvlJc w:val="right"/>
      <w:pPr>
        <w:ind w:left="4320" w:hanging="180"/>
      </w:pPr>
      <w:rPr>
        <w:rFonts w:cs="Times New Roman"/>
      </w:rPr>
    </w:lvl>
    <w:lvl w:ilvl="6" w:tplc="3B7E9D40" w:tentative="1">
      <w:start w:val="1"/>
      <w:numFmt w:val="decimal"/>
      <w:lvlText w:val="%7."/>
      <w:lvlJc w:val="left"/>
      <w:pPr>
        <w:ind w:left="5040" w:hanging="360"/>
      </w:pPr>
      <w:rPr>
        <w:rFonts w:cs="Times New Roman"/>
      </w:rPr>
    </w:lvl>
    <w:lvl w:ilvl="7" w:tplc="403CBF1A" w:tentative="1">
      <w:start w:val="1"/>
      <w:numFmt w:val="lowerLetter"/>
      <w:lvlText w:val="%8."/>
      <w:lvlJc w:val="left"/>
      <w:pPr>
        <w:ind w:left="5760" w:hanging="360"/>
      </w:pPr>
      <w:rPr>
        <w:rFonts w:cs="Times New Roman"/>
      </w:rPr>
    </w:lvl>
    <w:lvl w:ilvl="8" w:tplc="D55A5EEA" w:tentative="1">
      <w:start w:val="1"/>
      <w:numFmt w:val="lowerRoman"/>
      <w:lvlText w:val="%9."/>
      <w:lvlJc w:val="right"/>
      <w:pPr>
        <w:ind w:left="6480" w:hanging="180"/>
      </w:pPr>
      <w:rPr>
        <w:rFonts w:cs="Times New Roman"/>
      </w:rPr>
    </w:lvl>
  </w:abstractNum>
  <w:abstractNum w:abstractNumId="28"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2163A8"/>
    <w:multiLevelType w:val="multilevel"/>
    <w:tmpl w:val="70CA72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CD0092E"/>
    <w:multiLevelType w:val="hybridMultilevel"/>
    <w:tmpl w:val="CA16455C"/>
    <w:lvl w:ilvl="0" w:tplc="E6FCF2A0">
      <w:start w:val="1"/>
      <w:numFmt w:val="bullet"/>
      <w:pStyle w:val="-6"/>
      <w:lvlText w:val=""/>
      <w:lvlJc w:val="left"/>
      <w:pPr>
        <w:tabs>
          <w:tab w:val="num" w:pos="1430"/>
        </w:tabs>
        <w:ind w:left="1430" w:hanging="360"/>
      </w:pPr>
      <w:rPr>
        <w:rFonts w:ascii="Symbol" w:hAnsi="Symbol" w:hint="default"/>
      </w:rPr>
    </w:lvl>
    <w:lvl w:ilvl="1" w:tplc="AE36E218">
      <w:start w:val="1"/>
      <w:numFmt w:val="bullet"/>
      <w:lvlText w:val=""/>
      <w:lvlJc w:val="left"/>
      <w:pPr>
        <w:tabs>
          <w:tab w:val="num" w:pos="2150"/>
        </w:tabs>
        <w:ind w:left="2150" w:hanging="360"/>
      </w:pPr>
      <w:rPr>
        <w:rFonts w:ascii="Symbol" w:hAnsi="Symbol" w:hint="default"/>
      </w:rPr>
    </w:lvl>
    <w:lvl w:ilvl="2" w:tplc="43DEFB44">
      <w:start w:val="1"/>
      <w:numFmt w:val="bullet"/>
      <w:lvlText w:val=""/>
      <w:lvlJc w:val="left"/>
      <w:pPr>
        <w:tabs>
          <w:tab w:val="num" w:pos="2870"/>
        </w:tabs>
        <w:ind w:left="2870" w:hanging="360"/>
      </w:pPr>
      <w:rPr>
        <w:rFonts w:ascii="Wingdings" w:hAnsi="Wingdings" w:hint="default"/>
      </w:rPr>
    </w:lvl>
    <w:lvl w:ilvl="3" w:tplc="0D1AFA22">
      <w:start w:val="1"/>
      <w:numFmt w:val="bullet"/>
      <w:lvlText w:val=""/>
      <w:lvlJc w:val="left"/>
      <w:pPr>
        <w:tabs>
          <w:tab w:val="num" w:pos="3590"/>
        </w:tabs>
        <w:ind w:left="3590" w:hanging="360"/>
      </w:pPr>
      <w:rPr>
        <w:rFonts w:ascii="Symbol" w:hAnsi="Symbol" w:hint="default"/>
      </w:rPr>
    </w:lvl>
    <w:lvl w:ilvl="4" w:tplc="B59CCA62">
      <w:start w:val="1"/>
      <w:numFmt w:val="bullet"/>
      <w:lvlText w:val="o"/>
      <w:lvlJc w:val="left"/>
      <w:pPr>
        <w:tabs>
          <w:tab w:val="num" w:pos="4310"/>
        </w:tabs>
        <w:ind w:left="4310" w:hanging="360"/>
      </w:pPr>
      <w:rPr>
        <w:rFonts w:ascii="Courier New" w:hAnsi="Courier New" w:hint="default"/>
      </w:rPr>
    </w:lvl>
    <w:lvl w:ilvl="5" w:tplc="912A836E">
      <w:start w:val="1"/>
      <w:numFmt w:val="bullet"/>
      <w:lvlText w:val=""/>
      <w:lvlJc w:val="left"/>
      <w:pPr>
        <w:tabs>
          <w:tab w:val="num" w:pos="5030"/>
        </w:tabs>
        <w:ind w:left="5030" w:hanging="360"/>
      </w:pPr>
      <w:rPr>
        <w:rFonts w:ascii="Wingdings" w:hAnsi="Wingdings" w:hint="default"/>
      </w:rPr>
    </w:lvl>
    <w:lvl w:ilvl="6" w:tplc="AC0846B4">
      <w:start w:val="1"/>
      <w:numFmt w:val="bullet"/>
      <w:lvlText w:val=""/>
      <w:lvlJc w:val="left"/>
      <w:pPr>
        <w:tabs>
          <w:tab w:val="num" w:pos="5750"/>
        </w:tabs>
        <w:ind w:left="5750" w:hanging="360"/>
      </w:pPr>
      <w:rPr>
        <w:rFonts w:ascii="Symbol" w:hAnsi="Symbol" w:hint="default"/>
      </w:rPr>
    </w:lvl>
    <w:lvl w:ilvl="7" w:tplc="BAC0F7F6">
      <w:start w:val="1"/>
      <w:numFmt w:val="bullet"/>
      <w:lvlText w:val="o"/>
      <w:lvlJc w:val="left"/>
      <w:pPr>
        <w:tabs>
          <w:tab w:val="num" w:pos="6470"/>
        </w:tabs>
        <w:ind w:left="6470" w:hanging="360"/>
      </w:pPr>
      <w:rPr>
        <w:rFonts w:ascii="Courier New" w:hAnsi="Courier New" w:hint="default"/>
      </w:rPr>
    </w:lvl>
    <w:lvl w:ilvl="8" w:tplc="1B107810">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51DB0011"/>
    <w:multiLevelType w:val="multilevel"/>
    <w:tmpl w:val="993049D8"/>
    <w:lvl w:ilvl="0">
      <w:start w:val="5"/>
      <w:numFmt w:val="decimal"/>
      <w:lvlText w:val="%1."/>
      <w:lvlJc w:val="left"/>
      <w:pPr>
        <w:ind w:left="450" w:hanging="450"/>
      </w:pPr>
      <w:rPr>
        <w:rFonts w:hint="default"/>
      </w:rPr>
    </w:lvl>
    <w:lvl w:ilvl="1">
      <w:start w:val="2"/>
      <w:numFmt w:val="decimal"/>
      <w:lvlText w:val="%1.%2."/>
      <w:lvlJc w:val="left"/>
      <w:pPr>
        <w:ind w:left="592" w:hanging="45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3" w15:restartNumberingAfterBreak="0">
    <w:nsid w:val="561B0D37"/>
    <w:multiLevelType w:val="multilevel"/>
    <w:tmpl w:val="DD28D49E"/>
    <w:lvl w:ilvl="0">
      <w:start w:val="1"/>
      <w:numFmt w:val="decimal"/>
      <w:lvlText w:val="%1."/>
      <w:lvlJc w:val="left"/>
      <w:pPr>
        <w:tabs>
          <w:tab w:val="num" w:pos="360"/>
        </w:tabs>
        <w:ind w:left="360" w:hanging="360"/>
      </w:pPr>
      <w:rPr>
        <w:rFonts w:ascii="Times New Roman" w:eastAsia="Times New Roman" w:hAnsi="Times New Roman" w:cs="Times New Roman"/>
        <w:sz w:val="22"/>
        <w:szCs w:val="22"/>
      </w:rPr>
    </w:lvl>
    <w:lvl w:ilvl="1">
      <w:start w:val="1"/>
      <w:numFmt w:val="decimal"/>
      <w:lvlText w:val="%1.%2."/>
      <w:lvlJc w:val="left"/>
      <w:pPr>
        <w:tabs>
          <w:tab w:val="num" w:pos="284"/>
        </w:tabs>
        <w:ind w:left="284" w:hanging="171"/>
      </w:pPr>
      <w:rPr>
        <w:rFonts w:cs="Times New Roman" w:hint="default"/>
        <w:sz w:val="20"/>
        <w:szCs w:val="20"/>
      </w:rPr>
    </w:lvl>
    <w:lvl w:ilvl="2">
      <w:start w:val="1"/>
      <w:numFmt w:val="decimal"/>
      <w:lvlText w:val="%1.%2.%3."/>
      <w:lvlJc w:val="left"/>
      <w:pPr>
        <w:tabs>
          <w:tab w:val="num" w:pos="1071"/>
        </w:tabs>
        <w:ind w:left="1071" w:hanging="504"/>
      </w:pPr>
      <w:rPr>
        <w:rFonts w:cs="Times New Roman" w:hint="default"/>
        <w:sz w:val="20"/>
        <w:szCs w:val="2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5FE109E1"/>
    <w:multiLevelType w:val="multilevel"/>
    <w:tmpl w:val="73D8861E"/>
    <w:lvl w:ilvl="0">
      <w:start w:val="1"/>
      <w:numFmt w:val="decimal"/>
      <w:lvlText w:val="4.3.%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60666B2F"/>
    <w:multiLevelType w:val="multilevel"/>
    <w:tmpl w:val="CA42C85C"/>
    <w:lvl w:ilvl="0">
      <w:start w:val="1"/>
      <w:numFmt w:val="decimal"/>
      <w:lvlText w:val="%1."/>
      <w:lvlJc w:val="left"/>
      <w:pPr>
        <w:ind w:left="36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9" w15:restartNumberingAfterBreak="0">
    <w:nsid w:val="65FD68BF"/>
    <w:multiLevelType w:val="hybridMultilevel"/>
    <w:tmpl w:val="5F34C0A6"/>
    <w:lvl w:ilvl="0" w:tplc="3850A1DC">
      <w:start w:val="1"/>
      <w:numFmt w:val="bullet"/>
      <w:lvlText w:val=""/>
      <w:lvlJc w:val="left"/>
      <w:pPr>
        <w:ind w:left="1260" w:hanging="360"/>
      </w:pPr>
      <w:rPr>
        <w:rFonts w:ascii="Symbol" w:hAnsi="Symbol" w:hint="default"/>
      </w:rPr>
    </w:lvl>
    <w:lvl w:ilvl="1" w:tplc="16949F62" w:tentative="1">
      <w:start w:val="1"/>
      <w:numFmt w:val="bullet"/>
      <w:lvlText w:val="o"/>
      <w:lvlJc w:val="left"/>
      <w:pPr>
        <w:ind w:left="1980" w:hanging="360"/>
      </w:pPr>
      <w:rPr>
        <w:rFonts w:ascii="Courier New" w:hAnsi="Courier New" w:cs="Courier New" w:hint="default"/>
      </w:rPr>
    </w:lvl>
    <w:lvl w:ilvl="2" w:tplc="04E05C40" w:tentative="1">
      <w:start w:val="1"/>
      <w:numFmt w:val="bullet"/>
      <w:lvlText w:val=""/>
      <w:lvlJc w:val="left"/>
      <w:pPr>
        <w:ind w:left="2700" w:hanging="360"/>
      </w:pPr>
      <w:rPr>
        <w:rFonts w:ascii="Wingdings" w:hAnsi="Wingdings" w:hint="default"/>
      </w:rPr>
    </w:lvl>
    <w:lvl w:ilvl="3" w:tplc="8C6A59CA" w:tentative="1">
      <w:start w:val="1"/>
      <w:numFmt w:val="bullet"/>
      <w:lvlText w:val=""/>
      <w:lvlJc w:val="left"/>
      <w:pPr>
        <w:ind w:left="3420" w:hanging="360"/>
      </w:pPr>
      <w:rPr>
        <w:rFonts w:ascii="Symbol" w:hAnsi="Symbol" w:hint="default"/>
      </w:rPr>
    </w:lvl>
    <w:lvl w:ilvl="4" w:tplc="151ACC30" w:tentative="1">
      <w:start w:val="1"/>
      <w:numFmt w:val="bullet"/>
      <w:lvlText w:val="o"/>
      <w:lvlJc w:val="left"/>
      <w:pPr>
        <w:ind w:left="4140" w:hanging="360"/>
      </w:pPr>
      <w:rPr>
        <w:rFonts w:ascii="Courier New" w:hAnsi="Courier New" w:cs="Courier New" w:hint="default"/>
      </w:rPr>
    </w:lvl>
    <w:lvl w:ilvl="5" w:tplc="CDE0C690" w:tentative="1">
      <w:start w:val="1"/>
      <w:numFmt w:val="bullet"/>
      <w:lvlText w:val=""/>
      <w:lvlJc w:val="left"/>
      <w:pPr>
        <w:ind w:left="4860" w:hanging="360"/>
      </w:pPr>
      <w:rPr>
        <w:rFonts w:ascii="Wingdings" w:hAnsi="Wingdings" w:hint="default"/>
      </w:rPr>
    </w:lvl>
    <w:lvl w:ilvl="6" w:tplc="35289FC0" w:tentative="1">
      <w:start w:val="1"/>
      <w:numFmt w:val="bullet"/>
      <w:lvlText w:val=""/>
      <w:lvlJc w:val="left"/>
      <w:pPr>
        <w:ind w:left="5580" w:hanging="360"/>
      </w:pPr>
      <w:rPr>
        <w:rFonts w:ascii="Symbol" w:hAnsi="Symbol" w:hint="default"/>
      </w:rPr>
    </w:lvl>
    <w:lvl w:ilvl="7" w:tplc="245C25D4" w:tentative="1">
      <w:start w:val="1"/>
      <w:numFmt w:val="bullet"/>
      <w:lvlText w:val="o"/>
      <w:lvlJc w:val="left"/>
      <w:pPr>
        <w:ind w:left="6300" w:hanging="360"/>
      </w:pPr>
      <w:rPr>
        <w:rFonts w:ascii="Courier New" w:hAnsi="Courier New" w:cs="Courier New" w:hint="default"/>
      </w:rPr>
    </w:lvl>
    <w:lvl w:ilvl="8" w:tplc="A344E02C" w:tentative="1">
      <w:start w:val="1"/>
      <w:numFmt w:val="bullet"/>
      <w:lvlText w:val=""/>
      <w:lvlJc w:val="left"/>
      <w:pPr>
        <w:ind w:left="7020" w:hanging="360"/>
      </w:pPr>
      <w:rPr>
        <w:rFonts w:ascii="Wingdings" w:hAnsi="Wingdings" w:hint="default"/>
      </w:rPr>
    </w:lvl>
  </w:abstractNum>
  <w:abstractNum w:abstractNumId="40" w15:restartNumberingAfterBreak="0">
    <w:nsid w:val="66AD4D9B"/>
    <w:multiLevelType w:val="hybridMultilevel"/>
    <w:tmpl w:val="B5AC0C66"/>
    <w:lvl w:ilvl="0" w:tplc="C6E6DA4E">
      <w:start w:val="1"/>
      <w:numFmt w:val="decimal"/>
      <w:lvlText w:val="%1."/>
      <w:lvlJc w:val="left"/>
      <w:pPr>
        <w:tabs>
          <w:tab w:val="num" w:pos="360"/>
        </w:tabs>
        <w:ind w:left="360" w:hanging="360"/>
      </w:pPr>
      <w:rPr>
        <w:rFonts w:cs="Times New Roman"/>
      </w:rPr>
    </w:lvl>
    <w:lvl w:ilvl="1" w:tplc="6F9E8E5A">
      <w:numFmt w:val="none"/>
      <w:lvlText w:val=""/>
      <w:lvlJc w:val="left"/>
      <w:pPr>
        <w:tabs>
          <w:tab w:val="num" w:pos="360"/>
        </w:tabs>
      </w:pPr>
      <w:rPr>
        <w:rFonts w:cs="Times New Roman"/>
      </w:rPr>
    </w:lvl>
    <w:lvl w:ilvl="2" w:tplc="9F783594">
      <w:numFmt w:val="none"/>
      <w:lvlText w:val=""/>
      <w:lvlJc w:val="left"/>
      <w:pPr>
        <w:tabs>
          <w:tab w:val="num" w:pos="360"/>
        </w:tabs>
      </w:pPr>
      <w:rPr>
        <w:rFonts w:cs="Times New Roman"/>
      </w:rPr>
    </w:lvl>
    <w:lvl w:ilvl="3" w:tplc="D1D67E80">
      <w:numFmt w:val="none"/>
      <w:lvlText w:val=""/>
      <w:lvlJc w:val="left"/>
      <w:pPr>
        <w:tabs>
          <w:tab w:val="num" w:pos="360"/>
        </w:tabs>
      </w:pPr>
      <w:rPr>
        <w:rFonts w:cs="Times New Roman"/>
      </w:rPr>
    </w:lvl>
    <w:lvl w:ilvl="4" w:tplc="511AB3BA">
      <w:numFmt w:val="none"/>
      <w:lvlText w:val=""/>
      <w:lvlJc w:val="left"/>
      <w:pPr>
        <w:tabs>
          <w:tab w:val="num" w:pos="360"/>
        </w:tabs>
      </w:pPr>
      <w:rPr>
        <w:rFonts w:cs="Times New Roman"/>
      </w:rPr>
    </w:lvl>
    <w:lvl w:ilvl="5" w:tplc="6E1C8128">
      <w:numFmt w:val="none"/>
      <w:lvlText w:val=""/>
      <w:lvlJc w:val="left"/>
      <w:pPr>
        <w:tabs>
          <w:tab w:val="num" w:pos="360"/>
        </w:tabs>
      </w:pPr>
      <w:rPr>
        <w:rFonts w:cs="Times New Roman"/>
      </w:rPr>
    </w:lvl>
    <w:lvl w:ilvl="6" w:tplc="58D2C852">
      <w:numFmt w:val="none"/>
      <w:lvlText w:val=""/>
      <w:lvlJc w:val="left"/>
      <w:pPr>
        <w:tabs>
          <w:tab w:val="num" w:pos="360"/>
        </w:tabs>
      </w:pPr>
      <w:rPr>
        <w:rFonts w:cs="Times New Roman"/>
      </w:rPr>
    </w:lvl>
    <w:lvl w:ilvl="7" w:tplc="8458BCAC">
      <w:numFmt w:val="none"/>
      <w:lvlText w:val=""/>
      <w:lvlJc w:val="left"/>
      <w:pPr>
        <w:tabs>
          <w:tab w:val="num" w:pos="360"/>
        </w:tabs>
      </w:pPr>
      <w:rPr>
        <w:rFonts w:cs="Times New Roman"/>
      </w:rPr>
    </w:lvl>
    <w:lvl w:ilvl="8" w:tplc="AF78124C">
      <w:numFmt w:val="none"/>
      <w:lvlText w:val=""/>
      <w:lvlJc w:val="left"/>
      <w:pPr>
        <w:tabs>
          <w:tab w:val="num" w:pos="360"/>
        </w:tabs>
      </w:pPr>
      <w:rPr>
        <w:rFonts w:cs="Times New Roman"/>
      </w:rPr>
    </w:lvl>
  </w:abstractNum>
  <w:abstractNum w:abstractNumId="41" w15:restartNumberingAfterBreak="0">
    <w:nsid w:val="682E74A8"/>
    <w:multiLevelType w:val="hybridMultilevel"/>
    <w:tmpl w:val="3EC2149E"/>
    <w:lvl w:ilvl="0" w:tplc="F566E398">
      <w:start w:val="1"/>
      <w:numFmt w:val="decimal"/>
      <w:lvlText w:val="%1."/>
      <w:lvlJc w:val="left"/>
      <w:pPr>
        <w:ind w:left="795" w:hanging="360"/>
      </w:pPr>
      <w:rPr>
        <w:rFonts w:cs="Times New Roman"/>
      </w:rPr>
    </w:lvl>
    <w:lvl w:ilvl="1" w:tplc="BFAA6EE6" w:tentative="1">
      <w:start w:val="1"/>
      <w:numFmt w:val="lowerLetter"/>
      <w:lvlText w:val="%2."/>
      <w:lvlJc w:val="left"/>
      <w:pPr>
        <w:ind w:left="1515" w:hanging="360"/>
      </w:pPr>
      <w:rPr>
        <w:rFonts w:cs="Times New Roman"/>
      </w:rPr>
    </w:lvl>
    <w:lvl w:ilvl="2" w:tplc="06EA82DA" w:tentative="1">
      <w:start w:val="1"/>
      <w:numFmt w:val="lowerRoman"/>
      <w:lvlText w:val="%3."/>
      <w:lvlJc w:val="right"/>
      <w:pPr>
        <w:ind w:left="2235" w:hanging="180"/>
      </w:pPr>
      <w:rPr>
        <w:rFonts w:cs="Times New Roman"/>
      </w:rPr>
    </w:lvl>
    <w:lvl w:ilvl="3" w:tplc="60F86812" w:tentative="1">
      <w:start w:val="1"/>
      <w:numFmt w:val="decimal"/>
      <w:lvlText w:val="%4."/>
      <w:lvlJc w:val="left"/>
      <w:pPr>
        <w:ind w:left="2955" w:hanging="360"/>
      </w:pPr>
      <w:rPr>
        <w:rFonts w:cs="Times New Roman"/>
      </w:rPr>
    </w:lvl>
    <w:lvl w:ilvl="4" w:tplc="D0700EB4" w:tentative="1">
      <w:start w:val="1"/>
      <w:numFmt w:val="lowerLetter"/>
      <w:lvlText w:val="%5."/>
      <w:lvlJc w:val="left"/>
      <w:pPr>
        <w:ind w:left="3675" w:hanging="360"/>
      </w:pPr>
      <w:rPr>
        <w:rFonts w:cs="Times New Roman"/>
      </w:rPr>
    </w:lvl>
    <w:lvl w:ilvl="5" w:tplc="83946D8A" w:tentative="1">
      <w:start w:val="1"/>
      <w:numFmt w:val="lowerRoman"/>
      <w:lvlText w:val="%6."/>
      <w:lvlJc w:val="right"/>
      <w:pPr>
        <w:ind w:left="4395" w:hanging="180"/>
      </w:pPr>
      <w:rPr>
        <w:rFonts w:cs="Times New Roman"/>
      </w:rPr>
    </w:lvl>
    <w:lvl w:ilvl="6" w:tplc="D74042C4" w:tentative="1">
      <w:start w:val="1"/>
      <w:numFmt w:val="decimal"/>
      <w:lvlText w:val="%7."/>
      <w:lvlJc w:val="left"/>
      <w:pPr>
        <w:ind w:left="5115" w:hanging="360"/>
      </w:pPr>
      <w:rPr>
        <w:rFonts w:cs="Times New Roman"/>
      </w:rPr>
    </w:lvl>
    <w:lvl w:ilvl="7" w:tplc="DEC4A54E" w:tentative="1">
      <w:start w:val="1"/>
      <w:numFmt w:val="lowerLetter"/>
      <w:lvlText w:val="%8."/>
      <w:lvlJc w:val="left"/>
      <w:pPr>
        <w:ind w:left="5835" w:hanging="360"/>
      </w:pPr>
      <w:rPr>
        <w:rFonts w:cs="Times New Roman"/>
      </w:rPr>
    </w:lvl>
    <w:lvl w:ilvl="8" w:tplc="2E1EB67C" w:tentative="1">
      <w:start w:val="1"/>
      <w:numFmt w:val="lowerRoman"/>
      <w:lvlText w:val="%9."/>
      <w:lvlJc w:val="right"/>
      <w:pPr>
        <w:ind w:left="6555" w:hanging="180"/>
      </w:pPr>
      <w:rPr>
        <w:rFonts w:cs="Times New Roman"/>
      </w:rPr>
    </w:lvl>
  </w:abstractNum>
  <w:abstractNum w:abstractNumId="42" w15:restartNumberingAfterBreak="0">
    <w:nsid w:val="69647357"/>
    <w:multiLevelType w:val="multilevel"/>
    <w:tmpl w:val="AD16B0B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6CF670D8"/>
    <w:multiLevelType w:val="hybridMultilevel"/>
    <w:tmpl w:val="AD483BEE"/>
    <w:lvl w:ilvl="0" w:tplc="526096F8">
      <w:start w:val="1"/>
      <w:numFmt w:val="decimal"/>
      <w:lvlText w:val="%1."/>
      <w:lvlJc w:val="left"/>
      <w:pPr>
        <w:ind w:left="720" w:hanging="360"/>
      </w:pPr>
    </w:lvl>
    <w:lvl w:ilvl="1" w:tplc="31D4F6BA" w:tentative="1">
      <w:start w:val="1"/>
      <w:numFmt w:val="lowerLetter"/>
      <w:lvlText w:val="%2."/>
      <w:lvlJc w:val="left"/>
      <w:pPr>
        <w:ind w:left="1440" w:hanging="360"/>
      </w:pPr>
    </w:lvl>
    <w:lvl w:ilvl="2" w:tplc="D6341D9A" w:tentative="1">
      <w:start w:val="1"/>
      <w:numFmt w:val="lowerRoman"/>
      <w:lvlText w:val="%3."/>
      <w:lvlJc w:val="right"/>
      <w:pPr>
        <w:ind w:left="2160" w:hanging="180"/>
      </w:pPr>
    </w:lvl>
    <w:lvl w:ilvl="3" w:tplc="F8021F6C" w:tentative="1">
      <w:start w:val="1"/>
      <w:numFmt w:val="decimal"/>
      <w:lvlText w:val="%4."/>
      <w:lvlJc w:val="left"/>
      <w:pPr>
        <w:ind w:left="2880" w:hanging="360"/>
      </w:pPr>
    </w:lvl>
    <w:lvl w:ilvl="4" w:tplc="B762D820" w:tentative="1">
      <w:start w:val="1"/>
      <w:numFmt w:val="lowerLetter"/>
      <w:lvlText w:val="%5."/>
      <w:lvlJc w:val="left"/>
      <w:pPr>
        <w:ind w:left="3600" w:hanging="360"/>
      </w:pPr>
    </w:lvl>
    <w:lvl w:ilvl="5" w:tplc="F904CF66" w:tentative="1">
      <w:start w:val="1"/>
      <w:numFmt w:val="lowerRoman"/>
      <w:lvlText w:val="%6."/>
      <w:lvlJc w:val="right"/>
      <w:pPr>
        <w:ind w:left="4320" w:hanging="180"/>
      </w:pPr>
    </w:lvl>
    <w:lvl w:ilvl="6" w:tplc="2CC02ED2" w:tentative="1">
      <w:start w:val="1"/>
      <w:numFmt w:val="decimal"/>
      <w:lvlText w:val="%7."/>
      <w:lvlJc w:val="left"/>
      <w:pPr>
        <w:ind w:left="5040" w:hanging="360"/>
      </w:pPr>
    </w:lvl>
    <w:lvl w:ilvl="7" w:tplc="A25AFF2A" w:tentative="1">
      <w:start w:val="1"/>
      <w:numFmt w:val="lowerLetter"/>
      <w:lvlText w:val="%8."/>
      <w:lvlJc w:val="left"/>
      <w:pPr>
        <w:ind w:left="5760" w:hanging="360"/>
      </w:pPr>
    </w:lvl>
    <w:lvl w:ilvl="8" w:tplc="A490ABC4" w:tentative="1">
      <w:start w:val="1"/>
      <w:numFmt w:val="lowerRoman"/>
      <w:lvlText w:val="%9."/>
      <w:lvlJc w:val="right"/>
      <w:pPr>
        <w:ind w:left="6480" w:hanging="180"/>
      </w:pPr>
    </w:lvl>
  </w:abstractNum>
  <w:abstractNum w:abstractNumId="4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5823"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5" w15:restartNumberingAfterBreak="0">
    <w:nsid w:val="7B107448"/>
    <w:multiLevelType w:val="hybridMultilevel"/>
    <w:tmpl w:val="72FA46E8"/>
    <w:lvl w:ilvl="0" w:tplc="A6709D14">
      <w:start w:val="5"/>
      <w:numFmt w:val="bullet"/>
      <w:lvlText w:val=""/>
      <w:lvlJc w:val="left"/>
      <w:pPr>
        <w:ind w:left="420" w:hanging="360"/>
      </w:pPr>
      <w:rPr>
        <w:rFonts w:ascii="Symbol" w:eastAsia="Times New Roman"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6" w15:restartNumberingAfterBreak="0">
    <w:nsid w:val="7EC813EE"/>
    <w:multiLevelType w:val="multilevel"/>
    <w:tmpl w:val="738C529A"/>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3"/>
  </w:num>
  <w:num w:numId="4">
    <w:abstractNumId w:val="1"/>
  </w:num>
  <w:num w:numId="5">
    <w:abstractNumId w:val="29"/>
  </w:num>
  <w:num w:numId="6">
    <w:abstractNumId w:val="35"/>
  </w:num>
  <w:num w:numId="7">
    <w:abstractNumId w:val="14"/>
  </w:num>
  <w:num w:numId="8">
    <w:abstractNumId w:val="8"/>
  </w:num>
  <w:num w:numId="9">
    <w:abstractNumId w:val="19"/>
  </w:num>
  <w:num w:numId="10">
    <w:abstractNumId w:val="18"/>
  </w:num>
  <w:num w:numId="11">
    <w:abstractNumId w:val="25"/>
  </w:num>
  <w:num w:numId="12">
    <w:abstractNumId w:val="31"/>
  </w:num>
  <w:num w:numId="13">
    <w:abstractNumId w:val="40"/>
  </w:num>
  <w:num w:numId="14">
    <w:abstractNumId w:val="36"/>
  </w:num>
  <w:num w:numId="15">
    <w:abstractNumId w:val="27"/>
  </w:num>
  <w:num w:numId="16">
    <w:abstractNumId w:val="41"/>
  </w:num>
  <w:num w:numId="17">
    <w:abstractNumId w:val="28"/>
  </w:num>
  <w:num w:numId="18">
    <w:abstractNumId w:val="42"/>
  </w:num>
  <w:num w:numId="19">
    <w:abstractNumId w:val="16"/>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34"/>
  </w:num>
  <w:num w:numId="28">
    <w:abstractNumId w:val="5"/>
  </w:num>
  <w:num w:numId="29">
    <w:abstractNumId w:val="20"/>
  </w:num>
  <w:num w:numId="30">
    <w:abstractNumId w:val="21"/>
  </w:num>
  <w:num w:numId="31">
    <w:abstractNumId w:val="23"/>
  </w:num>
  <w:num w:numId="32">
    <w:abstractNumId w:val="33"/>
  </w:num>
  <w:num w:numId="33">
    <w:abstractNumId w:val="6"/>
  </w:num>
  <w:num w:numId="34">
    <w:abstractNumId w:val="4"/>
  </w:num>
  <w:num w:numId="35">
    <w:abstractNumId w:val="15"/>
  </w:num>
  <w:num w:numId="36">
    <w:abstractNumId w:val="44"/>
  </w:num>
  <w:num w:numId="37">
    <w:abstractNumId w:val="22"/>
  </w:num>
  <w:num w:numId="38">
    <w:abstractNumId w:val="11"/>
  </w:num>
  <w:num w:numId="39">
    <w:abstractNumId w:val="26"/>
  </w:num>
  <w:num w:numId="40">
    <w:abstractNumId w:val="43"/>
  </w:num>
  <w:num w:numId="41">
    <w:abstractNumId w:val="12"/>
  </w:num>
  <w:num w:numId="42">
    <w:abstractNumId w:val="30"/>
  </w:num>
  <w:num w:numId="43">
    <w:abstractNumId w:val="39"/>
  </w:num>
  <w:num w:numId="44">
    <w:abstractNumId w:val="9"/>
  </w:num>
  <w:num w:numId="45">
    <w:abstractNumId w:val="45"/>
  </w:num>
  <w:num w:numId="46">
    <w:abstractNumId w:val="32"/>
  </w:num>
  <w:num w:numId="47">
    <w:abstractNumId w:val="4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0B"/>
    <w:rsid w:val="0001455C"/>
    <w:rsid w:val="00022945"/>
    <w:rsid w:val="00023F3D"/>
    <w:rsid w:val="00026E4C"/>
    <w:rsid w:val="000302C2"/>
    <w:rsid w:val="0003058C"/>
    <w:rsid w:val="00076170"/>
    <w:rsid w:val="0008067E"/>
    <w:rsid w:val="000948D6"/>
    <w:rsid w:val="000A5FFF"/>
    <w:rsid w:val="000C6A39"/>
    <w:rsid w:val="000D5288"/>
    <w:rsid w:val="000E2849"/>
    <w:rsid w:val="000F014D"/>
    <w:rsid w:val="00101C7A"/>
    <w:rsid w:val="00105C5C"/>
    <w:rsid w:val="0011281B"/>
    <w:rsid w:val="00112FB1"/>
    <w:rsid w:val="00140A65"/>
    <w:rsid w:val="00141092"/>
    <w:rsid w:val="00141F9C"/>
    <w:rsid w:val="00143654"/>
    <w:rsid w:val="001453B1"/>
    <w:rsid w:val="00155F04"/>
    <w:rsid w:val="001612BF"/>
    <w:rsid w:val="00174AEF"/>
    <w:rsid w:val="001872EA"/>
    <w:rsid w:val="0019322B"/>
    <w:rsid w:val="001A42B0"/>
    <w:rsid w:val="001B131D"/>
    <w:rsid w:val="002009B0"/>
    <w:rsid w:val="0021673E"/>
    <w:rsid w:val="0022146D"/>
    <w:rsid w:val="00227C9C"/>
    <w:rsid w:val="00230798"/>
    <w:rsid w:val="00231A3A"/>
    <w:rsid w:val="002448D0"/>
    <w:rsid w:val="00245ECB"/>
    <w:rsid w:val="00251050"/>
    <w:rsid w:val="00251AA8"/>
    <w:rsid w:val="0027152E"/>
    <w:rsid w:val="0027592A"/>
    <w:rsid w:val="00280011"/>
    <w:rsid w:val="002947A4"/>
    <w:rsid w:val="002A4CCD"/>
    <w:rsid w:val="002B5467"/>
    <w:rsid w:val="002C180B"/>
    <w:rsid w:val="002C7AF7"/>
    <w:rsid w:val="002D6093"/>
    <w:rsid w:val="002E11A4"/>
    <w:rsid w:val="002F2A3B"/>
    <w:rsid w:val="002F4065"/>
    <w:rsid w:val="00305CC6"/>
    <w:rsid w:val="003168B9"/>
    <w:rsid w:val="003268B5"/>
    <w:rsid w:val="00331B88"/>
    <w:rsid w:val="00332392"/>
    <w:rsid w:val="00336C4B"/>
    <w:rsid w:val="00341B06"/>
    <w:rsid w:val="0036165B"/>
    <w:rsid w:val="00367432"/>
    <w:rsid w:val="0037397D"/>
    <w:rsid w:val="00382A2E"/>
    <w:rsid w:val="00386233"/>
    <w:rsid w:val="00387D27"/>
    <w:rsid w:val="003908E1"/>
    <w:rsid w:val="00390FAA"/>
    <w:rsid w:val="003A1027"/>
    <w:rsid w:val="003A38EF"/>
    <w:rsid w:val="003B5335"/>
    <w:rsid w:val="003B566A"/>
    <w:rsid w:val="003C136E"/>
    <w:rsid w:val="003C5E23"/>
    <w:rsid w:val="003E04BD"/>
    <w:rsid w:val="003E57F1"/>
    <w:rsid w:val="003F174F"/>
    <w:rsid w:val="003F2CC2"/>
    <w:rsid w:val="00407FFE"/>
    <w:rsid w:val="00410E54"/>
    <w:rsid w:val="00423D86"/>
    <w:rsid w:val="0042543D"/>
    <w:rsid w:val="004343C0"/>
    <w:rsid w:val="0043638C"/>
    <w:rsid w:val="004416D1"/>
    <w:rsid w:val="00460F92"/>
    <w:rsid w:val="00465EA0"/>
    <w:rsid w:val="0047215B"/>
    <w:rsid w:val="00472EA1"/>
    <w:rsid w:val="00477C56"/>
    <w:rsid w:val="00484605"/>
    <w:rsid w:val="004A2E65"/>
    <w:rsid w:val="004D3C77"/>
    <w:rsid w:val="004E7E9D"/>
    <w:rsid w:val="004F34D2"/>
    <w:rsid w:val="00503CA7"/>
    <w:rsid w:val="00510D42"/>
    <w:rsid w:val="00511D87"/>
    <w:rsid w:val="00533635"/>
    <w:rsid w:val="00555C42"/>
    <w:rsid w:val="0058045D"/>
    <w:rsid w:val="00594322"/>
    <w:rsid w:val="005970EB"/>
    <w:rsid w:val="005C310F"/>
    <w:rsid w:val="005D116B"/>
    <w:rsid w:val="005D2BAA"/>
    <w:rsid w:val="005D498E"/>
    <w:rsid w:val="005E334C"/>
    <w:rsid w:val="005E6F38"/>
    <w:rsid w:val="00605236"/>
    <w:rsid w:val="00610AED"/>
    <w:rsid w:val="006435EC"/>
    <w:rsid w:val="00653E0E"/>
    <w:rsid w:val="00671D48"/>
    <w:rsid w:val="006841A5"/>
    <w:rsid w:val="00693D82"/>
    <w:rsid w:val="006A3EF8"/>
    <w:rsid w:val="006B1DBC"/>
    <w:rsid w:val="006C5738"/>
    <w:rsid w:val="006D2D74"/>
    <w:rsid w:val="006D7711"/>
    <w:rsid w:val="006E058F"/>
    <w:rsid w:val="006F1076"/>
    <w:rsid w:val="006F6848"/>
    <w:rsid w:val="0070066B"/>
    <w:rsid w:val="0070295A"/>
    <w:rsid w:val="007074E3"/>
    <w:rsid w:val="00730CEC"/>
    <w:rsid w:val="0073597C"/>
    <w:rsid w:val="00743D33"/>
    <w:rsid w:val="007567BA"/>
    <w:rsid w:val="007579D1"/>
    <w:rsid w:val="00757F65"/>
    <w:rsid w:val="0076693E"/>
    <w:rsid w:val="00780E09"/>
    <w:rsid w:val="0079691D"/>
    <w:rsid w:val="00796CF8"/>
    <w:rsid w:val="007A12DD"/>
    <w:rsid w:val="007A3C13"/>
    <w:rsid w:val="007B61B1"/>
    <w:rsid w:val="007D0949"/>
    <w:rsid w:val="007D36A2"/>
    <w:rsid w:val="007D6A8F"/>
    <w:rsid w:val="007F4216"/>
    <w:rsid w:val="007F6720"/>
    <w:rsid w:val="00800851"/>
    <w:rsid w:val="00826B35"/>
    <w:rsid w:val="00834368"/>
    <w:rsid w:val="0083710A"/>
    <w:rsid w:val="00840E42"/>
    <w:rsid w:val="00851ED4"/>
    <w:rsid w:val="00865EB3"/>
    <w:rsid w:val="00867235"/>
    <w:rsid w:val="00877484"/>
    <w:rsid w:val="00880D52"/>
    <w:rsid w:val="0088482F"/>
    <w:rsid w:val="008A77F8"/>
    <w:rsid w:val="008B2502"/>
    <w:rsid w:val="008C13FA"/>
    <w:rsid w:val="008D5370"/>
    <w:rsid w:val="008D6A7A"/>
    <w:rsid w:val="008E16A4"/>
    <w:rsid w:val="008F64FA"/>
    <w:rsid w:val="00914B3E"/>
    <w:rsid w:val="009270A9"/>
    <w:rsid w:val="0094338D"/>
    <w:rsid w:val="00954C08"/>
    <w:rsid w:val="009559E5"/>
    <w:rsid w:val="00960F06"/>
    <w:rsid w:val="009627CA"/>
    <w:rsid w:val="009669D3"/>
    <w:rsid w:val="00967E78"/>
    <w:rsid w:val="00977D6D"/>
    <w:rsid w:val="009A2C37"/>
    <w:rsid w:val="009A6B3A"/>
    <w:rsid w:val="009B06DF"/>
    <w:rsid w:val="009B7114"/>
    <w:rsid w:val="009D15EF"/>
    <w:rsid w:val="009D22DE"/>
    <w:rsid w:val="009D2942"/>
    <w:rsid w:val="009E2783"/>
    <w:rsid w:val="009E40ED"/>
    <w:rsid w:val="009E42EB"/>
    <w:rsid w:val="009F2C35"/>
    <w:rsid w:val="00A22225"/>
    <w:rsid w:val="00A33B5B"/>
    <w:rsid w:val="00A3447D"/>
    <w:rsid w:val="00A4024C"/>
    <w:rsid w:val="00A44AA8"/>
    <w:rsid w:val="00A46AE2"/>
    <w:rsid w:val="00A93B29"/>
    <w:rsid w:val="00A95902"/>
    <w:rsid w:val="00A965B9"/>
    <w:rsid w:val="00A976E2"/>
    <w:rsid w:val="00AA38B6"/>
    <w:rsid w:val="00AD45C9"/>
    <w:rsid w:val="00AD65EC"/>
    <w:rsid w:val="00AD69B2"/>
    <w:rsid w:val="00AD6F38"/>
    <w:rsid w:val="00AD727C"/>
    <w:rsid w:val="00AF1711"/>
    <w:rsid w:val="00AF231F"/>
    <w:rsid w:val="00B10600"/>
    <w:rsid w:val="00B165DC"/>
    <w:rsid w:val="00B2600D"/>
    <w:rsid w:val="00B41CBA"/>
    <w:rsid w:val="00B467E6"/>
    <w:rsid w:val="00B82875"/>
    <w:rsid w:val="00B82C6A"/>
    <w:rsid w:val="00B82E18"/>
    <w:rsid w:val="00B85E5D"/>
    <w:rsid w:val="00B862EC"/>
    <w:rsid w:val="00BA4137"/>
    <w:rsid w:val="00BC3379"/>
    <w:rsid w:val="00BE7E8F"/>
    <w:rsid w:val="00C10DDA"/>
    <w:rsid w:val="00C15008"/>
    <w:rsid w:val="00C33085"/>
    <w:rsid w:val="00C33F37"/>
    <w:rsid w:val="00C52C17"/>
    <w:rsid w:val="00C533DE"/>
    <w:rsid w:val="00C5744C"/>
    <w:rsid w:val="00C72BD1"/>
    <w:rsid w:val="00C76396"/>
    <w:rsid w:val="00C7715B"/>
    <w:rsid w:val="00CC4AE9"/>
    <w:rsid w:val="00CD4963"/>
    <w:rsid w:val="00CE088E"/>
    <w:rsid w:val="00CE79D9"/>
    <w:rsid w:val="00D07760"/>
    <w:rsid w:val="00D30824"/>
    <w:rsid w:val="00D31147"/>
    <w:rsid w:val="00D653F7"/>
    <w:rsid w:val="00D76D34"/>
    <w:rsid w:val="00D7719C"/>
    <w:rsid w:val="00D93734"/>
    <w:rsid w:val="00DA4F80"/>
    <w:rsid w:val="00DC0C01"/>
    <w:rsid w:val="00DC6597"/>
    <w:rsid w:val="00DC78B8"/>
    <w:rsid w:val="00DD2EF6"/>
    <w:rsid w:val="00DE154A"/>
    <w:rsid w:val="00DE6ACE"/>
    <w:rsid w:val="00DF2B07"/>
    <w:rsid w:val="00DF425C"/>
    <w:rsid w:val="00DF56AC"/>
    <w:rsid w:val="00E01812"/>
    <w:rsid w:val="00E01CDB"/>
    <w:rsid w:val="00E126D7"/>
    <w:rsid w:val="00E14C5C"/>
    <w:rsid w:val="00E20042"/>
    <w:rsid w:val="00E25048"/>
    <w:rsid w:val="00E27114"/>
    <w:rsid w:val="00E30255"/>
    <w:rsid w:val="00E50B02"/>
    <w:rsid w:val="00E77AD5"/>
    <w:rsid w:val="00E83B2E"/>
    <w:rsid w:val="00E91B00"/>
    <w:rsid w:val="00E97E88"/>
    <w:rsid w:val="00EA4C07"/>
    <w:rsid w:val="00EA5A5D"/>
    <w:rsid w:val="00EA5D4B"/>
    <w:rsid w:val="00EB336A"/>
    <w:rsid w:val="00EC41DC"/>
    <w:rsid w:val="00ED15BD"/>
    <w:rsid w:val="00EF1936"/>
    <w:rsid w:val="00F10B92"/>
    <w:rsid w:val="00F379A0"/>
    <w:rsid w:val="00F5382E"/>
    <w:rsid w:val="00F56D23"/>
    <w:rsid w:val="00F679BB"/>
    <w:rsid w:val="00F67A26"/>
    <w:rsid w:val="00F90AE5"/>
    <w:rsid w:val="00FB7667"/>
    <w:rsid w:val="00FE226D"/>
    <w:rsid w:val="00FF6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EF28E"/>
  <w15:docId w15:val="{9CD63742-098F-405F-A910-DF760E6E4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style>
  <w:style w:type="paragraph" w:styleId="1">
    <w:name w:val="heading 1"/>
    <w:basedOn w:val="a5"/>
    <w:next w:val="a5"/>
    <w:link w:val="10"/>
    <w:qFormat/>
    <w:rsid w:val="002C180B"/>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
    <w:name w:val="heading 2"/>
    <w:basedOn w:val="a5"/>
    <w:next w:val="a5"/>
    <w:link w:val="210"/>
    <w:qFormat/>
    <w:rsid w:val="002C180B"/>
    <w:pPr>
      <w:keepNext/>
      <w:numPr>
        <w:ilvl w:val="1"/>
        <w:numId w:val="1"/>
      </w:numPr>
      <w:tabs>
        <w:tab w:val="clear" w:pos="1209"/>
        <w:tab w:val="num" w:pos="1440"/>
      </w:tabs>
      <w:suppressAutoHyphens/>
      <w:spacing w:before="360" w:after="120" w:line="240" w:lineRule="auto"/>
      <w:ind w:left="1440"/>
      <w:outlineLvl w:val="1"/>
    </w:pPr>
    <w:rPr>
      <w:rFonts w:ascii="Times New Roman" w:eastAsia="Times New Roman" w:hAnsi="Times New Roman" w:cs="Times New Roman"/>
      <w:b/>
      <w:sz w:val="32"/>
      <w:szCs w:val="20"/>
      <w:lang w:eastAsia="ru-RU"/>
    </w:rPr>
  </w:style>
  <w:style w:type="paragraph" w:styleId="3">
    <w:name w:val="heading 3"/>
    <w:basedOn w:val="a5"/>
    <w:next w:val="a5"/>
    <w:link w:val="30"/>
    <w:qFormat/>
    <w:rsid w:val="002C180B"/>
    <w:pPr>
      <w:keepNext/>
      <w:numPr>
        <w:ilvl w:val="2"/>
        <w:numId w:val="5"/>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0"/>
    <w:qFormat/>
    <w:rsid w:val="002C180B"/>
    <w:pPr>
      <w:keepNext/>
      <w:numPr>
        <w:ilvl w:val="3"/>
        <w:numId w:val="5"/>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0"/>
    <w:qFormat/>
    <w:rsid w:val="002C180B"/>
    <w:pPr>
      <w:keepNext/>
      <w:numPr>
        <w:ilvl w:val="4"/>
        <w:numId w:val="6"/>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qFormat/>
    <w:rsid w:val="002C180B"/>
    <w:pPr>
      <w:widowControl w:val="0"/>
      <w:numPr>
        <w:ilvl w:val="5"/>
        <w:numId w:val="6"/>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qFormat/>
    <w:rsid w:val="002C180B"/>
    <w:pPr>
      <w:widowControl w:val="0"/>
      <w:numPr>
        <w:ilvl w:val="6"/>
        <w:numId w:val="6"/>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qFormat/>
    <w:rsid w:val="002C180B"/>
    <w:pPr>
      <w:widowControl w:val="0"/>
      <w:numPr>
        <w:ilvl w:val="7"/>
        <w:numId w:val="6"/>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qFormat/>
    <w:rsid w:val="002C180B"/>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rsid w:val="002C180B"/>
    <w:rPr>
      <w:rFonts w:ascii="Arial" w:eastAsia="Times New Roman" w:hAnsi="Arial" w:cs="Times New Roman"/>
      <w:b/>
      <w:kern w:val="28"/>
      <w:sz w:val="20"/>
      <w:szCs w:val="20"/>
      <w:lang w:eastAsia="ru-RU"/>
    </w:rPr>
  </w:style>
  <w:style w:type="character" w:customStyle="1" w:styleId="22">
    <w:name w:val="Заголовок 2 Знак"/>
    <w:basedOn w:val="a6"/>
    <w:uiPriority w:val="9"/>
    <w:semiHidden/>
    <w:rsid w:val="002C180B"/>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6"/>
    <w:link w:val="3"/>
    <w:rsid w:val="002C180B"/>
    <w:rPr>
      <w:rFonts w:ascii="Times New Roman" w:eastAsia="Times New Roman" w:hAnsi="Times New Roman" w:cs="Times New Roman"/>
      <w:b/>
      <w:sz w:val="28"/>
      <w:szCs w:val="20"/>
      <w:lang w:eastAsia="ru-RU"/>
    </w:rPr>
  </w:style>
  <w:style w:type="character" w:customStyle="1" w:styleId="40">
    <w:name w:val="Заголовок 4 Знак"/>
    <w:basedOn w:val="a6"/>
    <w:link w:val="4"/>
    <w:rsid w:val="002C180B"/>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rsid w:val="002C180B"/>
    <w:rPr>
      <w:rFonts w:ascii="Times New Roman" w:eastAsia="Times New Roman" w:hAnsi="Times New Roman" w:cs="Times New Roman"/>
      <w:b/>
      <w:sz w:val="26"/>
      <w:szCs w:val="20"/>
      <w:lang w:eastAsia="ru-RU"/>
    </w:rPr>
  </w:style>
  <w:style w:type="character" w:customStyle="1" w:styleId="60">
    <w:name w:val="Заголовок 6 Знак"/>
    <w:basedOn w:val="a6"/>
    <w:link w:val="6"/>
    <w:rsid w:val="002C180B"/>
    <w:rPr>
      <w:rFonts w:ascii="Times New Roman" w:eastAsia="Times New Roman" w:hAnsi="Times New Roman" w:cs="Times New Roman"/>
      <w:b/>
      <w:sz w:val="20"/>
      <w:szCs w:val="20"/>
      <w:lang w:eastAsia="ru-RU"/>
    </w:rPr>
  </w:style>
  <w:style w:type="character" w:customStyle="1" w:styleId="70">
    <w:name w:val="Заголовок 7 Знак"/>
    <w:basedOn w:val="a6"/>
    <w:link w:val="7"/>
    <w:rsid w:val="002C180B"/>
    <w:rPr>
      <w:rFonts w:ascii="Times New Roman" w:eastAsia="Times New Roman" w:hAnsi="Times New Roman" w:cs="Times New Roman"/>
      <w:sz w:val="26"/>
      <w:szCs w:val="20"/>
      <w:lang w:eastAsia="ru-RU"/>
    </w:rPr>
  </w:style>
  <w:style w:type="character" w:customStyle="1" w:styleId="80">
    <w:name w:val="Заголовок 8 Знак"/>
    <w:basedOn w:val="a6"/>
    <w:link w:val="8"/>
    <w:rsid w:val="002C180B"/>
    <w:rPr>
      <w:rFonts w:ascii="Times New Roman" w:eastAsia="Times New Roman" w:hAnsi="Times New Roman" w:cs="Times New Roman"/>
      <w:i/>
      <w:sz w:val="26"/>
      <w:szCs w:val="20"/>
      <w:lang w:eastAsia="ru-RU"/>
    </w:rPr>
  </w:style>
  <w:style w:type="character" w:customStyle="1" w:styleId="90">
    <w:name w:val="Заголовок 9 Знак"/>
    <w:basedOn w:val="a6"/>
    <w:link w:val="9"/>
    <w:rsid w:val="002C180B"/>
    <w:rPr>
      <w:rFonts w:ascii="Arial" w:eastAsia="Times New Roman" w:hAnsi="Arial" w:cs="Times New Roman"/>
      <w:sz w:val="20"/>
      <w:szCs w:val="20"/>
      <w:lang w:eastAsia="ru-RU"/>
    </w:rPr>
  </w:style>
  <w:style w:type="numbering" w:customStyle="1" w:styleId="11">
    <w:name w:val="Нет списка1"/>
    <w:next w:val="a8"/>
    <w:uiPriority w:val="99"/>
    <w:semiHidden/>
    <w:unhideWhenUsed/>
    <w:rsid w:val="002C180B"/>
  </w:style>
  <w:style w:type="character" w:customStyle="1" w:styleId="210">
    <w:name w:val="Заголовок 2 Знак1"/>
    <w:link w:val="2"/>
    <w:locked/>
    <w:rsid w:val="002C180B"/>
    <w:rPr>
      <w:rFonts w:ascii="Times New Roman" w:eastAsia="Times New Roman" w:hAnsi="Times New Roman" w:cs="Times New Roman"/>
      <w:b/>
      <w:sz w:val="32"/>
      <w:szCs w:val="20"/>
      <w:lang w:eastAsia="ru-RU"/>
    </w:rPr>
  </w:style>
  <w:style w:type="paragraph" w:styleId="a9">
    <w:name w:val="header"/>
    <w:basedOn w:val="a5"/>
    <w:link w:val="aa"/>
    <w:uiPriority w:val="99"/>
    <w:rsid w:val="002C180B"/>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uiPriority w:val="99"/>
    <w:rsid w:val="002C180B"/>
    <w:rPr>
      <w:rFonts w:ascii="Times New Roman" w:eastAsia="Times New Roman" w:hAnsi="Times New Roman" w:cs="Times New Roman"/>
      <w:sz w:val="20"/>
      <w:szCs w:val="20"/>
      <w:lang w:eastAsia="ru-RU"/>
    </w:rPr>
  </w:style>
  <w:style w:type="paragraph" w:styleId="ab">
    <w:name w:val="footer"/>
    <w:basedOn w:val="a5"/>
    <w:link w:val="ac"/>
    <w:uiPriority w:val="99"/>
    <w:rsid w:val="002C180B"/>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C180B"/>
    <w:rPr>
      <w:rFonts w:ascii="Times New Roman" w:eastAsia="Times New Roman" w:hAnsi="Times New Roman" w:cs="Times New Roman"/>
      <w:sz w:val="20"/>
      <w:szCs w:val="20"/>
      <w:lang w:eastAsia="ru-RU"/>
    </w:rPr>
  </w:style>
  <w:style w:type="character" w:styleId="ad">
    <w:name w:val="Hyperlink"/>
    <w:uiPriority w:val="99"/>
    <w:rsid w:val="002C180B"/>
    <w:rPr>
      <w:color w:val="0000FF"/>
      <w:u w:val="single"/>
    </w:rPr>
  </w:style>
  <w:style w:type="character" w:styleId="ae">
    <w:name w:val="page number"/>
    <w:rsid w:val="002C180B"/>
    <w:rPr>
      <w:rFonts w:ascii="Times New Roman" w:hAnsi="Times New Roman"/>
      <w:sz w:val="20"/>
    </w:rPr>
  </w:style>
  <w:style w:type="paragraph" w:styleId="12">
    <w:name w:val="toc 1"/>
    <w:basedOn w:val="a5"/>
    <w:next w:val="a5"/>
    <w:autoRedefine/>
    <w:uiPriority w:val="39"/>
    <w:rsid w:val="007B61B1"/>
    <w:pPr>
      <w:spacing w:before="360" w:after="0"/>
    </w:pPr>
    <w:rPr>
      <w:rFonts w:asciiTheme="majorHAnsi" w:hAnsiTheme="majorHAnsi" w:cstheme="majorHAnsi"/>
      <w:b/>
      <w:bCs/>
      <w:caps/>
      <w:sz w:val="24"/>
      <w:szCs w:val="24"/>
    </w:rPr>
  </w:style>
  <w:style w:type="paragraph" w:customStyle="1" w:styleId="13">
    <w:name w:val="Абзац списка1"/>
    <w:basedOn w:val="a5"/>
    <w:rsid w:val="002C180B"/>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2C180B"/>
    <w:rPr>
      <w:rFonts w:ascii="Courier New" w:hAnsi="Courier New"/>
      <w:lang w:eastAsia="ru-RU"/>
    </w:rPr>
  </w:style>
  <w:style w:type="character" w:styleId="af">
    <w:name w:val="FollowedHyperlink"/>
    <w:uiPriority w:val="99"/>
    <w:rsid w:val="002C180B"/>
    <w:rPr>
      <w:color w:val="800080"/>
      <w:u w:val="single"/>
    </w:rPr>
  </w:style>
  <w:style w:type="paragraph" w:customStyle="1" w:styleId="af0">
    <w:name w:val="Таблица шапка"/>
    <w:basedOn w:val="a5"/>
    <w:rsid w:val="002C180B"/>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5"/>
    <w:rsid w:val="002C180B"/>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2">
    <w:name w:val="Служебный"/>
    <w:basedOn w:val="af3"/>
    <w:rsid w:val="002C180B"/>
  </w:style>
  <w:style w:type="paragraph" w:customStyle="1" w:styleId="af3">
    <w:name w:val="Главы"/>
    <w:basedOn w:val="a1"/>
    <w:next w:val="a5"/>
    <w:rsid w:val="002C180B"/>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C180B"/>
    <w:pPr>
      <w:pageBreakBefore/>
      <w:numPr>
        <w:numId w:val="8"/>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4"/>
    <w:rsid w:val="002C180B"/>
    <w:pPr>
      <w:numPr>
        <w:numId w:val="2"/>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4">
    <w:name w:val="Пункт Знак1"/>
    <w:link w:val="a0"/>
    <w:locked/>
    <w:rsid w:val="002C180B"/>
    <w:rPr>
      <w:rFonts w:ascii="Times New Roman" w:eastAsia="Times New Roman" w:hAnsi="Times New Roman" w:cs="Times New Roman"/>
      <w:sz w:val="20"/>
      <w:szCs w:val="20"/>
      <w:lang w:eastAsia="ru-RU"/>
    </w:rPr>
  </w:style>
  <w:style w:type="character" w:customStyle="1" w:styleId="af4">
    <w:name w:val="Пункт Знак"/>
    <w:rsid w:val="002C180B"/>
    <w:rPr>
      <w:sz w:val="28"/>
      <w:lang w:val="ru-RU" w:eastAsia="ru-RU"/>
    </w:rPr>
  </w:style>
  <w:style w:type="paragraph" w:customStyle="1" w:styleId="a">
    <w:name w:val="Подпункт"/>
    <w:basedOn w:val="a0"/>
    <w:rsid w:val="002C180B"/>
    <w:pPr>
      <w:numPr>
        <w:numId w:val="4"/>
      </w:numPr>
      <w:tabs>
        <w:tab w:val="clear" w:pos="643"/>
        <w:tab w:val="num" w:pos="360"/>
        <w:tab w:val="num" w:pos="1209"/>
        <w:tab w:val="num" w:pos="1701"/>
        <w:tab w:val="num" w:pos="2880"/>
      </w:tabs>
      <w:ind w:left="2880" w:hanging="180"/>
    </w:pPr>
  </w:style>
  <w:style w:type="character" w:customStyle="1" w:styleId="af5">
    <w:name w:val="Подпункт Знак"/>
    <w:rsid w:val="002C180B"/>
    <w:rPr>
      <w:sz w:val="28"/>
      <w:lang w:val="ru-RU" w:eastAsia="ru-RU"/>
    </w:rPr>
  </w:style>
  <w:style w:type="character" w:customStyle="1" w:styleId="af6">
    <w:name w:val="комментарий"/>
    <w:rsid w:val="002C180B"/>
    <w:rPr>
      <w:b/>
      <w:i/>
      <w:shd w:val="clear" w:color="auto" w:fill="FFFF99"/>
    </w:rPr>
  </w:style>
  <w:style w:type="paragraph" w:customStyle="1" w:styleId="20">
    <w:name w:val="Пункт2"/>
    <w:basedOn w:val="a0"/>
    <w:link w:val="23"/>
    <w:rsid w:val="002C180B"/>
    <w:pPr>
      <w:keepNext/>
      <w:numPr>
        <w:numId w:val="3"/>
      </w:numPr>
      <w:tabs>
        <w:tab w:val="clear" w:pos="360"/>
        <w:tab w:val="num" w:pos="643"/>
        <w:tab w:val="num" w:pos="2160"/>
      </w:tabs>
      <w:suppressAutoHyphens/>
      <w:spacing w:before="240" w:after="120" w:line="240" w:lineRule="auto"/>
      <w:ind w:left="2160" w:hanging="180"/>
      <w:jc w:val="left"/>
      <w:outlineLvl w:val="2"/>
    </w:pPr>
    <w:rPr>
      <w:b/>
    </w:rPr>
  </w:style>
  <w:style w:type="paragraph" w:customStyle="1" w:styleId="af7">
    <w:name w:val="Подподпункт"/>
    <w:basedOn w:val="a"/>
    <w:rsid w:val="002C180B"/>
    <w:pPr>
      <w:numPr>
        <w:numId w:val="0"/>
      </w:numPr>
      <w:tabs>
        <w:tab w:val="clear" w:pos="1209"/>
        <w:tab w:val="clear" w:pos="2880"/>
        <w:tab w:val="num" w:pos="360"/>
        <w:tab w:val="num" w:pos="1008"/>
        <w:tab w:val="num" w:pos="1080"/>
        <w:tab w:val="num" w:pos="3600"/>
      </w:tabs>
      <w:ind w:left="1701" w:hanging="567"/>
    </w:pPr>
  </w:style>
  <w:style w:type="paragraph" w:styleId="a4">
    <w:name w:val="List Number"/>
    <w:basedOn w:val="a5"/>
    <w:rsid w:val="002C180B"/>
    <w:pPr>
      <w:numPr>
        <w:numId w:val="9"/>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8">
    <w:name w:val="Пункт б/н"/>
    <w:basedOn w:val="a5"/>
    <w:rsid w:val="002C180B"/>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9">
    <w:name w:val="List Bullet"/>
    <w:basedOn w:val="a5"/>
    <w:autoRedefine/>
    <w:rsid w:val="002C180B"/>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rsid w:val="002C180B"/>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2C180B"/>
    <w:pPr>
      <w:autoSpaceDE w:val="0"/>
      <w:autoSpaceDN w:val="0"/>
      <w:adjustRightInd w:val="0"/>
      <w:spacing w:after="0" w:line="240" w:lineRule="auto"/>
    </w:pPr>
    <w:rPr>
      <w:rFonts w:ascii="Courier New" w:hAnsi="Courier New"/>
      <w:lang w:eastAsia="ru-RU"/>
    </w:rPr>
  </w:style>
  <w:style w:type="paragraph" w:customStyle="1" w:styleId="ConsNormal">
    <w:name w:val="ConsNormal"/>
    <w:link w:val="ConsNormal0"/>
    <w:rsid w:val="002C180B"/>
    <w:pPr>
      <w:autoSpaceDE w:val="0"/>
      <w:autoSpaceDN w:val="0"/>
      <w:adjustRightInd w:val="0"/>
      <w:spacing w:after="0" w:line="240" w:lineRule="auto"/>
      <w:ind w:firstLine="720"/>
    </w:pPr>
    <w:rPr>
      <w:rFonts w:ascii="Arial" w:eastAsia="Times New Roman" w:hAnsi="Arial" w:cs="Times New Roman"/>
      <w:szCs w:val="20"/>
      <w:lang w:eastAsia="ru-RU"/>
    </w:rPr>
  </w:style>
  <w:style w:type="paragraph" w:customStyle="1" w:styleId="xl29">
    <w:name w:val="xl29"/>
    <w:basedOn w:val="a5"/>
    <w:rsid w:val="002C180B"/>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a">
    <w:name w:val="Body Text"/>
    <w:basedOn w:val="a5"/>
    <w:link w:val="afb"/>
    <w:rsid w:val="002C180B"/>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b">
    <w:name w:val="Основной текст Знак"/>
    <w:basedOn w:val="a6"/>
    <w:link w:val="afa"/>
    <w:rsid w:val="002C180B"/>
    <w:rPr>
      <w:rFonts w:ascii="Times New Roman" w:eastAsia="Times New Roman" w:hAnsi="Times New Roman" w:cs="Times New Roman"/>
      <w:sz w:val="20"/>
      <w:szCs w:val="20"/>
      <w:lang w:eastAsia="ru-RU"/>
    </w:rPr>
  </w:style>
  <w:style w:type="paragraph" w:styleId="24">
    <w:name w:val="Body Text Indent 2"/>
    <w:basedOn w:val="a5"/>
    <w:link w:val="25"/>
    <w:rsid w:val="002C180B"/>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6"/>
    <w:link w:val="24"/>
    <w:rsid w:val="002C180B"/>
    <w:rPr>
      <w:rFonts w:ascii="Times New Roman" w:eastAsia="Times New Roman" w:hAnsi="Times New Roman" w:cs="Times New Roman"/>
      <w:sz w:val="20"/>
      <w:szCs w:val="20"/>
      <w:lang w:eastAsia="ru-RU"/>
    </w:rPr>
  </w:style>
  <w:style w:type="paragraph" w:customStyle="1" w:styleId="Normal1">
    <w:name w:val="Normal1"/>
    <w:rsid w:val="002C180B"/>
    <w:pPr>
      <w:spacing w:after="0" w:line="240" w:lineRule="auto"/>
    </w:pPr>
    <w:rPr>
      <w:rFonts w:ascii="Times New Roman" w:eastAsia="Times New Roman" w:hAnsi="Times New Roman" w:cs="Times New Roman"/>
      <w:sz w:val="20"/>
      <w:szCs w:val="20"/>
      <w:lang w:eastAsia="ru-RU"/>
    </w:rPr>
  </w:style>
  <w:style w:type="paragraph" w:customStyle="1" w:styleId="15">
    <w:name w:val="çàãîëîâîê 1"/>
    <w:basedOn w:val="Normal1"/>
    <w:next w:val="Normal1"/>
    <w:rsid w:val="002C180B"/>
    <w:pPr>
      <w:keepNext/>
      <w:widowControl w:val="0"/>
      <w:jc w:val="center"/>
    </w:pPr>
    <w:rPr>
      <w:b/>
      <w:sz w:val="24"/>
      <w:lang w:val="en-US"/>
    </w:rPr>
  </w:style>
  <w:style w:type="paragraph" w:customStyle="1" w:styleId="Roman12">
    <w:name w:val="Roman12"/>
    <w:basedOn w:val="a5"/>
    <w:rsid w:val="002C180B"/>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rsid w:val="002C180B"/>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c">
    <w:name w:val="Emphasis"/>
    <w:qFormat/>
    <w:rsid w:val="002C180B"/>
    <w:rPr>
      <w:i/>
    </w:rPr>
  </w:style>
  <w:style w:type="paragraph" w:styleId="32">
    <w:name w:val="Body Text 3"/>
    <w:basedOn w:val="a5"/>
    <w:link w:val="33"/>
    <w:rsid w:val="002C180B"/>
    <w:pPr>
      <w:spacing w:after="0" w:line="240" w:lineRule="auto"/>
    </w:pPr>
    <w:rPr>
      <w:rFonts w:ascii="Times New Roman" w:eastAsia="Times New Roman" w:hAnsi="Times New Roman" w:cs="Times New Roman"/>
      <w:sz w:val="16"/>
      <w:szCs w:val="20"/>
      <w:lang w:eastAsia="ru-RU"/>
    </w:rPr>
  </w:style>
  <w:style w:type="character" w:customStyle="1" w:styleId="33">
    <w:name w:val="Основной текст 3 Знак"/>
    <w:basedOn w:val="a6"/>
    <w:link w:val="32"/>
    <w:rsid w:val="002C180B"/>
    <w:rPr>
      <w:rFonts w:ascii="Times New Roman" w:eastAsia="Times New Roman" w:hAnsi="Times New Roman" w:cs="Times New Roman"/>
      <w:sz w:val="16"/>
      <w:szCs w:val="20"/>
      <w:lang w:eastAsia="ru-RU"/>
    </w:rPr>
  </w:style>
  <w:style w:type="paragraph" w:customStyle="1" w:styleId="afd">
    <w:name w:val="Юристы"/>
    <w:basedOn w:val="34"/>
    <w:rsid w:val="002C180B"/>
    <w:pPr>
      <w:spacing w:before="120" w:after="0" w:line="240" w:lineRule="auto"/>
      <w:ind w:left="0" w:firstLine="0"/>
    </w:pPr>
    <w:rPr>
      <w:sz w:val="22"/>
      <w:szCs w:val="22"/>
    </w:rPr>
  </w:style>
  <w:style w:type="paragraph" w:styleId="34">
    <w:name w:val="Body Text Indent 3"/>
    <w:basedOn w:val="a5"/>
    <w:link w:val="35"/>
    <w:rsid w:val="002C180B"/>
    <w:pPr>
      <w:spacing w:after="120" w:line="360" w:lineRule="auto"/>
      <w:ind w:left="283" w:firstLine="567"/>
      <w:jc w:val="both"/>
    </w:pPr>
    <w:rPr>
      <w:rFonts w:ascii="Times New Roman" w:eastAsia="Times New Roman" w:hAnsi="Times New Roman" w:cs="Times New Roman"/>
      <w:sz w:val="16"/>
      <w:szCs w:val="20"/>
      <w:lang w:eastAsia="ru-RU"/>
    </w:rPr>
  </w:style>
  <w:style w:type="character" w:customStyle="1" w:styleId="35">
    <w:name w:val="Основной текст с отступом 3 Знак"/>
    <w:basedOn w:val="a6"/>
    <w:link w:val="34"/>
    <w:rsid w:val="002C180B"/>
    <w:rPr>
      <w:rFonts w:ascii="Times New Roman" w:eastAsia="Times New Roman" w:hAnsi="Times New Roman" w:cs="Times New Roman"/>
      <w:sz w:val="16"/>
      <w:szCs w:val="20"/>
      <w:lang w:eastAsia="ru-RU"/>
    </w:rPr>
  </w:style>
  <w:style w:type="paragraph" w:customStyle="1" w:styleId="FR2">
    <w:name w:val="FR2"/>
    <w:rsid w:val="002C180B"/>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e">
    <w:name w:val="Body Text Indent"/>
    <w:basedOn w:val="a5"/>
    <w:link w:val="aff"/>
    <w:rsid w:val="002C180B"/>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
    <w:name w:val="Основной текст с отступом Знак"/>
    <w:basedOn w:val="a6"/>
    <w:link w:val="afe"/>
    <w:rsid w:val="002C180B"/>
    <w:rPr>
      <w:rFonts w:ascii="Times New Roman" w:eastAsia="Times New Roman" w:hAnsi="Times New Roman" w:cs="Times New Roman"/>
      <w:sz w:val="28"/>
      <w:szCs w:val="20"/>
      <w:lang w:eastAsia="ru-RU"/>
    </w:rPr>
  </w:style>
  <w:style w:type="paragraph" w:customStyle="1" w:styleId="aff0">
    <w:name w:val="Базовая сноска"/>
    <w:basedOn w:val="a5"/>
    <w:rsid w:val="002C180B"/>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rsid w:val="002C180B"/>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6">
    <w:name w:val="заголовок 1"/>
    <w:basedOn w:val="a5"/>
    <w:next w:val="a5"/>
    <w:rsid w:val="002C180B"/>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rsid w:val="002C180B"/>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rsid w:val="002C180B"/>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rsid w:val="002C180B"/>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rsid w:val="002C180B"/>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rsid w:val="002C180B"/>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rsid w:val="002C180B"/>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rsid w:val="002C180B"/>
    <w:pPr>
      <w:keepNext/>
      <w:tabs>
        <w:tab w:val="clear" w:pos="1418"/>
        <w:tab w:val="num" w:pos="360"/>
      </w:tabs>
      <w:suppressAutoHyphens/>
      <w:spacing w:before="240" w:after="120"/>
      <w:ind w:left="360" w:hanging="360"/>
      <w:outlineLvl w:val="2"/>
    </w:pPr>
    <w:rPr>
      <w:b/>
    </w:rPr>
  </w:style>
  <w:style w:type="paragraph" w:customStyle="1" w:styleId="xl24">
    <w:name w:val="xl24"/>
    <w:basedOn w:val="a5"/>
    <w:rsid w:val="002C180B"/>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rsid w:val="002C180B"/>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rsid w:val="002C180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rsid w:val="002C180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2C180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rsid w:val="002C180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rsid w:val="002C180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rsid w:val="002C180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rsid w:val="002C180B"/>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rsid w:val="002C180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rsid w:val="002C180B"/>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rsid w:val="002C180B"/>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rsid w:val="002C180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rsid w:val="002C180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rsid w:val="002C180B"/>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rsid w:val="002C180B"/>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rsid w:val="002C180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rsid w:val="002C180B"/>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rsid w:val="002C18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rsid w:val="002C180B"/>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rsid w:val="002C180B"/>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rsid w:val="002C180B"/>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rsid w:val="002C18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rsid w:val="002C180B"/>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rsid w:val="002C180B"/>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rsid w:val="002C180B"/>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rsid w:val="002C18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annotation reference"/>
    <w:semiHidden/>
    <w:rsid w:val="002C180B"/>
    <w:rPr>
      <w:sz w:val="16"/>
    </w:rPr>
  </w:style>
  <w:style w:type="character" w:customStyle="1" w:styleId="23">
    <w:name w:val="Пункт2 Знак"/>
    <w:link w:val="20"/>
    <w:locked/>
    <w:rsid w:val="002C180B"/>
    <w:rPr>
      <w:rFonts w:ascii="Times New Roman" w:eastAsia="Times New Roman" w:hAnsi="Times New Roman" w:cs="Times New Roman"/>
      <w:b/>
      <w:sz w:val="20"/>
      <w:szCs w:val="20"/>
      <w:lang w:eastAsia="ru-RU"/>
    </w:rPr>
  </w:style>
  <w:style w:type="paragraph" w:customStyle="1" w:styleId="tztxtlist">
    <w:name w:val="tz_txt_list"/>
    <w:basedOn w:val="a5"/>
    <w:rsid w:val="002C180B"/>
    <w:pPr>
      <w:numPr>
        <w:numId w:val="6"/>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2">
    <w:name w:val="Table Grid"/>
    <w:basedOn w:val="a7"/>
    <w:rsid w:val="002C18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2C180B"/>
    <w:rPr>
      <w:rFonts w:ascii="Times New Roman" w:hAnsi="Times New Roman"/>
      <w:sz w:val="22"/>
    </w:rPr>
  </w:style>
  <w:style w:type="paragraph" w:customStyle="1" w:styleId="Style11">
    <w:name w:val="Style11"/>
    <w:basedOn w:val="a5"/>
    <w:rsid w:val="002C180B"/>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rsid w:val="002C180B"/>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rsid w:val="002C180B"/>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rsid w:val="002C180B"/>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rsid w:val="002C180B"/>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rsid w:val="002C180B"/>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rsid w:val="002C180B"/>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rsid w:val="002C180B"/>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rsid w:val="002C180B"/>
    <w:rPr>
      <w:rFonts w:ascii="Times New Roman" w:hAnsi="Times New Roman"/>
      <w:b/>
      <w:sz w:val="20"/>
    </w:rPr>
  </w:style>
  <w:style w:type="character" w:customStyle="1" w:styleId="FontStyle77">
    <w:name w:val="Font Style77"/>
    <w:rsid w:val="002C180B"/>
    <w:rPr>
      <w:rFonts w:ascii="Times New Roman" w:hAnsi="Times New Roman"/>
      <w:b/>
      <w:sz w:val="26"/>
    </w:rPr>
  </w:style>
  <w:style w:type="character" w:customStyle="1" w:styleId="FontStyle94">
    <w:name w:val="Font Style94"/>
    <w:rsid w:val="002C180B"/>
    <w:rPr>
      <w:rFonts w:ascii="Times New Roman" w:hAnsi="Times New Roman"/>
      <w:sz w:val="20"/>
    </w:rPr>
  </w:style>
  <w:style w:type="paragraph" w:customStyle="1" w:styleId="Style34">
    <w:name w:val="Style34"/>
    <w:basedOn w:val="a5"/>
    <w:rsid w:val="002C180B"/>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rsid w:val="002C180B"/>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rsid w:val="002C180B"/>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rsid w:val="002C180B"/>
    <w:rPr>
      <w:rFonts w:ascii="Times New Roman" w:hAnsi="Times New Roman"/>
      <w:b/>
      <w:sz w:val="22"/>
    </w:rPr>
  </w:style>
  <w:style w:type="paragraph" w:styleId="aff3">
    <w:name w:val="Balloon Text"/>
    <w:basedOn w:val="a5"/>
    <w:link w:val="aff4"/>
    <w:rsid w:val="002C180B"/>
    <w:pPr>
      <w:spacing w:after="0" w:line="240" w:lineRule="auto"/>
    </w:pPr>
    <w:rPr>
      <w:rFonts w:ascii="Tahoma" w:eastAsia="Times New Roman" w:hAnsi="Tahoma" w:cs="Times New Roman"/>
      <w:sz w:val="16"/>
      <w:szCs w:val="20"/>
      <w:lang w:eastAsia="ru-RU"/>
    </w:rPr>
  </w:style>
  <w:style w:type="character" w:customStyle="1" w:styleId="aff4">
    <w:name w:val="Текст выноски Знак"/>
    <w:basedOn w:val="a6"/>
    <w:link w:val="aff3"/>
    <w:rsid w:val="002C180B"/>
    <w:rPr>
      <w:rFonts w:ascii="Tahoma" w:eastAsia="Times New Roman" w:hAnsi="Tahoma" w:cs="Times New Roman"/>
      <w:sz w:val="16"/>
      <w:szCs w:val="20"/>
      <w:lang w:eastAsia="ru-RU"/>
    </w:rPr>
  </w:style>
  <w:style w:type="paragraph" w:customStyle="1" w:styleId="Style7">
    <w:name w:val="Style7"/>
    <w:basedOn w:val="a5"/>
    <w:rsid w:val="002C180B"/>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C180B"/>
    <w:pPr>
      <w:numPr>
        <w:numId w:val="7"/>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6">
    <w:name w:val="List 2"/>
    <w:basedOn w:val="a5"/>
    <w:rsid w:val="002C180B"/>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6">
    <w:name w:val="List 3"/>
    <w:basedOn w:val="a5"/>
    <w:rsid w:val="002C180B"/>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1">
    <w:name w:val="List 4"/>
    <w:basedOn w:val="a5"/>
    <w:rsid w:val="002C180B"/>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2">
    <w:name w:val="List Bullet 4"/>
    <w:basedOn w:val="a5"/>
    <w:rsid w:val="002C180B"/>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7">
    <w:name w:val="List Continue 3"/>
    <w:basedOn w:val="a5"/>
    <w:rsid w:val="002C180B"/>
    <w:pPr>
      <w:spacing w:after="120" w:line="240" w:lineRule="auto"/>
      <w:ind w:left="849"/>
      <w:contextualSpacing/>
    </w:pPr>
    <w:rPr>
      <w:rFonts w:ascii="Times New Roman" w:eastAsia="Times New Roman" w:hAnsi="Times New Roman" w:cs="Times New Roman"/>
      <w:sz w:val="20"/>
      <w:szCs w:val="20"/>
      <w:lang w:eastAsia="ru-RU"/>
    </w:rPr>
  </w:style>
  <w:style w:type="paragraph" w:styleId="27">
    <w:name w:val="Body Text First Indent 2"/>
    <w:basedOn w:val="afe"/>
    <w:link w:val="28"/>
    <w:rsid w:val="002C180B"/>
    <w:pPr>
      <w:spacing w:line="240" w:lineRule="auto"/>
      <w:ind w:firstLine="210"/>
      <w:jc w:val="left"/>
    </w:pPr>
  </w:style>
  <w:style w:type="character" w:customStyle="1" w:styleId="28">
    <w:name w:val="Красная строка 2 Знак"/>
    <w:basedOn w:val="aff"/>
    <w:link w:val="27"/>
    <w:rsid w:val="002C180B"/>
    <w:rPr>
      <w:rFonts w:ascii="Times New Roman" w:eastAsia="Times New Roman" w:hAnsi="Times New Roman" w:cs="Times New Roman"/>
      <w:sz w:val="28"/>
      <w:szCs w:val="20"/>
      <w:lang w:eastAsia="ru-RU"/>
    </w:rPr>
  </w:style>
  <w:style w:type="paragraph" w:styleId="29">
    <w:name w:val="Body Text 2"/>
    <w:basedOn w:val="a5"/>
    <w:link w:val="2a"/>
    <w:rsid w:val="002C180B"/>
    <w:pPr>
      <w:spacing w:after="120" w:line="480" w:lineRule="auto"/>
    </w:pPr>
    <w:rPr>
      <w:rFonts w:ascii="Times New Roman" w:eastAsia="Times New Roman" w:hAnsi="Times New Roman" w:cs="Times New Roman"/>
      <w:sz w:val="20"/>
      <w:szCs w:val="20"/>
      <w:lang w:eastAsia="ru-RU"/>
    </w:rPr>
  </w:style>
  <w:style w:type="character" w:customStyle="1" w:styleId="2a">
    <w:name w:val="Основной текст 2 Знак"/>
    <w:basedOn w:val="a6"/>
    <w:link w:val="29"/>
    <w:rsid w:val="002C180B"/>
    <w:rPr>
      <w:rFonts w:ascii="Times New Roman" w:eastAsia="Times New Roman" w:hAnsi="Times New Roman" w:cs="Times New Roman"/>
      <w:sz w:val="20"/>
      <w:szCs w:val="20"/>
      <w:lang w:eastAsia="ru-RU"/>
    </w:rPr>
  </w:style>
  <w:style w:type="paragraph" w:customStyle="1" w:styleId="aff5">
    <w:name w:val="Знак Знак"/>
    <w:basedOn w:val="a5"/>
    <w:rsid w:val="002C180B"/>
    <w:pPr>
      <w:spacing w:line="240" w:lineRule="exact"/>
    </w:pPr>
    <w:rPr>
      <w:rFonts w:ascii="Verdana" w:eastAsia="Times New Roman" w:hAnsi="Verdana" w:cs="Verdana"/>
      <w:sz w:val="20"/>
      <w:szCs w:val="20"/>
      <w:lang w:val="en-US"/>
    </w:rPr>
  </w:style>
  <w:style w:type="paragraph" w:customStyle="1" w:styleId="17">
    <w:name w:val="Знак Знак Знак1"/>
    <w:basedOn w:val="a5"/>
    <w:rsid w:val="002C180B"/>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
    <w:rsid w:val="002C180B"/>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rsid w:val="002C180B"/>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3">
    <w:name w:val="подпункты договора"/>
    <w:basedOn w:val="a2"/>
    <w:rsid w:val="002C180B"/>
    <w:pPr>
      <w:numPr>
        <w:ilvl w:val="2"/>
      </w:numPr>
      <w:tabs>
        <w:tab w:val="num" w:pos="720"/>
        <w:tab w:val="num" w:pos="1332"/>
        <w:tab w:val="num" w:pos="2088"/>
        <w:tab w:val="num" w:pos="2160"/>
      </w:tabs>
    </w:pPr>
    <w:rPr>
      <w:bCs/>
    </w:rPr>
  </w:style>
  <w:style w:type="paragraph" w:customStyle="1" w:styleId="120">
    <w:name w:val="Знак1 Знак Знак Знак2"/>
    <w:basedOn w:val="a5"/>
    <w:rsid w:val="002C180B"/>
    <w:pPr>
      <w:tabs>
        <w:tab w:val="num" w:pos="360"/>
      </w:tabs>
      <w:spacing w:line="240" w:lineRule="exact"/>
    </w:pPr>
    <w:rPr>
      <w:rFonts w:ascii="Verdana" w:eastAsia="Times New Roman" w:hAnsi="Verdana" w:cs="Verdana"/>
      <w:sz w:val="20"/>
      <w:szCs w:val="20"/>
      <w:lang w:val="en-US"/>
    </w:rPr>
  </w:style>
  <w:style w:type="paragraph" w:customStyle="1" w:styleId="18">
    <w:name w:val="Знак1 Знак Знак Знак"/>
    <w:basedOn w:val="a5"/>
    <w:rsid w:val="002C180B"/>
    <w:pPr>
      <w:tabs>
        <w:tab w:val="num" w:pos="360"/>
      </w:tabs>
      <w:spacing w:line="240" w:lineRule="exact"/>
    </w:pPr>
    <w:rPr>
      <w:rFonts w:ascii="Verdana" w:eastAsia="Times New Roman" w:hAnsi="Verdana" w:cs="Verdana"/>
      <w:sz w:val="20"/>
      <w:szCs w:val="20"/>
      <w:lang w:val="en-US"/>
    </w:rPr>
  </w:style>
  <w:style w:type="paragraph" w:styleId="aff6">
    <w:name w:val="Normal (Web)"/>
    <w:basedOn w:val="a5"/>
    <w:rsid w:val="002C18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rsid w:val="002C180B"/>
  </w:style>
  <w:style w:type="paragraph" w:styleId="aff7">
    <w:name w:val="List"/>
    <w:basedOn w:val="a5"/>
    <w:rsid w:val="002C180B"/>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rsid w:val="002C18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8">
    <w:name w:val="Strong"/>
    <w:qFormat/>
    <w:rsid w:val="002C180B"/>
    <w:rPr>
      <w:b/>
    </w:rPr>
  </w:style>
  <w:style w:type="paragraph" w:customStyle="1" w:styleId="100">
    <w:name w:val="Абзац списка1_0"/>
    <w:basedOn w:val="a5"/>
    <w:rsid w:val="002C180B"/>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rsid w:val="002C180B"/>
    <w:pPr>
      <w:numPr>
        <w:ilvl w:val="2"/>
        <w:numId w:val="1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rsid w:val="002C180B"/>
    <w:pPr>
      <w:numPr>
        <w:numId w:val="12"/>
      </w:numPr>
      <w:spacing w:after="0" w:line="288" w:lineRule="auto"/>
      <w:jc w:val="both"/>
    </w:pPr>
    <w:rPr>
      <w:rFonts w:ascii="Times New Roman" w:eastAsia="Times New Roman" w:hAnsi="Times New Roman" w:cs="Times New Roman"/>
      <w:sz w:val="28"/>
      <w:szCs w:val="28"/>
      <w:lang w:eastAsia="ru-RU"/>
    </w:rPr>
  </w:style>
  <w:style w:type="character" w:customStyle="1" w:styleId="ConsNormal0">
    <w:name w:val="ConsNormal Знак"/>
    <w:link w:val="ConsNormal"/>
    <w:locked/>
    <w:rsid w:val="002C180B"/>
    <w:rPr>
      <w:rFonts w:ascii="Arial" w:eastAsia="Times New Roman" w:hAnsi="Arial" w:cs="Times New Roman"/>
      <w:szCs w:val="20"/>
      <w:lang w:eastAsia="ru-RU"/>
    </w:rPr>
  </w:style>
  <w:style w:type="paragraph" w:styleId="2b">
    <w:name w:val="toc 2"/>
    <w:basedOn w:val="a5"/>
    <w:next w:val="a5"/>
    <w:autoRedefine/>
    <w:uiPriority w:val="39"/>
    <w:rsid w:val="007B61B1"/>
    <w:pPr>
      <w:spacing w:before="240" w:after="0"/>
    </w:pPr>
    <w:rPr>
      <w:rFonts w:cstheme="minorHAnsi"/>
      <w:b/>
      <w:bCs/>
      <w:sz w:val="20"/>
      <w:szCs w:val="20"/>
    </w:rPr>
  </w:style>
  <w:style w:type="paragraph" w:styleId="38">
    <w:name w:val="toc 3"/>
    <w:basedOn w:val="a5"/>
    <w:next w:val="a5"/>
    <w:autoRedefine/>
    <w:rsid w:val="002C180B"/>
    <w:pPr>
      <w:spacing w:after="0"/>
      <w:ind w:left="220"/>
    </w:pPr>
    <w:rPr>
      <w:rFonts w:cstheme="minorHAnsi"/>
      <w:sz w:val="20"/>
      <w:szCs w:val="20"/>
    </w:rPr>
  </w:style>
  <w:style w:type="paragraph" w:styleId="aff9">
    <w:name w:val="footnote text"/>
    <w:basedOn w:val="a5"/>
    <w:link w:val="affa"/>
    <w:semiHidden/>
    <w:rsid w:val="002C180B"/>
    <w:pPr>
      <w:spacing w:after="0" w:line="240" w:lineRule="auto"/>
    </w:pPr>
    <w:rPr>
      <w:rFonts w:ascii="Times New Roman" w:eastAsia="Times New Roman" w:hAnsi="Times New Roman" w:cs="Times New Roman"/>
      <w:sz w:val="20"/>
      <w:szCs w:val="20"/>
      <w:lang w:eastAsia="ru-RU"/>
    </w:rPr>
  </w:style>
  <w:style w:type="character" w:customStyle="1" w:styleId="affa">
    <w:name w:val="Текст сноски Знак"/>
    <w:basedOn w:val="a6"/>
    <w:link w:val="aff9"/>
    <w:semiHidden/>
    <w:rsid w:val="002C180B"/>
    <w:rPr>
      <w:rFonts w:ascii="Times New Roman" w:eastAsia="Times New Roman" w:hAnsi="Times New Roman" w:cs="Times New Roman"/>
      <w:sz w:val="20"/>
      <w:szCs w:val="20"/>
      <w:lang w:eastAsia="ru-RU"/>
    </w:rPr>
  </w:style>
  <w:style w:type="character" w:styleId="affb">
    <w:name w:val="footnote reference"/>
    <w:semiHidden/>
    <w:rsid w:val="002C180B"/>
    <w:rPr>
      <w:vertAlign w:val="superscript"/>
    </w:rPr>
  </w:style>
  <w:style w:type="paragraph" w:customStyle="1" w:styleId="Aacao4">
    <w:name w:val="Aacao 4"/>
    <w:rsid w:val="002C180B"/>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c">
    <w:name w:val="!!_Заголовок_форма"/>
    <w:basedOn w:val="a5"/>
    <w:rsid w:val="002C180B"/>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C180B"/>
    <w:pPr>
      <w:spacing w:before="120" w:after="0" w:line="240" w:lineRule="auto"/>
      <w:ind w:left="1134" w:right="284"/>
      <w:jc w:val="both"/>
    </w:pPr>
    <w:rPr>
      <w:rFonts w:ascii="Times New Roman" w:eastAsia="Times New Roman" w:hAnsi="Times New Roman" w:cs="Times New Roman"/>
      <w:color w:val="000000"/>
      <w:lang w:val="fr-FR"/>
    </w:rPr>
  </w:style>
  <w:style w:type="paragraph" w:styleId="affd">
    <w:name w:val="Subtitle"/>
    <w:basedOn w:val="a5"/>
    <w:link w:val="affe"/>
    <w:qFormat/>
    <w:rsid w:val="002C180B"/>
    <w:pPr>
      <w:spacing w:after="0" w:line="240" w:lineRule="auto"/>
    </w:pPr>
    <w:rPr>
      <w:rFonts w:ascii="Times New Roman" w:eastAsia="Times New Roman" w:hAnsi="Times New Roman" w:cs="Times New Roman"/>
      <w:sz w:val="24"/>
      <w:szCs w:val="20"/>
      <w:lang w:eastAsia="ru-RU"/>
    </w:rPr>
  </w:style>
  <w:style w:type="character" w:customStyle="1" w:styleId="affe">
    <w:name w:val="Подзаголовок Знак"/>
    <w:basedOn w:val="a6"/>
    <w:link w:val="affd"/>
    <w:rsid w:val="002C180B"/>
    <w:rPr>
      <w:rFonts w:ascii="Times New Roman" w:eastAsia="Times New Roman" w:hAnsi="Times New Roman" w:cs="Times New Roman"/>
      <w:sz w:val="24"/>
      <w:szCs w:val="20"/>
      <w:lang w:eastAsia="ru-RU"/>
    </w:rPr>
  </w:style>
  <w:style w:type="paragraph" w:styleId="afff">
    <w:name w:val="Document Map"/>
    <w:basedOn w:val="a5"/>
    <w:link w:val="afff0"/>
    <w:semiHidden/>
    <w:rsid w:val="002C180B"/>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afff0">
    <w:name w:val="Схема документа Знак"/>
    <w:basedOn w:val="a6"/>
    <w:link w:val="afff"/>
    <w:semiHidden/>
    <w:rsid w:val="002C180B"/>
    <w:rPr>
      <w:rFonts w:ascii="Times New Roman" w:eastAsia="Times New Roman" w:hAnsi="Times New Roman" w:cs="Times New Roman"/>
      <w:sz w:val="2"/>
      <w:szCs w:val="20"/>
      <w:shd w:val="clear" w:color="auto" w:fill="000080"/>
      <w:lang w:eastAsia="ru-RU"/>
    </w:rPr>
  </w:style>
  <w:style w:type="paragraph" w:styleId="afff1">
    <w:name w:val="annotation text"/>
    <w:basedOn w:val="a5"/>
    <w:link w:val="afff2"/>
    <w:semiHidden/>
    <w:rsid w:val="002C180B"/>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примечания Знак"/>
    <w:basedOn w:val="a6"/>
    <w:link w:val="afff1"/>
    <w:semiHidden/>
    <w:rsid w:val="002C180B"/>
    <w:rPr>
      <w:rFonts w:ascii="Times New Roman" w:eastAsia="Times New Roman" w:hAnsi="Times New Roman" w:cs="Times New Roman"/>
      <w:sz w:val="20"/>
      <w:szCs w:val="20"/>
      <w:lang w:eastAsia="ru-RU"/>
    </w:rPr>
  </w:style>
  <w:style w:type="paragraph" w:styleId="afff3">
    <w:name w:val="annotation subject"/>
    <w:basedOn w:val="afff1"/>
    <w:next w:val="afff1"/>
    <w:link w:val="afff4"/>
    <w:semiHidden/>
    <w:rsid w:val="002C180B"/>
    <w:rPr>
      <w:b/>
    </w:rPr>
  </w:style>
  <w:style w:type="character" w:customStyle="1" w:styleId="afff4">
    <w:name w:val="Тема примечания Знак"/>
    <w:basedOn w:val="afff2"/>
    <w:link w:val="afff3"/>
    <w:semiHidden/>
    <w:rsid w:val="002C180B"/>
    <w:rPr>
      <w:rFonts w:ascii="Times New Roman" w:eastAsia="Times New Roman" w:hAnsi="Times New Roman" w:cs="Times New Roman"/>
      <w:b/>
      <w:sz w:val="20"/>
      <w:szCs w:val="20"/>
      <w:lang w:eastAsia="ru-RU"/>
    </w:rPr>
  </w:style>
  <w:style w:type="paragraph" w:customStyle="1" w:styleId="N">
    <w:name w:val="!_Раздел_N"/>
    <w:rsid w:val="002C180B"/>
    <w:pPr>
      <w:keepNext/>
      <w:numPr>
        <w:numId w:val="14"/>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C180B"/>
    <w:pPr>
      <w:keepNext/>
      <w:numPr>
        <w:ilvl w:val="1"/>
        <w:numId w:val="14"/>
      </w:numPr>
      <w:spacing w:before="240" w:after="120" w:line="276" w:lineRule="auto"/>
      <w:outlineLvl w:val="1"/>
    </w:pPr>
    <w:rPr>
      <w:rFonts w:ascii="Times New Roman" w:eastAsia="Times New Roman" w:hAnsi="Times New Roman" w:cs="Times New Roman"/>
      <w:b/>
      <w:bCs/>
      <w:sz w:val="24"/>
      <w:szCs w:val="20"/>
    </w:rPr>
  </w:style>
  <w:style w:type="paragraph" w:customStyle="1" w:styleId="19">
    <w:name w:val="Заголовок оглавления1"/>
    <w:basedOn w:val="1"/>
    <w:next w:val="a5"/>
    <w:rsid w:val="002C180B"/>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customStyle="1" w:styleId="1a">
    <w:name w:val="Рецензия1"/>
    <w:hidden/>
    <w:semiHidden/>
    <w:rsid w:val="002C180B"/>
    <w:pPr>
      <w:spacing w:after="0" w:line="240" w:lineRule="auto"/>
    </w:pPr>
    <w:rPr>
      <w:rFonts w:ascii="Times New Roman" w:eastAsia="Times New Roman" w:hAnsi="Times New Roman" w:cs="Times New Roman"/>
      <w:sz w:val="20"/>
      <w:szCs w:val="20"/>
      <w:lang w:eastAsia="ru-RU"/>
    </w:rPr>
  </w:style>
  <w:style w:type="paragraph" w:styleId="afff5">
    <w:name w:val="List Paragraph"/>
    <w:basedOn w:val="a5"/>
    <w:link w:val="afff6"/>
    <w:uiPriority w:val="99"/>
    <w:qFormat/>
    <w:rsid w:val="002C180B"/>
    <w:pPr>
      <w:widowControl w:val="0"/>
      <w:spacing w:after="0" w:line="240" w:lineRule="auto"/>
      <w:ind w:left="708" w:firstLine="680"/>
      <w:jc w:val="both"/>
    </w:pPr>
    <w:rPr>
      <w:rFonts w:ascii="Times New Roman" w:eastAsia="Times New Roman" w:hAnsi="Times New Roman" w:cs="Times New Roman"/>
      <w:sz w:val="24"/>
      <w:szCs w:val="24"/>
      <w:lang w:eastAsia="ru-RU"/>
    </w:rPr>
  </w:style>
  <w:style w:type="character" w:customStyle="1" w:styleId="150">
    <w:name w:val="Знак Знак15"/>
    <w:semiHidden/>
    <w:locked/>
    <w:rsid w:val="002C180B"/>
  </w:style>
  <w:style w:type="character" w:customStyle="1" w:styleId="130">
    <w:name w:val="Знак Знак13"/>
    <w:rsid w:val="002C180B"/>
    <w:rPr>
      <w:sz w:val="24"/>
      <w:szCs w:val="24"/>
    </w:rPr>
  </w:style>
  <w:style w:type="character" w:customStyle="1" w:styleId="BodyTextChar">
    <w:name w:val="Body Text Char"/>
    <w:locked/>
    <w:rsid w:val="002C180B"/>
    <w:rPr>
      <w:sz w:val="20"/>
    </w:rPr>
  </w:style>
  <w:style w:type="paragraph" w:customStyle="1" w:styleId="Style1">
    <w:name w:val="Style1"/>
    <w:basedOn w:val="a5"/>
    <w:rsid w:val="002C180B"/>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paragraph" w:customStyle="1" w:styleId="Style2">
    <w:name w:val="Style2"/>
    <w:basedOn w:val="a5"/>
    <w:rsid w:val="002C180B"/>
    <w:pPr>
      <w:widowControl w:val="0"/>
      <w:autoSpaceDE w:val="0"/>
      <w:autoSpaceDN w:val="0"/>
      <w:adjustRightInd w:val="0"/>
      <w:spacing w:after="0" w:line="170" w:lineRule="exact"/>
      <w:ind w:hanging="653"/>
    </w:pPr>
    <w:rPr>
      <w:rFonts w:ascii="Times New Roman" w:eastAsia="Times New Roman" w:hAnsi="Times New Roman" w:cs="Times New Roman"/>
      <w:sz w:val="24"/>
      <w:szCs w:val="24"/>
      <w:lang w:eastAsia="ru-RU"/>
    </w:rPr>
  </w:style>
  <w:style w:type="paragraph" w:customStyle="1" w:styleId="Style3">
    <w:name w:val="Style3"/>
    <w:basedOn w:val="a5"/>
    <w:rsid w:val="002C18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5"/>
    <w:rsid w:val="002C180B"/>
    <w:pPr>
      <w:widowControl w:val="0"/>
      <w:autoSpaceDE w:val="0"/>
      <w:autoSpaceDN w:val="0"/>
      <w:adjustRightInd w:val="0"/>
      <w:spacing w:after="0" w:line="178" w:lineRule="exact"/>
      <w:ind w:firstLine="960"/>
    </w:pPr>
    <w:rPr>
      <w:rFonts w:ascii="Times New Roman" w:eastAsia="Times New Roman" w:hAnsi="Times New Roman" w:cs="Times New Roman"/>
      <w:sz w:val="24"/>
      <w:szCs w:val="24"/>
      <w:lang w:eastAsia="ru-RU"/>
    </w:rPr>
  </w:style>
  <w:style w:type="paragraph" w:customStyle="1" w:styleId="Style13">
    <w:name w:val="Style13"/>
    <w:basedOn w:val="a5"/>
    <w:rsid w:val="002C180B"/>
    <w:pPr>
      <w:widowControl w:val="0"/>
      <w:autoSpaceDE w:val="0"/>
      <w:autoSpaceDN w:val="0"/>
      <w:adjustRightInd w:val="0"/>
      <w:spacing w:after="0" w:line="192" w:lineRule="exact"/>
      <w:ind w:hanging="226"/>
      <w:jc w:val="both"/>
    </w:pPr>
    <w:rPr>
      <w:rFonts w:ascii="Times New Roman" w:eastAsia="Times New Roman" w:hAnsi="Times New Roman" w:cs="Times New Roman"/>
      <w:sz w:val="24"/>
      <w:szCs w:val="24"/>
      <w:lang w:eastAsia="ru-RU"/>
    </w:rPr>
  </w:style>
  <w:style w:type="character" w:customStyle="1" w:styleId="FontStyle18">
    <w:name w:val="Font Style18"/>
    <w:rsid w:val="002C180B"/>
    <w:rPr>
      <w:rFonts w:ascii="Times New Roman" w:hAnsi="Times New Roman" w:cs="Times New Roman"/>
      <w:b/>
      <w:bCs/>
      <w:sz w:val="26"/>
      <w:szCs w:val="26"/>
    </w:rPr>
  </w:style>
  <w:style w:type="character" w:customStyle="1" w:styleId="FontStyle19">
    <w:name w:val="Font Style19"/>
    <w:rsid w:val="002C180B"/>
    <w:rPr>
      <w:rFonts w:ascii="Times New Roman" w:hAnsi="Times New Roman" w:cs="Times New Roman"/>
      <w:sz w:val="26"/>
      <w:szCs w:val="26"/>
    </w:rPr>
  </w:style>
  <w:style w:type="character" w:customStyle="1" w:styleId="FontStyle16">
    <w:name w:val="Font Style16"/>
    <w:rsid w:val="002C180B"/>
    <w:rPr>
      <w:rFonts w:ascii="Times New Roman" w:hAnsi="Times New Roman" w:cs="Times New Roman"/>
      <w:sz w:val="14"/>
      <w:szCs w:val="14"/>
    </w:rPr>
  </w:style>
  <w:style w:type="character" w:customStyle="1" w:styleId="afff6">
    <w:name w:val="Абзац списка Знак"/>
    <w:link w:val="afff5"/>
    <w:uiPriority w:val="99"/>
    <w:locked/>
    <w:rsid w:val="002C180B"/>
    <w:rPr>
      <w:rFonts w:ascii="Times New Roman" w:eastAsia="Times New Roman" w:hAnsi="Times New Roman" w:cs="Times New Roman"/>
      <w:sz w:val="24"/>
      <w:szCs w:val="24"/>
      <w:lang w:eastAsia="ru-RU"/>
    </w:rPr>
  </w:style>
  <w:style w:type="table" w:customStyle="1" w:styleId="1b">
    <w:name w:val="Сетка таблицы1"/>
    <w:basedOn w:val="a7"/>
    <w:next w:val="aff2"/>
    <w:uiPriority w:val="59"/>
    <w:rsid w:val="002C18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7">
    <w:name w:val="Revision"/>
    <w:hidden/>
    <w:uiPriority w:val="99"/>
    <w:semiHidden/>
    <w:rsid w:val="002C180B"/>
    <w:pPr>
      <w:spacing w:after="0" w:line="240" w:lineRule="auto"/>
    </w:pPr>
    <w:rPr>
      <w:rFonts w:ascii="Times New Roman" w:eastAsia="Times New Roman" w:hAnsi="Times New Roman" w:cs="Times New Roman"/>
      <w:sz w:val="20"/>
      <w:szCs w:val="20"/>
      <w:lang w:eastAsia="ru-RU"/>
    </w:rPr>
  </w:style>
  <w:style w:type="paragraph" w:customStyle="1" w:styleId="1c">
    <w:name w:val="Текст1"/>
    <w:basedOn w:val="a5"/>
    <w:next w:val="afff8"/>
    <w:link w:val="afff9"/>
    <w:uiPriority w:val="99"/>
    <w:unhideWhenUsed/>
    <w:locked/>
    <w:rsid w:val="002C180B"/>
    <w:pPr>
      <w:spacing w:after="0" w:line="240" w:lineRule="auto"/>
    </w:pPr>
    <w:rPr>
      <w:rFonts w:ascii="Calibri" w:eastAsia="Calibri" w:hAnsi="Calibri" w:cs="Times New Roman"/>
      <w:szCs w:val="21"/>
    </w:rPr>
  </w:style>
  <w:style w:type="character" w:customStyle="1" w:styleId="afff9">
    <w:name w:val="Текст Знак"/>
    <w:basedOn w:val="a6"/>
    <w:link w:val="1c"/>
    <w:uiPriority w:val="99"/>
    <w:rsid w:val="002C180B"/>
    <w:rPr>
      <w:rFonts w:ascii="Calibri" w:eastAsia="Calibri" w:hAnsi="Calibri" w:cs="Times New Roman"/>
      <w:sz w:val="22"/>
      <w:szCs w:val="21"/>
      <w:lang w:eastAsia="en-US"/>
    </w:rPr>
  </w:style>
  <w:style w:type="paragraph" w:customStyle="1" w:styleId="1d">
    <w:name w:val="Заголовок1"/>
    <w:basedOn w:val="a5"/>
    <w:next w:val="a5"/>
    <w:qFormat/>
    <w:rsid w:val="002C180B"/>
    <w:pPr>
      <w:spacing w:after="0" w:line="240" w:lineRule="auto"/>
      <w:contextualSpacing/>
    </w:pPr>
    <w:rPr>
      <w:rFonts w:ascii="Cambria" w:eastAsia="Times New Roman" w:hAnsi="Cambria" w:cs="Times New Roman"/>
      <w:spacing w:val="-10"/>
      <w:kern w:val="28"/>
      <w:sz w:val="56"/>
      <w:szCs w:val="56"/>
      <w:lang w:eastAsia="ru-RU"/>
    </w:rPr>
  </w:style>
  <w:style w:type="character" w:customStyle="1" w:styleId="afffa">
    <w:name w:val="Заголовок Знак"/>
    <w:basedOn w:val="a6"/>
    <w:link w:val="afffb"/>
    <w:rsid w:val="002C180B"/>
    <w:rPr>
      <w:rFonts w:ascii="Cambria" w:eastAsia="Times New Roman" w:hAnsi="Cambria" w:cs="Times New Roman"/>
      <w:spacing w:val="-10"/>
      <w:kern w:val="28"/>
      <w:sz w:val="56"/>
      <w:szCs w:val="56"/>
    </w:rPr>
  </w:style>
  <w:style w:type="numbering" w:customStyle="1" w:styleId="110">
    <w:name w:val="Нет списка11"/>
    <w:next w:val="a8"/>
    <w:uiPriority w:val="99"/>
    <w:semiHidden/>
    <w:unhideWhenUsed/>
    <w:rsid w:val="002C180B"/>
  </w:style>
  <w:style w:type="table" w:customStyle="1" w:styleId="61">
    <w:name w:val="Сетка таблицы6"/>
    <w:basedOn w:val="a7"/>
    <w:rsid w:val="002C18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7"/>
    <w:rsid w:val="002C18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Слабое выделение1"/>
    <w:basedOn w:val="a6"/>
    <w:uiPriority w:val="19"/>
    <w:qFormat/>
    <w:rsid w:val="002C180B"/>
    <w:rPr>
      <w:i/>
      <w:iCs/>
      <w:color w:val="404040"/>
    </w:rPr>
  </w:style>
  <w:style w:type="table" w:customStyle="1" w:styleId="2c">
    <w:name w:val="Сетка таблицы2"/>
    <w:basedOn w:val="a7"/>
    <w:next w:val="aff2"/>
    <w:uiPriority w:val="39"/>
    <w:rsid w:val="002C180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8">
    <w:name w:val="Plain Text"/>
    <w:basedOn w:val="a5"/>
    <w:link w:val="1f"/>
    <w:uiPriority w:val="99"/>
    <w:semiHidden/>
    <w:unhideWhenUsed/>
    <w:rsid w:val="002C180B"/>
    <w:pPr>
      <w:spacing w:after="0" w:line="240" w:lineRule="auto"/>
    </w:pPr>
    <w:rPr>
      <w:rFonts w:ascii="Consolas" w:hAnsi="Consolas"/>
      <w:sz w:val="21"/>
      <w:szCs w:val="21"/>
    </w:rPr>
  </w:style>
  <w:style w:type="character" w:customStyle="1" w:styleId="1f">
    <w:name w:val="Текст Знак1"/>
    <w:basedOn w:val="a6"/>
    <w:link w:val="afff8"/>
    <w:uiPriority w:val="99"/>
    <w:semiHidden/>
    <w:rsid w:val="002C180B"/>
    <w:rPr>
      <w:rFonts w:ascii="Consolas" w:hAnsi="Consolas"/>
      <w:sz w:val="21"/>
      <w:szCs w:val="21"/>
    </w:rPr>
  </w:style>
  <w:style w:type="paragraph" w:styleId="afffb">
    <w:name w:val="Title"/>
    <w:basedOn w:val="a5"/>
    <w:next w:val="a5"/>
    <w:link w:val="afffa"/>
    <w:qFormat/>
    <w:rsid w:val="002C180B"/>
    <w:pPr>
      <w:spacing w:after="0" w:line="240" w:lineRule="auto"/>
      <w:contextualSpacing/>
    </w:pPr>
    <w:rPr>
      <w:rFonts w:ascii="Cambria" w:eastAsia="Times New Roman" w:hAnsi="Cambria" w:cs="Times New Roman"/>
      <w:spacing w:val="-10"/>
      <w:kern w:val="28"/>
      <w:sz w:val="56"/>
      <w:szCs w:val="56"/>
    </w:rPr>
  </w:style>
  <w:style w:type="character" w:customStyle="1" w:styleId="1f0">
    <w:name w:val="Заголовок Знак1"/>
    <w:basedOn w:val="a6"/>
    <w:uiPriority w:val="10"/>
    <w:rsid w:val="002C180B"/>
    <w:rPr>
      <w:rFonts w:asciiTheme="majorHAnsi" w:eastAsiaTheme="majorEastAsia" w:hAnsiTheme="majorHAnsi" w:cstheme="majorBidi"/>
      <w:spacing w:val="-10"/>
      <w:kern w:val="28"/>
      <w:sz w:val="56"/>
      <w:szCs w:val="56"/>
    </w:rPr>
  </w:style>
  <w:style w:type="character" w:styleId="afffc">
    <w:name w:val="Subtle Emphasis"/>
    <w:basedOn w:val="a6"/>
    <w:uiPriority w:val="19"/>
    <w:qFormat/>
    <w:rsid w:val="002C180B"/>
    <w:rPr>
      <w:i/>
      <w:iCs/>
      <w:color w:val="404040" w:themeColor="text1" w:themeTint="BF"/>
    </w:rPr>
  </w:style>
  <w:style w:type="paragraph" w:styleId="afffd">
    <w:name w:val="TOC Heading"/>
    <w:basedOn w:val="1"/>
    <w:next w:val="a5"/>
    <w:uiPriority w:val="39"/>
    <w:unhideWhenUsed/>
    <w:qFormat/>
    <w:rsid w:val="00D7719C"/>
    <w:pPr>
      <w:pageBreakBefore w:val="0"/>
      <w:tabs>
        <w:tab w:val="clear" w:pos="360"/>
      </w:tabs>
      <w:suppressAutoHyphens w:val="0"/>
      <w:spacing w:before="240" w:after="0" w:line="259" w:lineRule="auto"/>
      <w:ind w:left="0" w:firstLine="0"/>
      <w:outlineLvl w:val="9"/>
    </w:pPr>
    <w:rPr>
      <w:rFonts w:asciiTheme="majorHAnsi" w:eastAsiaTheme="majorEastAsia" w:hAnsiTheme="majorHAnsi" w:cstheme="majorBidi"/>
      <w:b w:val="0"/>
      <w:color w:val="2E74B5" w:themeColor="accent1" w:themeShade="BF"/>
      <w:kern w:val="0"/>
      <w:sz w:val="32"/>
      <w:szCs w:val="32"/>
    </w:rPr>
  </w:style>
  <w:style w:type="paragraph" w:styleId="43">
    <w:name w:val="toc 4"/>
    <w:basedOn w:val="a5"/>
    <w:next w:val="a5"/>
    <w:autoRedefine/>
    <w:uiPriority w:val="39"/>
    <w:unhideWhenUsed/>
    <w:rsid w:val="00D7719C"/>
    <w:pPr>
      <w:spacing w:after="0"/>
      <w:ind w:left="440"/>
    </w:pPr>
    <w:rPr>
      <w:rFonts w:cstheme="minorHAnsi"/>
      <w:sz w:val="20"/>
      <w:szCs w:val="20"/>
    </w:rPr>
  </w:style>
  <w:style w:type="paragraph" w:styleId="51">
    <w:name w:val="toc 5"/>
    <w:basedOn w:val="a5"/>
    <w:next w:val="a5"/>
    <w:autoRedefine/>
    <w:uiPriority w:val="39"/>
    <w:unhideWhenUsed/>
    <w:rsid w:val="00D7719C"/>
    <w:pPr>
      <w:spacing w:after="0"/>
      <w:ind w:left="660"/>
    </w:pPr>
    <w:rPr>
      <w:rFonts w:cstheme="minorHAnsi"/>
      <w:sz w:val="20"/>
      <w:szCs w:val="20"/>
    </w:rPr>
  </w:style>
  <w:style w:type="paragraph" w:styleId="62">
    <w:name w:val="toc 6"/>
    <w:basedOn w:val="a5"/>
    <w:next w:val="a5"/>
    <w:autoRedefine/>
    <w:uiPriority w:val="39"/>
    <w:unhideWhenUsed/>
    <w:rsid w:val="00D7719C"/>
    <w:pPr>
      <w:spacing w:after="0"/>
      <w:ind w:left="880"/>
    </w:pPr>
    <w:rPr>
      <w:rFonts w:cstheme="minorHAnsi"/>
      <w:sz w:val="20"/>
      <w:szCs w:val="20"/>
    </w:rPr>
  </w:style>
  <w:style w:type="paragraph" w:styleId="71">
    <w:name w:val="toc 7"/>
    <w:basedOn w:val="a5"/>
    <w:next w:val="a5"/>
    <w:autoRedefine/>
    <w:uiPriority w:val="39"/>
    <w:unhideWhenUsed/>
    <w:rsid w:val="00D7719C"/>
    <w:pPr>
      <w:spacing w:after="0"/>
      <w:ind w:left="1100"/>
    </w:pPr>
    <w:rPr>
      <w:rFonts w:cstheme="minorHAnsi"/>
      <w:sz w:val="20"/>
      <w:szCs w:val="20"/>
    </w:rPr>
  </w:style>
  <w:style w:type="paragraph" w:styleId="81">
    <w:name w:val="toc 8"/>
    <w:basedOn w:val="a5"/>
    <w:next w:val="a5"/>
    <w:autoRedefine/>
    <w:uiPriority w:val="39"/>
    <w:unhideWhenUsed/>
    <w:rsid w:val="00D7719C"/>
    <w:pPr>
      <w:spacing w:after="0"/>
      <w:ind w:left="1320"/>
    </w:pPr>
    <w:rPr>
      <w:rFonts w:cstheme="minorHAnsi"/>
      <w:sz w:val="20"/>
      <w:szCs w:val="20"/>
    </w:rPr>
  </w:style>
  <w:style w:type="paragraph" w:styleId="91">
    <w:name w:val="toc 9"/>
    <w:basedOn w:val="a5"/>
    <w:next w:val="a5"/>
    <w:autoRedefine/>
    <w:uiPriority w:val="39"/>
    <w:unhideWhenUsed/>
    <w:rsid w:val="00D7719C"/>
    <w:pPr>
      <w:spacing w:after="0"/>
      <w:ind w:left="1540"/>
    </w:pPr>
    <w:rPr>
      <w:rFonts w:cstheme="minorHAnsi"/>
      <w:sz w:val="20"/>
      <w:szCs w:val="20"/>
    </w:rPr>
  </w:style>
  <w:style w:type="numbering" w:customStyle="1" w:styleId="1110">
    <w:name w:val="Нет списка111"/>
    <w:next w:val="a8"/>
    <w:uiPriority w:val="99"/>
    <w:semiHidden/>
    <w:unhideWhenUsed/>
    <w:rsid w:val="00D30824"/>
  </w:style>
  <w:style w:type="numbering" w:customStyle="1" w:styleId="1111">
    <w:name w:val="Нет списка1111"/>
    <w:next w:val="a8"/>
    <w:uiPriority w:val="99"/>
    <w:semiHidden/>
    <w:unhideWhenUsed/>
    <w:rsid w:val="00390FAA"/>
  </w:style>
  <w:style w:type="paragraph" w:customStyle="1" w:styleId="msonormal0">
    <w:name w:val="msonormal"/>
    <w:basedOn w:val="a5"/>
    <w:rsid w:val="00390F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5"/>
    <w:rsid w:val="00390FAA"/>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548141">
      <w:bodyDiv w:val="1"/>
      <w:marLeft w:val="0"/>
      <w:marRight w:val="0"/>
      <w:marTop w:val="0"/>
      <w:marBottom w:val="0"/>
      <w:divBdr>
        <w:top w:val="none" w:sz="0" w:space="0" w:color="auto"/>
        <w:left w:val="none" w:sz="0" w:space="0" w:color="auto"/>
        <w:bottom w:val="none" w:sz="0" w:space="0" w:color="auto"/>
        <w:right w:val="none" w:sz="0" w:space="0" w:color="auto"/>
      </w:divBdr>
    </w:div>
    <w:div w:id="153301513">
      <w:bodyDiv w:val="1"/>
      <w:marLeft w:val="0"/>
      <w:marRight w:val="0"/>
      <w:marTop w:val="0"/>
      <w:marBottom w:val="0"/>
      <w:divBdr>
        <w:top w:val="none" w:sz="0" w:space="0" w:color="auto"/>
        <w:left w:val="none" w:sz="0" w:space="0" w:color="auto"/>
        <w:bottom w:val="none" w:sz="0" w:space="0" w:color="auto"/>
        <w:right w:val="none" w:sz="0" w:space="0" w:color="auto"/>
      </w:divBdr>
    </w:div>
    <w:div w:id="208151261">
      <w:bodyDiv w:val="1"/>
      <w:marLeft w:val="0"/>
      <w:marRight w:val="0"/>
      <w:marTop w:val="0"/>
      <w:marBottom w:val="0"/>
      <w:divBdr>
        <w:top w:val="none" w:sz="0" w:space="0" w:color="auto"/>
        <w:left w:val="none" w:sz="0" w:space="0" w:color="auto"/>
        <w:bottom w:val="none" w:sz="0" w:space="0" w:color="auto"/>
        <w:right w:val="none" w:sz="0" w:space="0" w:color="auto"/>
      </w:divBdr>
    </w:div>
    <w:div w:id="675576167">
      <w:bodyDiv w:val="1"/>
      <w:marLeft w:val="0"/>
      <w:marRight w:val="0"/>
      <w:marTop w:val="0"/>
      <w:marBottom w:val="0"/>
      <w:divBdr>
        <w:top w:val="none" w:sz="0" w:space="0" w:color="auto"/>
        <w:left w:val="none" w:sz="0" w:space="0" w:color="auto"/>
        <w:bottom w:val="none" w:sz="0" w:space="0" w:color="auto"/>
        <w:right w:val="none" w:sz="0" w:space="0" w:color="auto"/>
      </w:divBdr>
    </w:div>
    <w:div w:id="813377906">
      <w:bodyDiv w:val="1"/>
      <w:marLeft w:val="0"/>
      <w:marRight w:val="0"/>
      <w:marTop w:val="0"/>
      <w:marBottom w:val="0"/>
      <w:divBdr>
        <w:top w:val="none" w:sz="0" w:space="0" w:color="auto"/>
        <w:left w:val="none" w:sz="0" w:space="0" w:color="auto"/>
        <w:bottom w:val="none" w:sz="0" w:space="0" w:color="auto"/>
        <w:right w:val="none" w:sz="0" w:space="0" w:color="auto"/>
      </w:divBdr>
    </w:div>
    <w:div w:id="1207638308">
      <w:bodyDiv w:val="1"/>
      <w:marLeft w:val="0"/>
      <w:marRight w:val="0"/>
      <w:marTop w:val="0"/>
      <w:marBottom w:val="0"/>
      <w:divBdr>
        <w:top w:val="none" w:sz="0" w:space="0" w:color="auto"/>
        <w:left w:val="none" w:sz="0" w:space="0" w:color="auto"/>
        <w:bottom w:val="none" w:sz="0" w:space="0" w:color="auto"/>
        <w:right w:val="none" w:sz="0" w:space="0" w:color="auto"/>
      </w:divBdr>
    </w:div>
    <w:div w:id="1331059663">
      <w:bodyDiv w:val="1"/>
      <w:marLeft w:val="0"/>
      <w:marRight w:val="0"/>
      <w:marTop w:val="0"/>
      <w:marBottom w:val="0"/>
      <w:divBdr>
        <w:top w:val="none" w:sz="0" w:space="0" w:color="auto"/>
        <w:left w:val="none" w:sz="0" w:space="0" w:color="auto"/>
        <w:bottom w:val="none" w:sz="0" w:space="0" w:color="auto"/>
        <w:right w:val="none" w:sz="0" w:space="0" w:color="auto"/>
      </w:divBdr>
    </w:div>
    <w:div w:id="1338845895">
      <w:bodyDiv w:val="1"/>
      <w:marLeft w:val="0"/>
      <w:marRight w:val="0"/>
      <w:marTop w:val="0"/>
      <w:marBottom w:val="0"/>
      <w:divBdr>
        <w:top w:val="none" w:sz="0" w:space="0" w:color="auto"/>
        <w:left w:val="none" w:sz="0" w:space="0" w:color="auto"/>
        <w:bottom w:val="none" w:sz="0" w:space="0" w:color="auto"/>
        <w:right w:val="none" w:sz="0" w:space="0" w:color="auto"/>
      </w:divBdr>
    </w:div>
    <w:div w:id="1419790890">
      <w:bodyDiv w:val="1"/>
      <w:marLeft w:val="0"/>
      <w:marRight w:val="0"/>
      <w:marTop w:val="0"/>
      <w:marBottom w:val="0"/>
      <w:divBdr>
        <w:top w:val="none" w:sz="0" w:space="0" w:color="auto"/>
        <w:left w:val="none" w:sz="0" w:space="0" w:color="auto"/>
        <w:bottom w:val="none" w:sz="0" w:space="0" w:color="auto"/>
        <w:right w:val="none" w:sz="0" w:space="0" w:color="auto"/>
      </w:divBdr>
    </w:div>
    <w:div w:id="1434324479">
      <w:bodyDiv w:val="1"/>
      <w:marLeft w:val="0"/>
      <w:marRight w:val="0"/>
      <w:marTop w:val="0"/>
      <w:marBottom w:val="0"/>
      <w:divBdr>
        <w:top w:val="none" w:sz="0" w:space="0" w:color="auto"/>
        <w:left w:val="none" w:sz="0" w:space="0" w:color="auto"/>
        <w:bottom w:val="none" w:sz="0" w:space="0" w:color="auto"/>
        <w:right w:val="none" w:sz="0" w:space="0" w:color="auto"/>
      </w:divBdr>
    </w:div>
    <w:div w:id="1576864159">
      <w:bodyDiv w:val="1"/>
      <w:marLeft w:val="0"/>
      <w:marRight w:val="0"/>
      <w:marTop w:val="0"/>
      <w:marBottom w:val="0"/>
      <w:divBdr>
        <w:top w:val="none" w:sz="0" w:space="0" w:color="auto"/>
        <w:left w:val="none" w:sz="0" w:space="0" w:color="auto"/>
        <w:bottom w:val="none" w:sz="0" w:space="0" w:color="auto"/>
        <w:right w:val="none" w:sz="0" w:space="0" w:color="auto"/>
      </w:divBdr>
    </w:div>
    <w:div w:id="1633711379">
      <w:bodyDiv w:val="1"/>
      <w:marLeft w:val="0"/>
      <w:marRight w:val="0"/>
      <w:marTop w:val="0"/>
      <w:marBottom w:val="0"/>
      <w:divBdr>
        <w:top w:val="none" w:sz="0" w:space="0" w:color="auto"/>
        <w:left w:val="none" w:sz="0" w:space="0" w:color="auto"/>
        <w:bottom w:val="none" w:sz="0" w:space="0" w:color="auto"/>
        <w:right w:val="none" w:sz="0" w:space="0" w:color="auto"/>
      </w:divBdr>
    </w:div>
    <w:div w:id="1750300267">
      <w:bodyDiv w:val="1"/>
      <w:marLeft w:val="0"/>
      <w:marRight w:val="0"/>
      <w:marTop w:val="0"/>
      <w:marBottom w:val="0"/>
      <w:divBdr>
        <w:top w:val="none" w:sz="0" w:space="0" w:color="auto"/>
        <w:left w:val="none" w:sz="0" w:space="0" w:color="auto"/>
        <w:bottom w:val="none" w:sz="0" w:space="0" w:color="auto"/>
        <w:right w:val="none" w:sz="0" w:space="0" w:color="auto"/>
      </w:divBdr>
    </w:div>
    <w:div w:id="1753042755">
      <w:bodyDiv w:val="1"/>
      <w:marLeft w:val="0"/>
      <w:marRight w:val="0"/>
      <w:marTop w:val="0"/>
      <w:marBottom w:val="0"/>
      <w:divBdr>
        <w:top w:val="none" w:sz="0" w:space="0" w:color="auto"/>
        <w:left w:val="none" w:sz="0" w:space="0" w:color="auto"/>
        <w:bottom w:val="none" w:sz="0" w:space="0" w:color="auto"/>
        <w:right w:val="none" w:sz="0" w:space="0" w:color="auto"/>
      </w:divBdr>
    </w:div>
    <w:div w:id="1896041598">
      <w:bodyDiv w:val="1"/>
      <w:marLeft w:val="0"/>
      <w:marRight w:val="0"/>
      <w:marTop w:val="0"/>
      <w:marBottom w:val="0"/>
      <w:divBdr>
        <w:top w:val="none" w:sz="0" w:space="0" w:color="auto"/>
        <w:left w:val="none" w:sz="0" w:space="0" w:color="auto"/>
        <w:bottom w:val="none" w:sz="0" w:space="0" w:color="auto"/>
        <w:right w:val="none" w:sz="0" w:space="0" w:color="auto"/>
      </w:divBdr>
    </w:div>
    <w:div w:id="2022510117">
      <w:bodyDiv w:val="1"/>
      <w:marLeft w:val="0"/>
      <w:marRight w:val="0"/>
      <w:marTop w:val="0"/>
      <w:marBottom w:val="0"/>
      <w:divBdr>
        <w:top w:val="none" w:sz="0" w:space="0" w:color="auto"/>
        <w:left w:val="none" w:sz="0" w:space="0" w:color="auto"/>
        <w:bottom w:val="none" w:sz="0" w:space="0" w:color="auto"/>
        <w:right w:val="none" w:sz="0" w:space="0" w:color="auto"/>
      </w:divBdr>
    </w:div>
    <w:div w:id="204783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 TargetMode="External"/><Relationship Id="rId13" Type="http://schemas.openxmlformats.org/officeDocument/2006/relationships/hyperlink" Target="https://eurosib-td.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mailto:Doverie@enplus.ru" TargetMode="External"/><Relationship Id="rId17" Type="http://schemas.openxmlformats.org/officeDocument/2006/relationships/hyperlink" Target="mailto:ses@ses.irkutskenergo.ru" TargetMode="External"/><Relationship Id="rId2" Type="http://schemas.openxmlformats.org/officeDocument/2006/relationships/numbering" Target="numbering.xml"/><Relationship Id="rId16" Type="http://schemas.openxmlformats.org/officeDocument/2006/relationships/hyperlink" Target="consultantplus://offline/ref=7D36FE36C03D962BFE14FFA409758AF0F41F1BC011E47D41C7B16BD6EC703D0384865F3D585B05E8A7FD4DEB5E12A4EDEA209D3226EF45CFFDp6H"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s://eurosib-td.ru" TargetMode="External"/><Relationship Id="rId23" Type="http://schemas.openxmlformats.org/officeDocument/2006/relationships/theme" Target="theme/theme1.xml"/><Relationship Id="rId10" Type="http://schemas.openxmlformats.org/officeDocument/2006/relationships/hyperlink" Target="mailto:Semagin_dv@ses.irkutskenergo.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iesk@irkutskenergo.ru" TargetMode="External"/><Relationship Id="rId14" Type="http://schemas.openxmlformats.org/officeDocument/2006/relationships/hyperlink" Target="https://eurosib-td.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98977-9BCA-42CA-AD42-A01FF63C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54</Pages>
  <Words>23018</Words>
  <Characters>131208</Characters>
  <Application>Microsoft Office Word</Application>
  <DocSecurity>0</DocSecurity>
  <Lines>1093</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Litvintsev Andrey</dc:creator>
  <cp:keywords/>
  <dc:description/>
  <cp:lastModifiedBy>Vlasova Evgeniya</cp:lastModifiedBy>
  <cp:revision>3</cp:revision>
  <cp:lastPrinted>2024-02-24T03:28:00Z</cp:lastPrinted>
  <dcterms:created xsi:type="dcterms:W3CDTF">2024-02-26T00:47:00Z</dcterms:created>
  <dcterms:modified xsi:type="dcterms:W3CDTF">2024-02-28T06:32:00Z</dcterms:modified>
</cp:coreProperties>
</file>